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E3C" w:rsidRPr="00325E3C" w:rsidRDefault="00325E3C" w:rsidP="00325E3C">
      <w:pPr>
        <w:spacing w:after="0" w:line="240" w:lineRule="auto"/>
        <w:jc w:val="center"/>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 xml:space="preserve">ISIS </w:t>
      </w:r>
      <w:r w:rsidR="00C93DF2">
        <w:rPr>
          <w:rFonts w:ascii="Times New Roman" w:eastAsia="Times New Roman" w:hAnsi="Times New Roman" w:cs="Times New Roman"/>
          <w:b/>
          <w:sz w:val="24"/>
          <w:szCs w:val="24"/>
          <w:u w:val="single"/>
        </w:rPr>
        <w:t xml:space="preserve">RITA LEVI MONTALCINI </w:t>
      </w:r>
      <w:r w:rsidRPr="00325E3C">
        <w:rPr>
          <w:rFonts w:ascii="Times New Roman" w:eastAsia="Times New Roman" w:hAnsi="Times New Roman" w:cs="Times New Roman"/>
          <w:b/>
          <w:sz w:val="24"/>
          <w:szCs w:val="24"/>
          <w:u w:val="single"/>
        </w:rPr>
        <w:t>di QUARTO</w:t>
      </w:r>
    </w:p>
    <w:p w:rsidR="00325E3C" w:rsidRPr="00325E3C" w:rsidRDefault="00325E3C" w:rsidP="00325E3C">
      <w:pPr>
        <w:spacing w:after="0" w:line="240" w:lineRule="auto"/>
        <w:jc w:val="center"/>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rPr>
        <w:t>ANNO SCOLASTICO 201</w:t>
      </w:r>
      <w:r w:rsidR="00E0329F">
        <w:rPr>
          <w:rFonts w:ascii="Times New Roman" w:eastAsia="Times New Roman" w:hAnsi="Times New Roman" w:cs="Times New Roman"/>
          <w:b/>
          <w:sz w:val="24"/>
          <w:szCs w:val="24"/>
        </w:rPr>
        <w:t>8</w:t>
      </w:r>
      <w:r w:rsidRPr="00325E3C">
        <w:rPr>
          <w:rFonts w:ascii="Times New Roman" w:eastAsia="Times New Roman" w:hAnsi="Times New Roman" w:cs="Times New Roman"/>
          <w:b/>
          <w:sz w:val="24"/>
          <w:szCs w:val="24"/>
        </w:rPr>
        <w:t>/201</w:t>
      </w:r>
      <w:r w:rsidR="00E0329F">
        <w:rPr>
          <w:rFonts w:ascii="Times New Roman" w:eastAsia="Times New Roman" w:hAnsi="Times New Roman" w:cs="Times New Roman"/>
          <w:b/>
          <w:sz w:val="24"/>
          <w:szCs w:val="24"/>
        </w:rPr>
        <w:t>9</w:t>
      </w:r>
    </w:p>
    <w:p w:rsidR="00325E3C" w:rsidRDefault="00325E3C" w:rsidP="00325E3C">
      <w:pPr>
        <w:spacing w:after="0" w:line="240" w:lineRule="auto"/>
        <w:jc w:val="center"/>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rPr>
        <w:t>PROGRAMMAZIONE DIDATTICO-EDUCATIVA</w:t>
      </w:r>
    </w:p>
    <w:p w:rsidR="00454DB5" w:rsidRDefault="00454DB5" w:rsidP="00325E3C">
      <w:pPr>
        <w:spacing w:after="0" w:line="240" w:lineRule="auto"/>
        <w:jc w:val="center"/>
        <w:rPr>
          <w:rFonts w:ascii="Times New Roman" w:eastAsia="Times New Roman" w:hAnsi="Times New Roman" w:cs="Times New Roman"/>
          <w:b/>
          <w:sz w:val="24"/>
          <w:szCs w:val="24"/>
        </w:rPr>
      </w:pPr>
    </w:p>
    <w:p w:rsidR="00454DB5" w:rsidRDefault="00454DB5" w:rsidP="00325E3C">
      <w:pPr>
        <w:spacing w:after="0" w:line="240" w:lineRule="auto"/>
        <w:jc w:val="center"/>
        <w:rPr>
          <w:rFonts w:ascii="Times New Roman" w:eastAsia="Times New Roman" w:hAnsi="Times New Roman" w:cs="Times New Roman"/>
          <w:b/>
          <w:sz w:val="24"/>
          <w:szCs w:val="24"/>
        </w:rPr>
      </w:pPr>
    </w:p>
    <w:p w:rsidR="00454DB5" w:rsidRPr="00325E3C" w:rsidRDefault="00454DB5" w:rsidP="00325E3C">
      <w:pPr>
        <w:spacing w:after="0" w:line="240" w:lineRule="auto"/>
        <w:jc w:val="center"/>
        <w:rPr>
          <w:rFonts w:ascii="Times New Roman" w:eastAsia="Times New Roman" w:hAnsi="Times New Roman" w:cs="Times New Roman"/>
          <w:b/>
          <w:sz w:val="24"/>
          <w:szCs w:val="24"/>
        </w:rPr>
      </w:pP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 normativa vigente, introdotta con la l</w:t>
      </w:r>
      <w:r w:rsidR="00692E49">
        <w:rPr>
          <w:rFonts w:ascii="Times New Roman" w:eastAsia="Times New Roman" w:hAnsi="Times New Roman" w:cs="Times New Roman"/>
          <w:sz w:val="24"/>
          <w:szCs w:val="24"/>
        </w:rPr>
        <w:t xml:space="preserve">egge n°133/2008 di conversione </w:t>
      </w:r>
      <w:r w:rsidRPr="00325E3C">
        <w:rPr>
          <w:rFonts w:ascii="Times New Roman" w:eastAsia="Times New Roman" w:hAnsi="Times New Roman" w:cs="Times New Roman"/>
          <w:sz w:val="24"/>
          <w:szCs w:val="24"/>
          <w:lang w:eastAsia="it-IT"/>
        </w:rPr>
        <w:t xml:space="preserve">del decreto-legge n°112/2008, ha ridefinito i curricoli scolastici dei diversi ordini di scuola, in particolare per il secondo ciclo di istruzione superiore, ha previsto tre tipologie di istituti: gli istituti tecnici, gli istituti professionali e i licei. All’interno di ogni tipologia, ha inoltre delineati diversi percorsi di studio, ciascuno afferente ad uno specifico campo.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I nuovi ordinamenti del secondo ciclo del sistema educativo di istruzione e formazione sono fondati sul principio dell’equivalenza formativa di tutti i percorsi con il fine di valorizzare i diversi stili di apprendimento degli studenti e dare una risposta articolata alle domande del mondo del lavoro e delle professioni. La diversificazione dei percorsi di istruzione e formazione ha lo scopo di valorizzare le diverse intelligenze e vocazioni dei giovani, anche per prevenire i fenomeni di disaffezione allo studio e la dispersione scolastica, ferma restando l’esigenza di garantire a ciascuno la possibilità di acquisire una solida ed unitaria cultura generale per divenire cittadini consapevoli, attivi e responsabili. Nel rispetto di tale logica, il profilo educativo e professionale indicato dall’attuale normativa sottolinea la dimensione trasversale ai differenti percorsi di istruzione e di formazione frequentati dallo studente, evidenziando che </w:t>
      </w:r>
      <w:r w:rsidRPr="00325E3C">
        <w:rPr>
          <w:rFonts w:ascii="Times New Roman" w:eastAsia="Times New Roman" w:hAnsi="Times New Roman" w:cs="Times New Roman"/>
          <w:i/>
          <w:iCs/>
          <w:sz w:val="24"/>
          <w:szCs w:val="24"/>
          <w:lang w:eastAsia="it-IT"/>
        </w:rPr>
        <w:t>le conoscenze disciplinari e interdisciplinari (il sapere) e le abilità operative apprese (il fare consapevole), nonché l’insieme delle azioni e delle relazioni interpersonali intessute (l’agire), siano la condizione per maturare le competenze che arricchiscono la personalità dello studente e lo rendono autonomo costruttore di se stesso in tutti i campi della esperienza umana, sociale e professionale</w:t>
      </w:r>
      <w:r w:rsidRPr="00325E3C">
        <w:rPr>
          <w:rFonts w:ascii="Times New Roman" w:eastAsia="Times New Roman" w:hAnsi="Times New Roman" w:cs="Times New Roman"/>
          <w:sz w:val="24"/>
          <w:szCs w:val="24"/>
          <w:lang w:eastAsia="it-IT"/>
        </w:rPr>
        <w:t xml:space="preserve">. </w:t>
      </w:r>
      <w:r w:rsidRPr="00325E3C">
        <w:rPr>
          <w:rFonts w:ascii="Times New Roman" w:eastAsia="Times New Roman" w:hAnsi="Times New Roman" w:cs="Times New Roman"/>
          <w:sz w:val="24"/>
          <w:szCs w:val="24"/>
        </w:rPr>
        <w:t>Esso è finalizzato:</w:t>
      </w:r>
    </w:p>
    <w:p w:rsidR="00325E3C" w:rsidRPr="00325E3C" w:rsidRDefault="00325E3C" w:rsidP="00DE3419">
      <w:pPr>
        <w:numPr>
          <w:ilvl w:val="0"/>
          <w:numId w:val="4"/>
        </w:numPr>
        <w:autoSpaceDE w:val="0"/>
        <w:autoSpaceDN w:val="0"/>
        <w:adjustRightInd w:val="0"/>
        <w:spacing w:after="0" w:line="240" w:lineRule="auto"/>
        <w:contextualSpacing/>
        <w:jc w:val="both"/>
        <w:rPr>
          <w:rFonts w:ascii="Times New Roman" w:eastAsia="Times New Roman" w:hAnsi="Times New Roman" w:cs="Times New Roman"/>
          <w:i/>
          <w:iCs/>
          <w:sz w:val="24"/>
          <w:szCs w:val="24"/>
          <w:u w:val="single"/>
          <w:lang w:eastAsia="it-IT"/>
        </w:rPr>
      </w:pPr>
      <w:r w:rsidRPr="00325E3C">
        <w:rPr>
          <w:rFonts w:ascii="Times New Roman" w:eastAsia="Times New Roman" w:hAnsi="Times New Roman" w:cs="Times New Roman"/>
          <w:sz w:val="24"/>
          <w:szCs w:val="24"/>
          <w:u w:val="single"/>
          <w:lang w:eastAsia="it-IT"/>
        </w:rPr>
        <w:t>alla crescita educativa, culturale e professionale dei giovani, per t</w:t>
      </w:r>
      <w:r w:rsidR="00692E49">
        <w:rPr>
          <w:rFonts w:ascii="Times New Roman" w:eastAsia="Times New Roman" w:hAnsi="Times New Roman" w:cs="Times New Roman"/>
          <w:i/>
          <w:iCs/>
          <w:sz w:val="24"/>
          <w:szCs w:val="24"/>
          <w:u w:val="single"/>
          <w:lang w:eastAsia="it-IT"/>
        </w:rPr>
        <w:t>rasformare</w:t>
      </w:r>
      <w:r w:rsidRPr="00325E3C">
        <w:rPr>
          <w:rFonts w:ascii="Times New Roman" w:eastAsia="Times New Roman" w:hAnsi="Times New Roman" w:cs="Times New Roman"/>
          <w:i/>
          <w:iCs/>
          <w:sz w:val="24"/>
          <w:szCs w:val="24"/>
          <w:u w:val="single"/>
          <w:lang w:eastAsia="it-IT"/>
        </w:rPr>
        <w:t xml:space="preserve"> la molteplicità dei </w:t>
      </w:r>
      <w:proofErr w:type="spellStart"/>
      <w:r w:rsidRPr="00325E3C">
        <w:rPr>
          <w:rFonts w:ascii="Times New Roman" w:eastAsia="Times New Roman" w:hAnsi="Times New Roman" w:cs="Times New Roman"/>
          <w:i/>
          <w:iCs/>
          <w:sz w:val="24"/>
          <w:szCs w:val="24"/>
          <w:u w:val="single"/>
          <w:lang w:eastAsia="it-IT"/>
        </w:rPr>
        <w:t>saperi</w:t>
      </w:r>
      <w:proofErr w:type="spellEnd"/>
      <w:r w:rsidRPr="00325E3C">
        <w:rPr>
          <w:rFonts w:ascii="Times New Roman" w:eastAsia="Times New Roman" w:hAnsi="Times New Roman" w:cs="Times New Roman"/>
          <w:i/>
          <w:iCs/>
          <w:sz w:val="24"/>
          <w:szCs w:val="24"/>
          <w:u w:val="single"/>
          <w:lang w:eastAsia="it-IT"/>
        </w:rPr>
        <w:t xml:space="preserve"> in un sapere unitario, dotato di senso, ricco di motivazioni;</w:t>
      </w:r>
    </w:p>
    <w:p w:rsidR="00325E3C" w:rsidRPr="00325E3C" w:rsidRDefault="00325E3C" w:rsidP="00DE3419">
      <w:pPr>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allo sviluppo dell’autonoma capacità di giudizio;</w:t>
      </w:r>
    </w:p>
    <w:p w:rsidR="00325E3C" w:rsidRPr="00325E3C" w:rsidRDefault="00325E3C" w:rsidP="00DE3419">
      <w:pPr>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all’esercizio della responsabilità personale e sociale.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sz w:val="24"/>
          <w:szCs w:val="24"/>
          <w:lang w:eastAsia="it-IT"/>
        </w:rPr>
        <w:t xml:space="preserve">Nel nostro Istituto sono presenti due tipologie di percorsi scolastici, </w:t>
      </w:r>
      <w:r w:rsidRPr="00325E3C">
        <w:rPr>
          <w:rFonts w:ascii="Times New Roman" w:eastAsia="Times New Roman" w:hAnsi="Times New Roman" w:cs="Times New Roman"/>
          <w:b/>
          <w:sz w:val="24"/>
          <w:szCs w:val="24"/>
          <w:lang w:eastAsia="it-IT"/>
        </w:rPr>
        <w:t>un percorso liceale</w:t>
      </w:r>
      <w:r w:rsidRPr="00325E3C">
        <w:rPr>
          <w:rFonts w:ascii="Times New Roman" w:eastAsia="Times New Roman" w:hAnsi="Times New Roman" w:cs="Times New Roman"/>
          <w:sz w:val="24"/>
          <w:szCs w:val="24"/>
          <w:lang w:eastAsia="it-IT"/>
        </w:rPr>
        <w:t xml:space="preserve"> ed </w:t>
      </w:r>
      <w:r w:rsidRPr="00325E3C">
        <w:rPr>
          <w:rFonts w:ascii="Times New Roman" w:eastAsia="Times New Roman" w:hAnsi="Times New Roman" w:cs="Times New Roman"/>
          <w:b/>
          <w:sz w:val="24"/>
          <w:szCs w:val="24"/>
          <w:lang w:eastAsia="it-IT"/>
        </w:rPr>
        <w:t>un percorso tecnico</w:t>
      </w:r>
      <w:r w:rsidRPr="00325E3C">
        <w:rPr>
          <w:rFonts w:ascii="Times New Roman" w:eastAsia="Times New Roman" w:hAnsi="Times New Roman" w:cs="Times New Roman"/>
          <w:sz w:val="24"/>
          <w:szCs w:val="24"/>
          <w:lang w:eastAsia="it-IT"/>
        </w:rPr>
        <w:t>. Nel rispetto delle linee-guida indicate per il percorso tecnico e delle indicazioni nazionali indicate per il percorso liceale, l</w:t>
      </w:r>
      <w:r w:rsidRPr="00325E3C">
        <w:rPr>
          <w:rFonts w:ascii="Times New Roman" w:eastAsia="Times New Roman" w:hAnsi="Times New Roman" w:cs="Times New Roman"/>
          <w:i/>
          <w:sz w:val="24"/>
          <w:szCs w:val="24"/>
          <w:lang w:eastAsia="it-IT"/>
        </w:rPr>
        <w:t>’offerta formativa dell’ISIS di Quarto intende rispondere alle esigenze di sviluppo biologico, cognitivo e socio-psicologico  della personalità degli alunni senza perdere di vista i bisogni specifici dell’utenza e i problemi locali emergenti, individuati principalmente nella dispersione scolastica, nello sviluppo di un territorio alla ricerca della sua identità culturale e nella necessità della scuola di adeguarsi velocemente ad una società in rapida e continua trasformazione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L’Istituto è impegnato pertanto a</w:t>
      </w:r>
    </w:p>
    <w:p w:rsidR="00325E3C" w:rsidRPr="00325E3C" w:rsidRDefault="00325E3C" w:rsidP="00DE3419">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u w:val="single"/>
          <w:lang w:eastAsia="it-IT"/>
        </w:rPr>
        <w:t>combattere la dispersione scolastica</w:t>
      </w:r>
      <w:r w:rsidRPr="00325E3C">
        <w:rPr>
          <w:rFonts w:ascii="Times New Roman" w:eastAsia="Times New Roman" w:hAnsi="Times New Roman" w:cs="Times New Roman"/>
          <w:sz w:val="24"/>
          <w:szCs w:val="24"/>
          <w:lang w:eastAsia="it-IT"/>
        </w:rPr>
        <w:t>;</w:t>
      </w:r>
    </w:p>
    <w:p w:rsidR="00325E3C" w:rsidRPr="00325E3C" w:rsidRDefault="00325E3C" w:rsidP="00DE3419">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rappresentare un quadro di riferimento che ponga la scuola in stretto rapporto con il</w:t>
      </w:r>
    </w:p>
    <w:p w:rsidR="00325E3C" w:rsidRPr="00325E3C" w:rsidRDefault="00325E3C" w:rsidP="00DE3419">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contesto ambientale, socioculturale ed economico</w:t>
      </w:r>
    </w:p>
    <w:p w:rsidR="00325E3C" w:rsidRPr="00325E3C" w:rsidRDefault="00325E3C" w:rsidP="00DE3419">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formare il “cittadino europeo” in una società multiculturale e multietnica e</w:t>
      </w:r>
    </w:p>
    <w:p w:rsidR="00325E3C" w:rsidRPr="00325E3C" w:rsidRDefault="00325E3C" w:rsidP="00DE3419">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consapevole dell’identità di genere;</w:t>
      </w:r>
    </w:p>
    <w:p w:rsidR="00325E3C" w:rsidRPr="00325E3C" w:rsidRDefault="00325E3C" w:rsidP="00DE3419">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far acquisire le competenze disciplinari e trasversali secondo le direttive ministeriali;</w:t>
      </w:r>
    </w:p>
    <w:p w:rsidR="00325E3C" w:rsidRPr="00325E3C" w:rsidRDefault="00692E49" w:rsidP="00DE3419">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Pr>
          <w:rFonts w:ascii="Times New Roman" w:eastAsia="Times New Roman" w:hAnsi="Times New Roman" w:cs="Times New Roman"/>
          <w:sz w:val="24"/>
          <w:szCs w:val="24"/>
          <w:u w:val="single"/>
          <w:lang w:eastAsia="it-IT"/>
        </w:rPr>
        <w:t>formare l’alunno</w:t>
      </w:r>
      <w:r w:rsidR="00325E3C" w:rsidRPr="00325E3C">
        <w:rPr>
          <w:rFonts w:ascii="Times New Roman" w:eastAsia="Times New Roman" w:hAnsi="Times New Roman" w:cs="Times New Roman"/>
          <w:sz w:val="24"/>
          <w:szCs w:val="24"/>
          <w:u w:val="single"/>
          <w:lang w:eastAsia="it-IT"/>
        </w:rPr>
        <w:t xml:space="preserve"> in grado di rispondere alle richieste del mondo del lavoro e alle</w:t>
      </w:r>
    </w:p>
    <w:p w:rsidR="00325E3C" w:rsidRPr="00325E3C" w:rsidRDefault="00325E3C" w:rsidP="00DE3419">
      <w:pPr>
        <w:numPr>
          <w:ilvl w:val="0"/>
          <w:numId w:val="5"/>
        </w:num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sue trasformazioni.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L’orizzonte pedagogico di riferimento è costituito, per il nostro Istituto, non da un modello meramente “trasmissivo” del sapere, ma da una visione unitaria, dialogica, partecipativa e dinamica della conoscenza, per garantire l’inclusione sociale e culturale e la valorizzazione delle attitudini e delle potenzialità degli allievi.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 questo modello pedagogico si ispira la programmazione didattico-educativa e rispondono tutte le altre attività progettuali dell’Istituto.</w:t>
      </w:r>
    </w:p>
    <w:p w:rsidR="00454DB5" w:rsidRDefault="00454DB5" w:rsidP="00325E3C">
      <w:pPr>
        <w:spacing w:line="240" w:lineRule="auto"/>
        <w:jc w:val="center"/>
        <w:rPr>
          <w:rFonts w:ascii="Times New Roman" w:eastAsia="Times New Roman" w:hAnsi="Times New Roman" w:cs="Times New Roman"/>
          <w:b/>
          <w:sz w:val="24"/>
          <w:szCs w:val="24"/>
          <w:u w:val="single"/>
        </w:rPr>
      </w:pPr>
    </w:p>
    <w:p w:rsidR="00325E3C" w:rsidRPr="00325E3C" w:rsidRDefault="00325E3C" w:rsidP="00325E3C">
      <w:pPr>
        <w:spacing w:line="240" w:lineRule="auto"/>
        <w:jc w:val="center"/>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lastRenderedPageBreak/>
        <w:t>PERCORSI LICEALI</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 xml:space="preserve"> “I percorsi liceali forniscono allo studente gli strumenti culturali e metodologici per una comprensione approfondita della realtà, affinché egli si ponga, con atteggiamento razionale, creativo, progettuale e critico, di fronte alle situazioni, ai fenomeni e ai problemi, ed acquisisca conoscenze, abilita e competenze sia adeguate al proseguimento degli studi di ordine superiore, all’inserimento nella vita sociale e nel mondo del lavoro, sia coerenti con le capacità e le scelte personali”. (art. 2 comma 2 del regolamento recante “Revisione dell’assetto ordinamentale, organizzativo e didattico dei licei…”).</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Per raggiungere questi risultati occorre il concorso e la piena valorizzazione di tutti gli aspetti del lavoro scolastico:</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lo studio delle discipline in una prospettiva sistematica, storica e critica;</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la pratica dei metodi di indagine propri dei diversi ambiti disciplinari;</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l’esercizio di lettura, analisi, traduzione di testi letterari, filosofici, storici, scientifici, saggistici e di interpretazione di opere d’arte;</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l’uso costante del laboratorio per l’insegnamento delle discipline scientifiche;</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la pratica dell’argomentazione e del confronto;</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la cura di una modalità espositiva scritta ed orale corretta, pertinente, efficace e personale;</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l‘uso degli strumenti multimediali a suppor</w:t>
      </w:r>
      <w:r w:rsidR="00692E49">
        <w:rPr>
          <w:rFonts w:ascii="Times New Roman" w:eastAsia="TTE1BFBC08t00" w:hAnsi="Times New Roman" w:cs="Times New Roman"/>
          <w:sz w:val="24"/>
          <w:szCs w:val="24"/>
        </w:rPr>
        <w:t>to dello studio e della ricerca</w:t>
      </w:r>
      <w:r w:rsidRPr="00325E3C">
        <w:rPr>
          <w:rFonts w:ascii="Times New Roman" w:eastAsia="TTE1BFBC08t00" w:hAnsi="Times New Roman" w:cs="Times New Roman"/>
          <w:sz w:val="24"/>
          <w:szCs w:val="24"/>
        </w:rPr>
        <w:t>(…)</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 xml:space="preserve">“Il sistema dei licei consente allo studente di raggiungere risultati di apprendimento in parte comuni, in parte specifici dei distinti percorsi. La cultura liceale consente di approfondire e sviluppare conoscenze e abilità, maturare competenze e acquisire strumenti nelle aree metodologica; logico argomentativa; linguistica e comunicativa; storico-umanistica; </w:t>
      </w:r>
      <w:proofErr w:type="spellStart"/>
      <w:r w:rsidRPr="00325E3C">
        <w:rPr>
          <w:rFonts w:ascii="Times New Roman" w:eastAsia="TTE1BFBC08t00" w:hAnsi="Times New Roman" w:cs="Times New Roman"/>
          <w:sz w:val="24"/>
          <w:szCs w:val="24"/>
        </w:rPr>
        <w:t>scientifica,matematica</w:t>
      </w:r>
      <w:proofErr w:type="spellEnd"/>
      <w:r w:rsidRPr="00325E3C">
        <w:rPr>
          <w:rFonts w:ascii="Times New Roman" w:eastAsia="TTE1BFBC08t00" w:hAnsi="Times New Roman" w:cs="Times New Roman"/>
          <w:sz w:val="24"/>
          <w:szCs w:val="24"/>
        </w:rPr>
        <w:t xml:space="preserve"> e tecnologica.</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A conclusione dei percorsi di ogni liceo gli studenti dovranno: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 xml:space="preserve"> </w:t>
      </w:r>
      <w:r w:rsidRPr="00325E3C">
        <w:rPr>
          <w:rFonts w:ascii="Times New Roman" w:eastAsia="Times New Roman" w:hAnsi="Times New Roman" w:cs="Times New Roman"/>
          <w:b/>
          <w:sz w:val="24"/>
          <w:szCs w:val="24"/>
        </w:rPr>
        <w:t>Area metodologica</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Aver acquisito un metodo di studio autonomo e flessibile, che consenta di condurre ricerche e approfondimenti personali e di continuare in modo efficace i successivi studi superiori, naturale prosecuzione dei percorsi liceali, e di potersi aggiornare lungo l’intero arco della propria vita.</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Essere consapevoli della diversità dei metodi utilizzati dai vari ambiti disciplinari ed essere in grado valutare i criteri di affidabilità dei risultati in essi raggiunti.</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Saper compiere le necessarie interconnessioni tra i metodi e i contenuti delle singole discipline.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 xml:space="preserve"> </w:t>
      </w:r>
      <w:r w:rsidRPr="00325E3C">
        <w:rPr>
          <w:rFonts w:ascii="Times New Roman" w:eastAsia="Times New Roman" w:hAnsi="Times New Roman" w:cs="Times New Roman"/>
          <w:b/>
          <w:sz w:val="24"/>
          <w:szCs w:val="24"/>
        </w:rPr>
        <w:t>Area logico-argomentativa</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Saper sostenere una propria tesi e saper ascoltare e valutare criticamente le argomentazioni altrui.</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Acquisire l’abitudine a ragionare con rigore logico, ad identificare i problemi e a individuare possibili soluzioni.</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Essere in grado di leggere e interpretare criticamente i contenuti delle diverse forme di comunicazione.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
          <w:sz w:val="24"/>
          <w:szCs w:val="24"/>
        </w:rPr>
        <w:t>Area linguistica e comunicativa</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Padroneggiare pienamente la lingua italiana e in particolare:</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saper leggere e comprendere testi complessi di diversa natura, cogliendo le implicazioni e le sfumature di significato proprie di ciascuno di essi, in rapporto con la tipologia e il relativo contesto storico e culturale;</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curare l’esposizione orale e saperla adeguare ai diversi contesti.</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Aver acquisito, in una lingua straniera moderna, strutture, modalità e competenze comunicative corrispondenti almeno al Livello B2 del Quadro Comune Europeo di Riferimento.</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Saper riconoscere i molteplici rapporti e stabilire raffronti tra la lingua italiana e altre lingue moderne e antiche.</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Saper utilizzare le tecnologie dell’informazione e della comunicazione per studiare, fare ricerca, comunicare.</w:t>
      </w:r>
    </w:p>
    <w:p w:rsidR="00325E3C" w:rsidRPr="00325E3C" w:rsidRDefault="00325E3C" w:rsidP="00325E3C">
      <w:pPr>
        <w:spacing w:after="0" w:line="240" w:lineRule="auto"/>
        <w:jc w:val="both"/>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rPr>
        <w:t>Area storico-umanistica</w:t>
      </w:r>
    </w:p>
    <w:p w:rsidR="00325E3C" w:rsidRPr="00325E3C" w:rsidRDefault="00325E3C" w:rsidP="00325E3C">
      <w:pPr>
        <w:numPr>
          <w:ilvl w:val="0"/>
          <w:numId w:val="1"/>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 presupposti culturali e la natura delle istituzioni politiche, giuridiche, sociali ed</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economiche, con riferimento particolare all’Italia e all’Europa, e comprendere i diritti e 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doveri che caratterizzano l’essere cittadini.</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con riferimento agli avvenimenti, ai contesti geografici e ai personaggi più</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importanti, la storia d’Italia inserita nel contesto europeo e internazionale, dall’antichità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 sino ai giorni nostri.</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metodi (prospettiva spaziale, relazioni uomo-ambiente, sintesi regionale),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concetti (territorio, regione, localizzazione, scala, diffusione spaziale, mobilità, relazione,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senso del luogo...) e strumenti (carte geografiche, sistemi informativi geografici, immagini,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dati statistici, fonti soggettive) della geografia per la lettura dei processi storici e per</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l’analisi della società contemporanea.</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gli aspetti fondamentali della cultura e della tradizione letteraria, artistica,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filosofica, religiosa italiana ed europea attraverso lo studio delle opere, degli autori e delle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correnti di pensiero più significativi e acquisire gli strumenti necessari per confrontarli con</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altre tradizioni e culture.</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Essere consapevoli del significato culturale del patrimonio archeologico, architettonico 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artistico italiano, della sua importanza come fondamentale risorsa economica, della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necessità di preservarlo attraverso gli strumenti della tutela e della conservazione.</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il pensiero scientifico, la storia delle sue scoperte e lo sviluppo delle invenzioni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tecnologiche nell’ambito più vasto della storia delle idee.</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fruire delle espressioni creative delle arti e dei mezzi espressivi, compresi lo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spettacolo, la musica, le arti visive.</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gli elementi essenziali e distintivi della cultura e della civiltà dei paesi di cui si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studiano le lingue.</w:t>
      </w:r>
    </w:p>
    <w:p w:rsidR="00325E3C" w:rsidRPr="00325E3C" w:rsidRDefault="00325E3C" w:rsidP="00325E3C">
      <w:pPr>
        <w:spacing w:after="0" w:line="240" w:lineRule="auto"/>
        <w:jc w:val="both"/>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rPr>
        <w:t>Area scientifica, matematica e tecnologica</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linguaggio formale specifico della matematica, saper utilizzare 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procedure tipiche del pensiero matematico, conoscere i contenuti fondamentali delle teorie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che sono alla base della descrizione matematica della realtà.</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Possedere i contenuti fondamentali delle scienze fisiche e delle scienze naturali (chimica,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biologia, scienze della terra, astronomia), padroneggiandone le procedure e i metodi di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indagine propri, anche per potersi orientare nel campo delle scienze applicate.</w:t>
      </w:r>
    </w:p>
    <w:p w:rsidR="00325E3C" w:rsidRPr="00325E3C" w:rsidRDefault="00325E3C" w:rsidP="00325E3C">
      <w:pPr>
        <w:numPr>
          <w:ilvl w:val="0"/>
          <w:numId w:val="2"/>
        </w:num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Essere in grado di utilizzare criticamente strumenti informatici e telematici nelle attività di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studio e di approfondimento; comprendere la valenza metodologica dell’informatica nella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formalizzazione e modellizzazione dei processi complessi e nell’individuazione di</w:t>
      </w:r>
    </w:p>
    <w:p w:rsidR="00325E3C" w:rsidRPr="00325E3C" w:rsidRDefault="00325E3C" w:rsidP="00325E3C">
      <w:pPr>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procedimenti risolutivi.</w:t>
      </w:r>
    </w:p>
    <w:p w:rsidR="00325E3C" w:rsidRPr="00325E3C" w:rsidRDefault="00325E3C" w:rsidP="00325E3C">
      <w:pPr>
        <w:widowControl w:val="0"/>
        <w:spacing w:after="0" w:line="240" w:lineRule="auto"/>
        <w:jc w:val="both"/>
        <w:rPr>
          <w:rFonts w:ascii="Times New Roman" w:eastAsia="Times New Roman" w:hAnsi="Times New Roman" w:cs="Times New Roman"/>
          <w:i/>
          <w:sz w:val="24"/>
          <w:szCs w:val="24"/>
          <w:lang w:eastAsia="it-IT"/>
        </w:rPr>
      </w:pPr>
    </w:p>
    <w:p w:rsidR="00325E3C" w:rsidRPr="00325E3C" w:rsidRDefault="00325E3C" w:rsidP="00325E3C">
      <w:pPr>
        <w:spacing w:after="0" w:line="240" w:lineRule="auto"/>
        <w:jc w:val="both"/>
        <w:rPr>
          <w:rFonts w:ascii="Times New Roman" w:eastAsia="Times New Roman" w:hAnsi="Times New Roman" w:cs="Times New Roman"/>
          <w:b/>
          <w:iCs/>
          <w:sz w:val="24"/>
          <w:szCs w:val="24"/>
          <w:u w:val="single"/>
          <w:lang w:eastAsia="it-IT"/>
        </w:rPr>
      </w:pPr>
    </w:p>
    <w:p w:rsidR="00325E3C" w:rsidRPr="00325E3C" w:rsidRDefault="00325E3C" w:rsidP="00325E3C">
      <w:pPr>
        <w:jc w:val="center"/>
        <w:rPr>
          <w:rFonts w:ascii="Times New Roman" w:eastAsia="Times New Roman" w:hAnsi="Times New Roman" w:cs="Times New Roman"/>
          <w:b/>
          <w:iCs/>
          <w:sz w:val="24"/>
          <w:szCs w:val="24"/>
          <w:u w:val="single"/>
          <w:lang w:eastAsia="it-IT"/>
        </w:rPr>
      </w:pPr>
      <w:r w:rsidRPr="00325E3C">
        <w:rPr>
          <w:rFonts w:ascii="Times New Roman" w:eastAsia="Times New Roman" w:hAnsi="Times New Roman" w:cs="Times New Roman"/>
          <w:b/>
          <w:iCs/>
          <w:sz w:val="24"/>
          <w:szCs w:val="24"/>
          <w:u w:val="single"/>
          <w:lang w:eastAsia="it-IT"/>
        </w:rPr>
        <w:br w:type="page"/>
      </w:r>
      <w:r w:rsidRPr="00325E3C">
        <w:rPr>
          <w:rFonts w:ascii="Times New Roman" w:eastAsia="Times New Roman" w:hAnsi="Times New Roman" w:cs="Times New Roman"/>
          <w:b/>
          <w:iCs/>
          <w:sz w:val="24"/>
          <w:szCs w:val="24"/>
          <w:u w:val="single"/>
          <w:lang w:eastAsia="it-IT"/>
        </w:rPr>
        <w:lastRenderedPageBreak/>
        <w:t>LICEO SCIENTIFICO</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 xml:space="preserve">“Il percorso del </w:t>
      </w:r>
      <w:r w:rsidRPr="00325E3C">
        <w:rPr>
          <w:rFonts w:ascii="Times New Roman" w:eastAsia="TTE1BFBC08t00" w:hAnsi="Times New Roman" w:cs="Times New Roman"/>
          <w:b/>
          <w:sz w:val="24"/>
          <w:szCs w:val="24"/>
        </w:rPr>
        <w:t>Liceo scientifico</w:t>
      </w:r>
      <w:r w:rsidRPr="00325E3C">
        <w:rPr>
          <w:rFonts w:ascii="Times New Roman" w:eastAsia="TTE1BFBC08t00" w:hAnsi="Times New Roman" w:cs="Times New Roman"/>
          <w:sz w:val="24"/>
          <w:szCs w:val="24"/>
        </w:rPr>
        <w:t xml:space="preserve"> è indirizzato allo studio del nesso tra cultura scientifica e tradizione umanistica. Favorisce l’acquisizione delle conoscenze e dei metodi propri della matematica, della fisica e delle scienze naturali. Guida lo studente ad approfondire e a sviluppare le conoscenze e le abilita e a maturare le competenze necessarie per seguire lo sviluppo della ricerca scientifica e tecnologica e per individuare le interazioni tra le diverse forme del sapere, assicurando la padronanza dei linguaggi, delle tecniche e delle metodologie relative, anche attraverso la pratica laboratoriale” (art. 8 comma 1).</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Gli studenti, a conclusione del percorso di studio, oltre a raggiungere i risultati di apprendimento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comuni, dovranno:</w:t>
      </w:r>
    </w:p>
    <w:p w:rsidR="00325E3C" w:rsidRPr="00325E3C" w:rsidRDefault="00325E3C" w:rsidP="00325E3C">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aver acquisito una formazione culturale equilibrata nei due versanti linguistico-storico-filosofico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 scientifico; comprendere i nodi fondamentali dello sviluppo del pensiero, anche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 dimensione storica, e i nessi tra i metodi di conoscenza propri della matematica e delle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scienze sperimentali e quelli propri dell’indagine di tipo umanistico;</w:t>
      </w:r>
    </w:p>
    <w:p w:rsidR="00325E3C" w:rsidRPr="00325E3C" w:rsidRDefault="00325E3C" w:rsidP="00325E3C">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cogliere i rapporti tra il pensiero scientifico e la riflessione filosofica;</w:t>
      </w:r>
    </w:p>
    <w:p w:rsidR="00325E3C" w:rsidRPr="00325E3C" w:rsidRDefault="00325E3C" w:rsidP="00325E3C">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le strutture portanti dei procedimenti argomentativi e dimostrativi della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matematica, anche attraverso la padronanza del linguaggio logico-formale; usarle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particolare nell’individuare e risolvere problemi di varia natura;</w:t>
      </w:r>
    </w:p>
    <w:p w:rsidR="00325E3C" w:rsidRPr="00325E3C" w:rsidRDefault="00325E3C" w:rsidP="00325E3C">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utilizzare strumenti di calcolo e di rappresentazione per la modellizzazione e la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risoluzione di problemi;</w:t>
      </w:r>
    </w:p>
    <w:p w:rsidR="00325E3C" w:rsidRPr="00325E3C" w:rsidRDefault="00325E3C" w:rsidP="00325E3C">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aver raggiunto una conoscenza sicura dei contenuti fondamentali delle scienze fisiche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naturali (chimica, biologia, scienze della terra, astronomia) e, anche attraverso l’uso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sistematico del laboratorio, una padronanza dei linguaggi specifici e dei metodi di indagine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propri delle scienze sperimentali;</w:t>
      </w:r>
    </w:p>
    <w:p w:rsidR="00325E3C" w:rsidRPr="00325E3C" w:rsidRDefault="00325E3C" w:rsidP="00325E3C">
      <w:pPr>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essere consapevoli delle ragioni che hanno prodotto lo sviluppo scientifico e tecnologico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nel tempo, in relazione ai bisogni e alle domande di conoscenza dei diversi contesti, con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attenzione critica alle dimensioni tecnico-applicative ed etiche delle conquiste scientifiche,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 particolare quelle più recenti;</w:t>
      </w:r>
    </w:p>
    <w:p w:rsidR="00325E3C" w:rsidRPr="00325E3C" w:rsidRDefault="00325E3C" w:rsidP="00325E3C">
      <w:pPr>
        <w:numPr>
          <w:ilvl w:val="0"/>
          <w:numId w:val="2"/>
        </w:numPr>
        <w:spacing w:after="0" w:line="240" w:lineRule="auto"/>
        <w:contextualSpacing/>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saper cogliere la potenzialità delle applicazioni dei risultati scientifici nella vita quotidiana.</w:t>
      </w:r>
    </w:p>
    <w:p w:rsidR="00325E3C" w:rsidRPr="00325E3C" w:rsidRDefault="00325E3C" w:rsidP="00325E3C">
      <w:pPr>
        <w:spacing w:after="0" w:line="240" w:lineRule="auto"/>
        <w:jc w:val="both"/>
        <w:rPr>
          <w:rFonts w:ascii="Times New Roman" w:eastAsia="Times New Roman" w:hAnsi="Times New Roman" w:cs="Times New Roman"/>
          <w:b/>
          <w:sz w:val="24"/>
          <w:szCs w:val="24"/>
        </w:rPr>
      </w:pPr>
    </w:p>
    <w:p w:rsidR="00325E3C" w:rsidRPr="00325E3C" w:rsidRDefault="00325E3C" w:rsidP="00325E3C">
      <w:pPr>
        <w:spacing w:after="0" w:line="240" w:lineRule="auto"/>
        <w:jc w:val="center"/>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rPr>
        <w:t>OBIETTIVI SPECIFICI di APPRENDIMENTO</w:t>
      </w:r>
    </w:p>
    <w:p w:rsidR="00325E3C" w:rsidRPr="00325E3C" w:rsidRDefault="00325E3C" w:rsidP="00325E3C">
      <w:pPr>
        <w:spacing w:after="0" w:line="240" w:lineRule="auto"/>
        <w:jc w:val="both"/>
        <w:rPr>
          <w:rFonts w:ascii="Times New Roman" w:eastAsia="Times New Roman" w:hAnsi="Times New Roman" w:cs="Times New Roman"/>
          <w:sz w:val="24"/>
          <w:szCs w:val="24"/>
        </w:rPr>
      </w:pP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Sul piano strettamente operativo, la programmazione dell’indirizzo scientifico dell’ ISIS di Quarto persegue gli obiettivi specifici di apprendimento quinquennali rilevati dalle </w:t>
      </w:r>
      <w:r w:rsidRPr="00325E3C">
        <w:rPr>
          <w:rFonts w:ascii="Times New Roman" w:eastAsia="Times New Roman" w:hAnsi="Times New Roman" w:cs="Times New Roman"/>
          <w:bCs/>
          <w:sz w:val="24"/>
          <w:szCs w:val="24"/>
          <w:lang w:eastAsia="it-IT"/>
        </w:rPr>
        <w:t>“Indicazioni nazionali di cui al  D.P.R. 15 marzo 2010, n. 89”,</w:t>
      </w:r>
      <w:r w:rsidRPr="00325E3C">
        <w:rPr>
          <w:rFonts w:ascii="Times New Roman" w:eastAsia="Times New Roman" w:hAnsi="Times New Roman" w:cs="Times New Roman"/>
          <w:sz w:val="24"/>
          <w:szCs w:val="24"/>
        </w:rPr>
        <w:t xml:space="preserve"> pertanto, i docenti concorrono a far conseguire allo studente risultati di apprendimento che lo mettono in condizione di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b/>
          <w:bCs/>
          <w:sz w:val="24"/>
          <w:szCs w:val="24"/>
          <w:lang w:eastAsia="it-IT"/>
        </w:rPr>
        <w:t>-</w:t>
      </w:r>
      <w:r w:rsidRPr="00325E3C">
        <w:rPr>
          <w:rFonts w:ascii="Times New Roman" w:eastAsia="Times New Roman" w:hAnsi="Times New Roman" w:cs="Times New Roman"/>
          <w:bCs/>
          <w:i/>
          <w:sz w:val="24"/>
          <w:szCs w:val="24"/>
          <w:lang w:eastAsia="it-IT"/>
        </w:rPr>
        <w:t xml:space="preserve">padroneggiare </w:t>
      </w:r>
      <w:r w:rsidRPr="00325E3C">
        <w:rPr>
          <w:rFonts w:ascii="Times New Roman" w:eastAsia="Times New Roman" w:hAnsi="Times New Roman" w:cs="Times New Roman"/>
          <w:i/>
          <w:sz w:val="24"/>
          <w:szCs w:val="24"/>
          <w:lang w:eastAsia="it-IT"/>
        </w:rPr>
        <w:t>la lingua italiana: è in grado di esprimersi, in forma scritta orale, con chiarezza e proprietà, variando - a seconda dei diversi contesti e scopi - l’uso personale della lingua; di compiere operazioni fondamentali, quali riassumere e parafrasare un testo dato, organizzare e motivare un ragionamento; di illustrare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e interpretare in termini essenziali un fenomeno storico, culturale, scientifico.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-affrontare testi anche complessi, presenti in situazioni di studio o di lavoro. A questo scopo si serve anche di strumenti forniti da una </w:t>
      </w:r>
      <w:r w:rsidRPr="00325E3C">
        <w:rPr>
          <w:rFonts w:ascii="Times New Roman" w:eastAsia="Times New Roman" w:hAnsi="Times New Roman" w:cs="Times New Roman"/>
          <w:bCs/>
          <w:i/>
          <w:sz w:val="24"/>
          <w:szCs w:val="24"/>
          <w:lang w:eastAsia="it-IT"/>
        </w:rPr>
        <w:t xml:space="preserve">riflessione metalinguistica </w:t>
      </w:r>
      <w:r w:rsidRPr="00325E3C">
        <w:rPr>
          <w:rFonts w:ascii="Times New Roman" w:eastAsia="Times New Roman" w:hAnsi="Times New Roman" w:cs="Times New Roman"/>
          <w:i/>
          <w:sz w:val="24"/>
          <w:szCs w:val="24"/>
          <w:lang w:eastAsia="it-IT"/>
        </w:rPr>
        <w:t xml:space="preserve">basata sul ragionamento circa le funzioni dei diversi livelli (ortografico, interpuntivo, morfosintattico, lessicale-semantico, testuale) nella costruzione ordinata del discorso.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-possedere una complessiva coscienza della </w:t>
      </w:r>
      <w:r w:rsidRPr="00325E3C">
        <w:rPr>
          <w:rFonts w:ascii="Times New Roman" w:eastAsia="Times New Roman" w:hAnsi="Times New Roman" w:cs="Times New Roman"/>
          <w:bCs/>
          <w:i/>
          <w:sz w:val="24"/>
          <w:szCs w:val="24"/>
          <w:lang w:eastAsia="it-IT"/>
        </w:rPr>
        <w:t xml:space="preserve">storicità </w:t>
      </w:r>
      <w:r w:rsidRPr="00325E3C">
        <w:rPr>
          <w:rFonts w:ascii="Times New Roman" w:eastAsia="Times New Roman" w:hAnsi="Times New Roman" w:cs="Times New Roman"/>
          <w:i/>
          <w:sz w:val="24"/>
          <w:szCs w:val="24"/>
          <w:lang w:eastAsia="it-IT"/>
        </w:rPr>
        <w:t xml:space="preserve">della lingua italiana, maturata attraverso la lettura fin dal biennio di alcuni testi letterari distanti nel tempo, e approfondita poi da elementi di storia della lingua, delle sue caratteristiche sociolinguistiche e della presenza dei dialetti, nel quadro complessivo dell’Italia odierna, caratterizzato dalle varietà  della </w:t>
      </w:r>
      <w:r w:rsidRPr="00325E3C">
        <w:rPr>
          <w:rFonts w:ascii="Times New Roman" w:eastAsia="Times New Roman" w:hAnsi="Times New Roman" w:cs="Times New Roman"/>
          <w:bCs/>
          <w:i/>
          <w:sz w:val="24"/>
          <w:szCs w:val="24"/>
          <w:lang w:eastAsia="it-IT"/>
        </w:rPr>
        <w:t>lettura</w:t>
      </w:r>
      <w:r w:rsidRPr="00325E3C">
        <w:rPr>
          <w:rFonts w:ascii="Times New Roman" w:eastAsia="Times New Roman" w:hAnsi="Times New Roman" w:cs="Times New Roman"/>
          <w:i/>
          <w:sz w:val="24"/>
          <w:szCs w:val="24"/>
          <w:lang w:eastAsia="it-IT"/>
        </w:rPr>
        <w:t xml:space="preserve">, come risposta a un autonomo interesse e come fonte di paragone con altro da sé e di ampliamento dell’esperienza del mondo.;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 acquisire una  stabile familiarità con la </w:t>
      </w:r>
      <w:r w:rsidRPr="00325E3C">
        <w:rPr>
          <w:rFonts w:ascii="Times New Roman" w:eastAsia="Times New Roman" w:hAnsi="Times New Roman" w:cs="Times New Roman"/>
          <w:bCs/>
          <w:i/>
          <w:sz w:val="24"/>
          <w:szCs w:val="24"/>
          <w:lang w:eastAsia="it-IT"/>
        </w:rPr>
        <w:t>letteratura</w:t>
      </w:r>
      <w:r w:rsidRPr="00325E3C">
        <w:rPr>
          <w:rFonts w:ascii="Times New Roman" w:eastAsia="Times New Roman" w:hAnsi="Times New Roman" w:cs="Times New Roman"/>
          <w:i/>
          <w:sz w:val="24"/>
          <w:szCs w:val="24"/>
          <w:lang w:eastAsia="it-IT"/>
        </w:rPr>
        <w:t>, con i suoi strumenti espressivi e con il metodo che essa richiede. È in grado di riconoscere l’</w:t>
      </w:r>
      <w:r w:rsidRPr="00325E3C">
        <w:rPr>
          <w:rFonts w:ascii="Times New Roman" w:eastAsia="Times New Roman" w:hAnsi="Times New Roman" w:cs="Times New Roman"/>
          <w:bCs/>
          <w:i/>
          <w:sz w:val="24"/>
          <w:szCs w:val="24"/>
          <w:lang w:eastAsia="it-IT"/>
        </w:rPr>
        <w:t xml:space="preserve">interdipendenza </w:t>
      </w:r>
      <w:r w:rsidRPr="00325E3C">
        <w:rPr>
          <w:rFonts w:ascii="Times New Roman" w:eastAsia="Times New Roman" w:hAnsi="Times New Roman" w:cs="Times New Roman"/>
          <w:i/>
          <w:sz w:val="24"/>
          <w:szCs w:val="24"/>
          <w:lang w:eastAsia="it-IT"/>
        </w:rPr>
        <w:t xml:space="preserve">fra le esperienze che vengono </w:t>
      </w:r>
      <w:r w:rsidRPr="00325E3C">
        <w:rPr>
          <w:rFonts w:ascii="Times New Roman" w:eastAsia="Times New Roman" w:hAnsi="Times New Roman" w:cs="Times New Roman"/>
          <w:i/>
          <w:sz w:val="24"/>
          <w:szCs w:val="24"/>
          <w:lang w:eastAsia="it-IT"/>
        </w:rPr>
        <w:lastRenderedPageBreak/>
        <w:t>rappresentate (i temi, i sensi espliciti e impliciti, gli archetipi e le forme simboliche) nei testi e i modi della rappresentazione (l’uso estetico e retorico delle forme letterarie e la loro capacità di contribuire al senso).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i/>
          <w:sz w:val="24"/>
          <w:szCs w:val="24"/>
          <w:lang w:eastAsia="it-IT"/>
        </w:rPr>
      </w:pPr>
      <w:r w:rsidRPr="00325E3C">
        <w:rPr>
          <w:rFonts w:ascii="Times New Roman" w:eastAsia="Times New Roman" w:hAnsi="Times New Roman" w:cs="Times New Roman"/>
          <w:i/>
          <w:sz w:val="24"/>
          <w:szCs w:val="24"/>
          <w:lang w:eastAsia="it-IT"/>
        </w:rPr>
        <w:t xml:space="preserve">-acquisire un metodo specifico di lavoro, impadronendosi via via degli </w:t>
      </w:r>
      <w:r w:rsidRPr="00325E3C">
        <w:rPr>
          <w:rFonts w:ascii="Times New Roman" w:eastAsia="Times New Roman" w:hAnsi="Times New Roman" w:cs="Times New Roman"/>
          <w:bCs/>
          <w:i/>
          <w:sz w:val="24"/>
          <w:szCs w:val="24"/>
          <w:lang w:eastAsia="it-IT"/>
        </w:rPr>
        <w:t>strumenti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indispensabili per l’interpretazione dei testi: l'analisi linguistica, stilistica, retorica;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l’intertestualità e la relazione fra temi e generi letterari; l’incidenza della stratificazione di letture diverse nel tempo.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-osservare il processo creativo dell’opera letteraria, che spesso si compie attraverso stadi diversi di elaborazione.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 –maturare un’autonoma capacità di interpretare e commentare testi in prosa e in versi, di porre loro domande personali e paragonare esperienze distanti con esperienze presenti nell’oggi.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-cogliere la dimensione storica intesa come riferimento a un dato contesto; l’incidenza degli autori sul linguaggio e sulla codificazione letteraria (nel senso sia della continuità sia della rottura); il nesso con le domande storicamente presenti nelle diverse epoche.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-approfondire la relazione fra letteratura ed altre espressioni culturali, anche grazie all’apporto sistematico delle </w:t>
      </w:r>
      <w:r w:rsidRPr="00325E3C">
        <w:rPr>
          <w:rFonts w:ascii="Times New Roman" w:eastAsia="Times New Roman" w:hAnsi="Times New Roman" w:cs="Times New Roman"/>
          <w:bCs/>
          <w:i/>
          <w:sz w:val="24"/>
          <w:szCs w:val="24"/>
          <w:lang w:eastAsia="it-IT"/>
        </w:rPr>
        <w:t xml:space="preserve">altre discipline </w:t>
      </w:r>
      <w:r w:rsidRPr="00325E3C">
        <w:rPr>
          <w:rFonts w:ascii="Times New Roman" w:eastAsia="Times New Roman" w:hAnsi="Times New Roman" w:cs="Times New Roman"/>
          <w:i/>
          <w:sz w:val="24"/>
          <w:szCs w:val="24"/>
          <w:lang w:eastAsia="it-IT"/>
        </w:rPr>
        <w:t>che si presentano sull’asse del tempo (storia, storia dell’arte, storia della filosofia), conseguendo una adeguata idea dei rapporti con le letterature di altri Paesi, attraverso la lettura di autori italiani affiancata a letture di autori stranieri.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una padronanza della lingua latina sufficiente a orientarsi nella lettura, diretta o in traduzione con testo a fronte, dei più rappresentativi testi della latinità, cogliendone i valori storici e culturali. Al tempo stesso, attraverso il confronto con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l’italiano e le lingue straniere note, acquisire la capacità di confrontare linguisticamente, con particolare attenzione al lessico e alla semantica, il latino con l'italiano e con altre lingue straniere moderne, pervenendo a un dominio dell'italiano più maturo e consapevole, in particolare per l'architettura periodale e per la padronanza del lessico astratto.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-praticare la traduzione non come meccanico esercizio di applicazione di regole, ma come strumento di conoscenza di un testo e di un autore che gli consente di immedesimarsi in un mondo diverso dal proprio e di sentire la sfida del tentativo di riproporlo in lingua italiana.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-conoscere, attraverso la lettura in lingua e in traduzione, i testi fondamentali della latinità, in duplice prospettiva, letteraria e culturale.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-cogliere il valore fondante del patrimonio letterario latino per la tradizione europea in termini di generi, figure dell’immaginario, </w:t>
      </w:r>
      <w:proofErr w:type="spellStart"/>
      <w:r w:rsidRPr="00325E3C">
        <w:rPr>
          <w:rFonts w:ascii="Times New Roman" w:eastAsia="Times New Roman" w:hAnsi="Times New Roman" w:cs="Times New Roman"/>
          <w:i/>
          <w:iCs/>
          <w:sz w:val="24"/>
          <w:szCs w:val="24"/>
          <w:lang w:eastAsia="it-IT"/>
        </w:rPr>
        <w:t>auctoritates</w:t>
      </w:r>
      <w:proofErr w:type="spellEnd"/>
      <w:r w:rsidRPr="00325E3C">
        <w:rPr>
          <w:rFonts w:ascii="Times New Roman" w:eastAsia="Times New Roman" w:hAnsi="Times New Roman" w:cs="Times New Roman"/>
          <w:i/>
          <w:sz w:val="24"/>
          <w:szCs w:val="24"/>
          <w:lang w:eastAsia="it-IT"/>
        </w:rPr>
        <w:t>, e individuare attraverso i testi, nella loro qualità di documenti storici, i tratti più significativi del mondo romano, nel complesso dei suoi aspetti religiosi, politici, morali ed estetici.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interpretare e commentare opere in prosa e in versi, servendosi degli strumenti dell’analisi linguistica, stilistica, retorica, e collocando le opere nel rispettivo contesto storico e culturale.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capacità di comprensione di testi orali e scritti inerenti a tematiche di interesse sia personale sia scolastico (ambito letterario, artistico, musicale, scientifico, sociale, economico); di produzione di testi orali e scritti per riferire fatti, descrivere situazioni, argomentare e sostenere opinioni.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-di interagire nella lingua straniera in maniera adeguata sia agli interlocutori sia al contesto; di analizzare e interpretare gli aspetti relativi alla cultura dei paesi di cui si parla la lingua, con attenzione a tematiche comuni a più discipline</w:t>
      </w:r>
      <w:r w:rsidRPr="00325E3C">
        <w:rPr>
          <w:rFonts w:ascii="Times New Roman" w:eastAsia="Times New Roman" w:hAnsi="Times New Roman" w:cs="Times New Roman"/>
          <w:i/>
          <w:iCs/>
          <w:sz w:val="24"/>
          <w:szCs w:val="24"/>
          <w:lang w:eastAsia="it-IT"/>
        </w:rPr>
        <w:t xml:space="preserve">. </w:t>
      </w:r>
      <w:r w:rsidRPr="00325E3C">
        <w:rPr>
          <w:rFonts w:ascii="Times New Roman" w:eastAsia="Times New Roman" w:hAnsi="Times New Roman" w:cs="Times New Roman"/>
          <w:i/>
          <w:sz w:val="24"/>
          <w:szCs w:val="24"/>
          <w:lang w:eastAsia="it-IT"/>
        </w:rPr>
        <w:t>Il valore aggiunto è costituito dall’uso consapevole di strategie comunicative efficaci e dalla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riflessione sul sistema e sugli usi linguistici, nonché sui fenomeni culturali. --realizzare inoltre con l’opportuna gradualità anche esperienze d’uso della lingua straniera per la comprensione e rielaborazione orale e scritta di contenuti di discipline non linguistiche.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-di fare esperienze condivise sia di comunicazione linguistica sia di comprensione della cultura straniera in un’ottica interculturale.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-conoscere i principali eventi e le trasformazioni di lungo periodo della storia dell’Europa e dell’Italia, dall’antichità ai giorni nostri, nel quadro della storia globale del mondo; usa in maniera appropriata il lessico e le categorie interpretative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lastRenderedPageBreak/>
        <w:t xml:space="preserve">proprie della disciplina; sa leggere e valutare le diverse fonti; guarda alla storia come a una dimensione significativa per comprendere, attraverso la discussione critica e il confronto fra una varietà di prospettive e interpretazioni, le radici del presente.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-conoscere bene i fondamenti del nostro ordinamento costituzionale, quali esplicitazioni valoriali delle esperienze storicamente rilevanti del nostro popolo, anche in rapporto e confronto con altri documenti fondamentali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-comprendere il significato della riflessione filosofica come modalità specifica e fondamentale della ragione umana che, in epoche diverse e in diverse tradizioni culturali, ripropone costantemente la domanda sulla conoscenza, sull’esistenza dell’uomo e sul senso dell’essere e dell’esistere; avrà inoltre acquisito una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conoscenza il più possibile organica dei punti nodali dello sviluppo storico del pensiero occidentale, cogliendo di ogni autore o tema trattato sia il legame col contesto storicoculturale, sia la portata potenzialmente universalistica che ogni filosofia possiede.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-sviluppare la riflessione personale, il giudizio critico, l’attitudine all’approfondimento e alla discussione razionale, la capacità di argomentare una tesi, anche in forma scritta, riconoscendo la diversità dei metodi con cui la ragione giunge a conoscere il reale.</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-orientarsi sui seguenti problemi fondamentali: l’ontologia, l’etica e la questione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conoscere i concetti e i metodi elementari della matematica, sia interni alla disciplina in sé considerata, sia rilevanti per la descrizione e la previsione di fenomeni, in particolare del mondo fisico,  inquadrando le varie teorie matematiche studiate nel contesto storico entro cui si sono sviluppate e comprendendone il significato concettuale.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acquisire una visione storico-critica dei rapporti tra le tematiche principali del</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pensiero matematico e il contesto filosofico, scientifico e tecnologico.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il senso e la portata dei tre principali momenti che caratterizzano la formazione del pensiero matematico: la matematica nella civiltà greca, il calcolo infinitesimale che nasce con la rivoluzione scientifica del Seicento e che porta alla matematizzazione del mondo fisico, la svolta che prende le mosse dal razionalismo illuministico e che conduce alla formazione della matematica moderna e a un nuovo processo di matematizzazione che investe nuovi campi (tecnologia, scienze sociali, economiche, biologiche) e che ha cambiato il volto della conoscenza scientifica.</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-familiarizzare con gli strumenti informatici, al fine precipuo di rappresentare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manipolare oggetti matematici e studiare le modalità di rappresentazione dei dati elementari testuali e multimediali.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-osservare e identificare fenomeni; formulare ipotesi esplicative utilizzando modelli, analogie e leggi; formalizzare un problema di fisica e applicare gli strumenti matematici e disciplinari rilevanti per la sua risoluzione; fare esperienza e rendere ragione del significato dei vari aspetti del metodo sperimentale, dove l’esperimento è inteso come interrogazione ragionata dei fenomeni naturali, scelta delle variabili significative, raccolta e analisi critica dei dati e dell'affidabilità di un processo di misura, costruzione e/o validazione di modelli; comprendere e valutare le scelte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scientifiche e tecnologiche che interessano la società in cui vive.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-possedere le conoscenze disciplinari e le metodologie tipiche delle scienze della natura, in particolare delle scienze della Terra, della chimica e della biologia. Queste diverse aree disciplinari sono caratterizzate da concetti e da metodi di indagine propri, ma si basano tutte sulla stessa strategia dell’indagine scientifica che fa riferimento anche alla dimensione di «osservazione e sperimentazione».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la consapevolezza critica dei rapporti tra lo sviluppo delle conoscenze all’interno delle aree disciplinari oggetto di studio e il contesto storico, filosofico e tecnologico, nonché dei nessi reciproci e con l’ambito scientifico più in generale. Questo è il contributo specifico che il sapere scientifico può dare all’acquisizione di “strumenti culturali e metodologici per una comprensione approfondita della realtà”.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-acquisire la padronanza del disegno “grafico/geometrico” come linguaggio e strumento di conoscenza che si sviluppa attraverso la capacità di vedere nello spazio, effettuare confronti, ipotizzare relazioni, porsi interrogativi circa la natura delle forme naturali e artificiali.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-imparare a comprendere, sistematicamente e storicamente, l'ambiente fisico in cui vive.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lastRenderedPageBreak/>
        <w:t>-studiare e capire i testi fondamentali della storia dell'arte e dell’architettura attraverso la padronanza dei principali metodi di rappresentazione della geometria descrittiva e l’utilizzo degli strumenti propri del disegno.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leggere le opere architettoniche e artistiche per poterle apprezzare criticamente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saperne distinguere gli elementi compositivi, avendo fatto propria una terminologia e una sintassi descrittiva appropriata.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confidenza con i linguaggi espressivi specifici ed essere capace di riconoscere i valori formali non disgiunti dalle intenzioni e dai significati, avendo come strumenti di indagine e di analisi la lettura formale e iconografica; essere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grado sia di collocare un’opera d’arte nel contesto storico-culturale, sia di riconoscerne i materiali e le tecniche, i caratteri stilistici, i significati e i valori simbolici, il valore d’uso e le funzioni, la committenza e la destinazione.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-maturare una chiara consapevolezza del grande valore della tradizione artistica che lo precede, cogliendo il significato e il valore del patrimonio architettonico e culturale, non solo italiano, e divenendo consapevole del ruolo che tale patrimonio ha avuto nello sviluppo della storia della cultura.</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la consapevolezza della propria corporeità intesa come conoscenza, padronanza e rispetto del proprio corpo.</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-consolidare i valori sociali dello sport e acquisire una buona preparazione motoria. </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-maturare un atteggiamento positivo verso uno stile di vita sano e attivo.</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 cogliere le implicazioni e i benefici derivanti dalla pratica di varie attività fisiche svolte nei diversi </w:t>
      </w:r>
      <w:proofErr w:type="spellStart"/>
      <w:r w:rsidRPr="00325E3C">
        <w:rPr>
          <w:rFonts w:ascii="Times New Roman" w:eastAsia="Times New Roman" w:hAnsi="Times New Roman" w:cs="Times New Roman"/>
          <w:i/>
          <w:sz w:val="24"/>
          <w:szCs w:val="24"/>
          <w:lang w:eastAsia="it-IT"/>
        </w:rPr>
        <w:t>ambienti,favorendo</w:t>
      </w:r>
      <w:proofErr w:type="spellEnd"/>
      <w:r w:rsidRPr="00325E3C">
        <w:rPr>
          <w:rFonts w:ascii="Times New Roman" w:eastAsia="Times New Roman" w:hAnsi="Times New Roman" w:cs="Times New Roman"/>
          <w:i/>
          <w:sz w:val="24"/>
          <w:szCs w:val="24"/>
          <w:lang w:eastAsia="it-IT"/>
        </w:rPr>
        <w:t xml:space="preserve"> un equilibrato sviluppo fisico e neuromotorio.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-agire in maniera responsabile, ragionando su quanto sta ponendo in atto, riconoscendo le cause dei propri errori e mettendo a punto adeguate procedure di correzione.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analizzare la propria e l’altrui prestazione, identificandone aspetti positivi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negativi.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-essere consapevole che il corpo comunica attraverso un linguaggio specifico e sa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padroneggiare ed interpretare i messaggi, volontari ed involontari, che esso trasmette. Tale consapevolezza favorisce la libera espressione di stati d’animo ed emozioni attraverso il linguaggio non verbale. La conoscenza e la pratica di varie attività sportive sia individuali che di squadra, permettono allo studente di scoprire e valorizzare attitudini, capacità e preferenze personali acquisendo e padroneggiando dapprima le abilità motorie e successivamente le tecniche sportive specifiche da utilizzare.</w:t>
      </w:r>
    </w:p>
    <w:p w:rsidR="00325E3C" w:rsidRPr="00325E3C" w:rsidRDefault="00325E3C" w:rsidP="00325E3C">
      <w:pPr>
        <w:spacing w:after="0" w:line="240" w:lineRule="auto"/>
        <w:jc w:val="both"/>
        <w:rPr>
          <w:rFonts w:ascii="Times New Roman" w:eastAsia="Times New Roman" w:hAnsi="Times New Roman" w:cs="Times New Roman"/>
          <w:b/>
          <w:sz w:val="24"/>
          <w:szCs w:val="24"/>
        </w:rPr>
      </w:pPr>
    </w:p>
    <w:p w:rsidR="00325E3C" w:rsidRPr="00325E3C" w:rsidRDefault="00325E3C" w:rsidP="00325E3C">
      <w:pPr>
        <w:spacing w:after="0" w:line="240" w:lineRule="auto"/>
        <w:jc w:val="center"/>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rPr>
        <w:t>CONOSCENZE/ABILITA’/COMPETENZE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Ai fini del raggiungimento dei risultati sopra riportati in esito al percorso quinquennale, il docente di ciascuna disciplina, nella propria azione didattica educativa persegue l’obiettivo prioritario di far conseguire all’alunno le competenze , articolate in abilità e conoscenze, di seguito specificate per ciascuna disciplina e riferite al primo biennio, al secondo biennio e all’ultimo anno. Le competenze indicate potranno essere acquisite da ciascun alunno ad livello base , intermedio e avanzato , a seconda che: </w:t>
      </w:r>
    </w:p>
    <w:p w:rsidR="00325E3C" w:rsidRPr="00325E3C" w:rsidRDefault="00325E3C" w:rsidP="00325E3C">
      <w:pPr>
        <w:widowControl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sz w:val="24"/>
          <w:szCs w:val="24"/>
          <w:lang w:eastAsia="it-IT"/>
        </w:rPr>
        <w:t>-</w:t>
      </w:r>
      <w:r w:rsidRPr="00325E3C">
        <w:rPr>
          <w:rFonts w:ascii="Times New Roman" w:eastAsia="Times New Roman" w:hAnsi="Times New Roman" w:cs="Times New Roman"/>
          <w:i/>
          <w:sz w:val="24"/>
          <w:szCs w:val="24"/>
          <w:lang w:eastAsia="it-IT"/>
        </w:rPr>
        <w:t xml:space="preserve">svolga compiti semplici in situazioni note, mostrando di possedere conoscenze ed abilità essenziali </w:t>
      </w:r>
      <w:r w:rsidRPr="00325E3C">
        <w:rPr>
          <w:rFonts w:ascii="Times New Roman" w:eastAsia="Times New Roman" w:hAnsi="Times New Roman" w:cs="Times New Roman"/>
          <w:bCs/>
          <w:i/>
          <w:sz w:val="24"/>
          <w:szCs w:val="24"/>
          <w:lang w:eastAsia="it-IT"/>
        </w:rPr>
        <w:t xml:space="preserve">e </w:t>
      </w:r>
      <w:r w:rsidRPr="00325E3C">
        <w:rPr>
          <w:rFonts w:ascii="Times New Roman" w:eastAsia="Times New Roman" w:hAnsi="Times New Roman" w:cs="Times New Roman"/>
          <w:i/>
          <w:sz w:val="24"/>
          <w:szCs w:val="24"/>
          <w:lang w:eastAsia="it-IT"/>
        </w:rPr>
        <w:t>di saper applicare regole e procedure fondamentali;</w:t>
      </w:r>
    </w:p>
    <w:p w:rsidR="00325E3C" w:rsidRPr="00325E3C" w:rsidRDefault="00325E3C" w:rsidP="00325E3C">
      <w:pPr>
        <w:widowControl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b/>
          <w:bCs/>
          <w:i/>
          <w:sz w:val="24"/>
          <w:szCs w:val="24"/>
          <w:lang w:eastAsia="it-IT"/>
        </w:rPr>
        <w:t>-</w:t>
      </w:r>
      <w:r w:rsidRPr="00325E3C">
        <w:rPr>
          <w:rFonts w:ascii="Times New Roman" w:eastAsia="Times New Roman" w:hAnsi="Times New Roman" w:cs="Times New Roman"/>
          <w:i/>
          <w:sz w:val="24"/>
          <w:szCs w:val="24"/>
          <w:lang w:eastAsia="it-IT"/>
        </w:rPr>
        <w:t>svolga compiti e risolve problemi complessi in situazioni note, compie scelte consapevoli, mostrando di saper utilizzare le conoscenze e le abilita acquisite;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bCs/>
          <w:i/>
          <w:sz w:val="24"/>
          <w:szCs w:val="24"/>
        </w:rPr>
        <w:t>-</w:t>
      </w:r>
      <w:r w:rsidRPr="00325E3C">
        <w:rPr>
          <w:rFonts w:ascii="Times New Roman" w:eastAsia="Times New Roman" w:hAnsi="Times New Roman" w:cs="Times New Roman"/>
          <w:i/>
          <w:sz w:val="24"/>
          <w:szCs w:val="24"/>
        </w:rPr>
        <w:t>svolga compiti e problemi complessi in situazioni anche non note, mostrando padronanza nell’uso delle conoscenze e delle abilità. Sa proporre e sostenere le proprie opinioni e assumere autonomamente decisioni consapevoli</w:t>
      </w:r>
    </w:p>
    <w:p w:rsidR="00325E3C" w:rsidRPr="00325E3C" w:rsidRDefault="00325E3C" w:rsidP="00325E3C">
      <w:pPr>
        <w:spacing w:after="0" w:line="240" w:lineRule="auto"/>
        <w:jc w:val="center"/>
        <w:rPr>
          <w:rFonts w:ascii="Times New Roman" w:eastAsia="Times New Roman" w:hAnsi="Times New Roman" w:cs="Times New Roman"/>
          <w:b/>
          <w:sz w:val="24"/>
          <w:szCs w:val="24"/>
          <w:u w:val="single"/>
        </w:rPr>
      </w:pPr>
      <w:r w:rsidRPr="00325E3C">
        <w:rPr>
          <w:rFonts w:ascii="Times New Roman" w:eastAsia="Times New Roman" w:hAnsi="Times New Roman" w:cs="Times New Roman"/>
          <w:b/>
          <w:iCs/>
          <w:sz w:val="24"/>
          <w:szCs w:val="24"/>
          <w:u w:val="single"/>
          <w:lang w:eastAsia="it-IT"/>
        </w:rPr>
        <w:br w:type="page"/>
      </w:r>
      <w:r w:rsidRPr="00325E3C">
        <w:rPr>
          <w:rFonts w:ascii="Times New Roman" w:eastAsia="Times New Roman" w:hAnsi="Times New Roman" w:cs="Times New Roman"/>
          <w:b/>
          <w:iCs/>
          <w:sz w:val="24"/>
          <w:szCs w:val="24"/>
          <w:u w:val="single"/>
          <w:lang w:eastAsia="it-IT"/>
        </w:rPr>
        <w:lastRenderedPageBreak/>
        <w:t>PRIMO BIENNIO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CLASSE PRIMA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dei LINGUAGGI</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E LETTERATURA ITALIANA</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LINGUA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Principali strutture fonetiche e ortografiche della lingua italiana: alfabeto, regole ortografiche, sillabe, dittonghi, trittonghi e iati, accento, elisione e troncamento, uso della punteggiatura e delle maiuscole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principali strutture morfologiche della lingua italiana: verbo, nome, articolo, aggettivo, pronome, parti invariabili, il concetto di accordo (concordanza)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metodo dell’analisi grammaticale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Lessico fondamentale per la gestione di semplici comunicazioni orali in contesti formali e info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caratteri formali e semantici del lessico della lingua italiana: struttura e formazione delle parole, rapporti di significato, denotazione e connotazione, rapporti di forma</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Lessico fondamentale per la gestione di semplici comunicazioni orali in contesti formali e informali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Aspetti essenziali dell’evoluzione della lingua italiana nel tempo e nello spazio, e della dimensione socio-linguistica (registri dell’italiano contemporaneo, diversità tra scritto e parlato, rapporto con i dialetti)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Principali strutture sintattiche della lingua italiana: la frase semplice e la funzione logica degli elementi della frase (predicato, soggetto, attributo, apposizione, complementi diretti e indiretti)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metodo dell’analisi logica della frase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Contesto, scopo e destinatario della comunicazione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Elementi di base delle funzioni della lingua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Elementi strutturali di un testo scritto coerente e coeso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Tecniche di lettura analitica e sintetica</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Contesto, scopo e destinatario della comunicazione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Strutture essenziali dei testi descrittivi, espressivi, narrativi, espositivi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Varietà lessicali in rapporto ad ambiti e contesti diversi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Connotazione e denotazione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strutture della comunicazione e le forme linguistiche di espressione orale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Fasi della produzione scritta: pianificazione, stesura, revisione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Modalità e tecniche relative alla competenza testuale: titolazione, </w:t>
      </w:r>
      <w:proofErr w:type="spellStart"/>
      <w:r w:rsidRPr="00325E3C">
        <w:rPr>
          <w:rFonts w:ascii="Times New Roman" w:eastAsia="Times New Roman" w:hAnsi="Times New Roman" w:cs="Times New Roman"/>
          <w:sz w:val="24"/>
          <w:szCs w:val="24"/>
        </w:rPr>
        <w:t>paragrafazione</w:t>
      </w:r>
      <w:proofErr w:type="spellEnd"/>
      <w:r w:rsidRPr="00325E3C">
        <w:rPr>
          <w:rFonts w:ascii="Times New Roman" w:eastAsia="Times New Roman" w:hAnsi="Times New Roman" w:cs="Times New Roman"/>
          <w:sz w:val="24"/>
          <w:szCs w:val="24"/>
        </w:rPr>
        <w:t>, enunciati topici, coesione, coerenza, connettivi, registro linguistico, interpunzione, sintassi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Strutture essenziali dei testi descrittivi, espressivi, narrativi, espositivi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Varietà lessicali in rapporto ad ambiti e contesti diversi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Connotazione e denotazione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Modalità e tecniche delle diverse forme di produzione scritta: lettera, diario, mail, racconto, articolo di cronaca, relazione, verbale, riassunto, curriculum, tema espositivo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contextualSpacing/>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Riflettere sulla lingua dal punto di vista fonetico, ortografico e interpuntivo</w:t>
      </w:r>
    </w:p>
    <w:p w:rsidR="00325E3C" w:rsidRPr="00325E3C" w:rsidRDefault="00325E3C" w:rsidP="00325E3C">
      <w:pPr>
        <w:spacing w:after="0" w:line="240" w:lineRule="auto"/>
        <w:contextualSpacing/>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 xml:space="preserve">Applicare la conoscenza ordinata delle strutture fonetiche, ortografiche, interpuntive della lingua italiana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fonetiche, ortografiche, interpuntive dei testi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Riflettere sulla lingua dal punto di vista  morfologico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Applicare la conoscenza ordinata delle strutture morfologiche della lingua italiana</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morfologiche dei testi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Usare i dizionari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Riflettere sulla lingua dal punto di vista lessicale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lessicali e i registri linguistici dei testi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Riflettere  sulla lingua dal punto di vista sintattico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Applicare la conoscenza ordinata delle strutture sintattiche della lingua italiana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sintattiche dei testi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Ascoltare e comprendere, globalmente e localmente, testi di vario genere, articolati e complessi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Cogliere le relazioni logiche tra le varie componenti di un testo orale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 Riconoscere i differenti registri comunicativi di un testo orale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il punto di vista dell’altro in contesti formali e informali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Applicare tecniche e strategie di lettura a scopi e in contesti diversi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metodi e strumenti per fissare i concetti fondamentali come appunti, scalette, mappe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ortografiche, morfologiche, sintattiche e lessicali della lingua presenti nei testi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i differenti registri comunicativi di un testo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Sviluppare le capacità di interazione con diversi tipi di testo, compreso quello scientifico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Affrontare molteplici situazioni comunicative scambiando informazioni e idee per esprimere anche il proprio punto di vista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Nella produzione orale rispetto dei turni verbali, ordine dei </w:t>
      </w:r>
      <w:proofErr w:type="spellStart"/>
      <w:r w:rsidRPr="00325E3C">
        <w:rPr>
          <w:rFonts w:ascii="Times New Roman" w:eastAsia="Times New Roman" w:hAnsi="Times New Roman" w:cs="Times New Roman"/>
          <w:sz w:val="24"/>
          <w:szCs w:val="24"/>
        </w:rPr>
        <w:t>temi,efficacia</w:t>
      </w:r>
      <w:proofErr w:type="spellEnd"/>
      <w:r w:rsidRPr="00325E3C">
        <w:rPr>
          <w:rFonts w:ascii="Times New Roman" w:eastAsia="Times New Roman" w:hAnsi="Times New Roman" w:cs="Times New Roman"/>
          <w:sz w:val="24"/>
          <w:szCs w:val="24"/>
        </w:rPr>
        <w:t xml:space="preserve"> espressiva</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Ricercare, acquisire e selezionare informazioni generali e specifiche in funzione della produzione di testi scritti di vario tipo </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Ideare e strutturare testi scritti coerenti e adeguati alle diverse situazioni comunicative utilizzando correttamente il lessico e le regole morfosintattiche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Redigere sintesi e relazioni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Rielaborare in forma chiara le informazioni</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LETTERATURA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Gli elementi della narrazione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generi della narrazione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Tecniche del discorso, stile, figure retoriche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Lettura e analisi di testi narrativi scelti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Lettura integrale di testi di narrativa</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genere epico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mito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Lettura e analisi di testi epici (scelta antologica da Iliade, Odissea, Eneide e dall’epica medievale e rinascimentale)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e commentare testi significativi in prosa e in versi tratti dalla letteratura italiana e straniera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la specificità del fenomeno letterario, utilizzando in modo essenziale anche i metodi di analisi del testo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valore intrinseco della lettura, come risposta a un autonomo interesse e come fonte di paragone con altro da sé e di ampliamento dell’esperienza del mondo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Riconoscere la specificità del fenomeno letterario, utilizzando in modo essenziale anche i metodi di analisi del testo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strumenti  espressivi ed argomentativi elementari indispensabili per gestire l’interazione comunicativa verbale in contesti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tutti gli strumenti  espressivi ed argomentativi indispensabili per gestire l’interazione comunicativa verbale nei vari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tutti gli strumenti  espressivi ed argomentativi indispensabili per gestire l’interazione comunicativa verbale nei contesti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Leggere, comprendere ed interpretare testi scritti di tipologia elementare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 xml:space="preserve">Leggere, comprendere ed interpretare testi scritti di vario tipo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Leggere, comprendere ed interpretare testi scritti di vario tipo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Produrre testi elementari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lastRenderedPageBreak/>
              <w:t>relazione ai scopi comunicativi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lastRenderedPageBreak/>
              <w:t>Produrre testi di vario tipo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lastRenderedPageBreak/>
              <w:t>relazione a scopi comunicativi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 situazioni note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lastRenderedPageBreak/>
              <w:t>Produrre testi di vario tipo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lastRenderedPageBreak/>
              <w:t>relazione ai differenti scopi</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comunicativi in situazioni non note</w:t>
            </w:r>
          </w:p>
        </w:tc>
      </w:tr>
      <w:tr w:rsidR="00325E3C" w:rsidRPr="00325E3C" w:rsidTr="0034778C">
        <w:trPr>
          <w:trHeight w:val="1413"/>
        </w:trPr>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lastRenderedPageBreak/>
              <w:t>Padroneggiare gli strumenti indispensabili per l’interpretazione di testi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vari testi in situazioni note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testi di vario tipo in contesti anche non noti</w:t>
            </w:r>
          </w:p>
        </w:tc>
      </w:tr>
      <w:tr w:rsidR="00325E3C" w:rsidRPr="00325E3C" w:rsidTr="0034778C">
        <w:trPr>
          <w:trHeight w:val="884"/>
        </w:trPr>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Interpretare e commentare testi elementari in prosa e in versi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Interpretare e commentare tutti i testi studiati in prosa e in versi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Interpretare e commentare testi in prosa e in versi noti 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le principali forme della comunicazione multimediale, in contesti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Utilizzare le diverse forme della comunicazione multimediale, le diverse strategie espressive e gli strumenti tecnici della comunicazione in rete, in situazioni note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le diverse forme della comunicazione multimediale, le diverse strategie espressive e gli strumenti tecnici della comunicazione in rete, in qualsiasi contesto affrontato</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e CULTURA LATINA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u w:val="single"/>
        </w:rPr>
      </w:pPr>
      <w:proofErr w:type="spellStart"/>
      <w:r w:rsidRPr="00325E3C">
        <w:rPr>
          <w:rFonts w:ascii="Times New Roman" w:eastAsia="Times New Roman" w:hAnsi="Times New Roman" w:cs="Times New Roman"/>
          <w:color w:val="000000"/>
          <w:sz w:val="24"/>
          <w:szCs w:val="24"/>
          <w:u w:val="single"/>
        </w:rPr>
        <w:t>Phonetica</w:t>
      </w:r>
      <w:proofErr w:type="spellEnd"/>
      <w:r w:rsidRPr="00325E3C">
        <w:rPr>
          <w:rFonts w:ascii="Times New Roman" w:eastAsia="Times New Roman" w:hAnsi="Times New Roman" w:cs="Times New Roman"/>
          <w:color w:val="000000"/>
          <w:sz w:val="24"/>
          <w:szCs w:val="24"/>
          <w:u w:val="single"/>
        </w:rPr>
        <w:t xml:space="preserve"> latina</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u w:val="single"/>
        </w:rPr>
        <w:t>Morfologia latina</w:t>
      </w:r>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bCs/>
          <w:color w:val="000000"/>
          <w:sz w:val="24"/>
          <w:szCs w:val="24"/>
        </w:rPr>
        <w:t>Partes</w:t>
      </w:r>
      <w:proofErr w:type="spellEnd"/>
      <w:r w:rsidRPr="00325E3C">
        <w:rPr>
          <w:rFonts w:ascii="Times New Roman" w:eastAsia="Times New Roman" w:hAnsi="Times New Roman" w:cs="Times New Roman"/>
          <w:bCs/>
          <w:color w:val="000000"/>
          <w:sz w:val="24"/>
          <w:szCs w:val="24"/>
        </w:rPr>
        <w:t xml:space="preserve"> </w:t>
      </w:r>
      <w:proofErr w:type="spellStart"/>
      <w:r w:rsidRPr="00325E3C">
        <w:rPr>
          <w:rFonts w:ascii="Times New Roman" w:eastAsia="Times New Roman" w:hAnsi="Times New Roman" w:cs="Times New Roman"/>
          <w:bCs/>
          <w:color w:val="000000"/>
          <w:sz w:val="24"/>
          <w:szCs w:val="24"/>
        </w:rPr>
        <w:t>orationis</w:t>
      </w:r>
      <w:proofErr w:type="spellEnd"/>
      <w:r w:rsidRPr="00325E3C">
        <w:rPr>
          <w:rFonts w:ascii="Times New Roman" w:eastAsia="Times New Roman" w:hAnsi="Times New Roman" w:cs="Times New Roman"/>
          <w:bCs/>
          <w:color w:val="000000"/>
          <w:sz w:val="24"/>
          <w:szCs w:val="24"/>
        </w:rPr>
        <w:t xml:space="preserve"> </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 xml:space="preserve">Nomina: </w:t>
      </w:r>
      <w:proofErr w:type="spellStart"/>
      <w:r w:rsidRPr="00325E3C">
        <w:rPr>
          <w:rFonts w:ascii="Times New Roman" w:eastAsia="Times New Roman" w:hAnsi="Times New Roman" w:cs="Times New Roman"/>
          <w:color w:val="000000"/>
          <w:sz w:val="24"/>
          <w:szCs w:val="24"/>
        </w:rPr>
        <w:t>genus</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numerus</w:t>
      </w:r>
      <w:proofErr w:type="spellEnd"/>
      <w:r w:rsidRPr="00325E3C">
        <w:rPr>
          <w:rFonts w:ascii="Times New Roman" w:eastAsia="Times New Roman" w:hAnsi="Times New Roman" w:cs="Times New Roman"/>
          <w:color w:val="000000"/>
          <w:sz w:val="24"/>
          <w:szCs w:val="24"/>
        </w:rPr>
        <w:t>, casus</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 xml:space="preserve">Nomina </w:t>
      </w:r>
      <w:proofErr w:type="spellStart"/>
      <w:r w:rsidRPr="00325E3C">
        <w:rPr>
          <w:rFonts w:ascii="Times New Roman" w:eastAsia="Times New Roman" w:hAnsi="Times New Roman" w:cs="Times New Roman"/>
          <w:color w:val="000000"/>
          <w:sz w:val="24"/>
          <w:szCs w:val="24"/>
        </w:rPr>
        <w:t>substantiva</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declinationes</w:t>
      </w:r>
      <w:proofErr w:type="spellEnd"/>
      <w:r w:rsidRPr="00325E3C">
        <w:rPr>
          <w:rFonts w:ascii="Times New Roman" w:eastAsia="Times New Roman" w:hAnsi="Times New Roman" w:cs="Times New Roman"/>
          <w:color w:val="000000"/>
          <w:sz w:val="24"/>
          <w:szCs w:val="24"/>
        </w:rPr>
        <w:t xml:space="preserve">   I – II – III – IV – V</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 xml:space="preserve">Nomina </w:t>
      </w:r>
      <w:proofErr w:type="spellStart"/>
      <w:r w:rsidRPr="00325E3C">
        <w:rPr>
          <w:rFonts w:ascii="Times New Roman" w:eastAsia="Times New Roman" w:hAnsi="Times New Roman" w:cs="Times New Roman"/>
          <w:color w:val="000000"/>
          <w:sz w:val="24"/>
          <w:szCs w:val="24"/>
        </w:rPr>
        <w:t>adiectiva</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declinatio</w:t>
      </w:r>
      <w:proofErr w:type="spellEnd"/>
      <w:r w:rsidRPr="00325E3C">
        <w:rPr>
          <w:rFonts w:ascii="Times New Roman" w:eastAsia="Times New Roman" w:hAnsi="Times New Roman" w:cs="Times New Roman"/>
          <w:color w:val="000000"/>
          <w:sz w:val="24"/>
          <w:szCs w:val="24"/>
        </w:rPr>
        <w:t xml:space="preserve">  I – II – III ; </w:t>
      </w:r>
      <w:proofErr w:type="spellStart"/>
      <w:r w:rsidRPr="00325E3C">
        <w:rPr>
          <w:rFonts w:ascii="Times New Roman" w:eastAsia="Times New Roman" w:hAnsi="Times New Roman" w:cs="Times New Roman"/>
          <w:color w:val="000000"/>
          <w:sz w:val="24"/>
          <w:szCs w:val="24"/>
        </w:rPr>
        <w:t>Comparatio</w:t>
      </w:r>
      <w:proofErr w:type="spellEnd"/>
      <w:r w:rsidRPr="00325E3C">
        <w:rPr>
          <w:rFonts w:ascii="Times New Roman" w:eastAsia="Times New Roman" w:hAnsi="Times New Roman" w:cs="Times New Roman"/>
          <w:color w:val="000000"/>
          <w:sz w:val="24"/>
          <w:szCs w:val="24"/>
        </w:rPr>
        <w:t xml:space="preserve">. </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Adiectiva</w:t>
      </w:r>
      <w:proofErr w:type="spellEnd"/>
      <w:r w:rsidRPr="00325E3C">
        <w:rPr>
          <w:rFonts w:ascii="Times New Roman" w:eastAsia="Times New Roman" w:hAnsi="Times New Roman" w:cs="Times New Roman"/>
          <w:color w:val="000000"/>
          <w:sz w:val="24"/>
          <w:szCs w:val="24"/>
        </w:rPr>
        <w:t xml:space="preserve"> et </w:t>
      </w:r>
      <w:proofErr w:type="spellStart"/>
      <w:r w:rsidRPr="00325E3C">
        <w:rPr>
          <w:rFonts w:ascii="Times New Roman" w:eastAsia="Times New Roman" w:hAnsi="Times New Roman" w:cs="Times New Roman"/>
          <w:color w:val="000000"/>
          <w:sz w:val="24"/>
          <w:szCs w:val="24"/>
        </w:rPr>
        <w:t>adverbia</w:t>
      </w:r>
      <w:proofErr w:type="spellEnd"/>
      <w:r w:rsidRPr="00325E3C">
        <w:rPr>
          <w:rFonts w:ascii="Times New Roman" w:eastAsia="Times New Roman" w:hAnsi="Times New Roman" w:cs="Times New Roman"/>
          <w:color w:val="000000"/>
          <w:sz w:val="24"/>
          <w:szCs w:val="24"/>
        </w:rPr>
        <w:t>.</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 xml:space="preserve">Nomina </w:t>
      </w:r>
      <w:proofErr w:type="spellStart"/>
      <w:r w:rsidRPr="00325E3C">
        <w:rPr>
          <w:rFonts w:ascii="Times New Roman" w:eastAsia="Times New Roman" w:hAnsi="Times New Roman" w:cs="Times New Roman"/>
          <w:color w:val="000000"/>
          <w:sz w:val="24"/>
          <w:szCs w:val="24"/>
        </w:rPr>
        <w:t>numeralia</w:t>
      </w:r>
      <w:proofErr w:type="spellEnd"/>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Pronomina</w:t>
      </w:r>
      <w:proofErr w:type="spellEnd"/>
      <w:r w:rsidRPr="00325E3C">
        <w:rPr>
          <w:rFonts w:ascii="Times New Roman" w:eastAsia="Times New Roman" w:hAnsi="Times New Roman" w:cs="Times New Roman"/>
          <w:color w:val="000000"/>
          <w:sz w:val="24"/>
          <w:szCs w:val="24"/>
        </w:rPr>
        <w:t xml:space="preserve"> : </w:t>
      </w:r>
      <w:proofErr w:type="spellStart"/>
      <w:r w:rsidRPr="00325E3C">
        <w:rPr>
          <w:rFonts w:ascii="Times New Roman" w:eastAsia="Times New Roman" w:hAnsi="Times New Roman" w:cs="Times New Roman"/>
          <w:color w:val="000000"/>
          <w:sz w:val="24"/>
          <w:szCs w:val="24"/>
        </w:rPr>
        <w:t>personalia</w:t>
      </w:r>
      <w:proofErr w:type="spellEnd"/>
      <w:r w:rsidRPr="00325E3C">
        <w:rPr>
          <w:rFonts w:ascii="Times New Roman" w:eastAsia="Times New Roman" w:hAnsi="Times New Roman" w:cs="Times New Roman"/>
          <w:color w:val="000000"/>
          <w:sz w:val="24"/>
          <w:szCs w:val="24"/>
        </w:rPr>
        <w:t xml:space="preserve">, possessiva, </w:t>
      </w:r>
      <w:proofErr w:type="spellStart"/>
      <w:r w:rsidRPr="00325E3C">
        <w:rPr>
          <w:rFonts w:ascii="Times New Roman" w:eastAsia="Times New Roman" w:hAnsi="Times New Roman" w:cs="Times New Roman"/>
          <w:color w:val="000000"/>
          <w:sz w:val="24"/>
          <w:szCs w:val="24"/>
        </w:rPr>
        <w:t>demonstrativa</w:t>
      </w:r>
      <w:proofErr w:type="spellEnd"/>
      <w:r w:rsidRPr="00325E3C">
        <w:rPr>
          <w:rFonts w:ascii="Times New Roman" w:eastAsia="Times New Roman" w:hAnsi="Times New Roman" w:cs="Times New Roman"/>
          <w:color w:val="000000"/>
          <w:sz w:val="24"/>
          <w:szCs w:val="24"/>
        </w:rPr>
        <w:t xml:space="preserve">, interrogativa, indefinita, </w:t>
      </w:r>
      <w:proofErr w:type="spellStart"/>
      <w:r w:rsidRPr="00325E3C">
        <w:rPr>
          <w:rFonts w:ascii="Times New Roman" w:eastAsia="Times New Roman" w:hAnsi="Times New Roman" w:cs="Times New Roman"/>
          <w:color w:val="000000"/>
          <w:sz w:val="24"/>
          <w:szCs w:val="24"/>
        </w:rPr>
        <w:t>pronomen</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relativum</w:t>
      </w:r>
      <w:proofErr w:type="spellEnd"/>
      <w:r w:rsidRPr="00325E3C">
        <w:rPr>
          <w:rFonts w:ascii="Times New Roman" w:eastAsia="Times New Roman" w:hAnsi="Times New Roman" w:cs="Times New Roman"/>
          <w:color w:val="000000"/>
          <w:sz w:val="24"/>
          <w:szCs w:val="24"/>
        </w:rPr>
        <w:t xml:space="preserve">. </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lang w:val="fr-FR"/>
        </w:rPr>
      </w:pPr>
      <w:r w:rsidRPr="00325E3C">
        <w:rPr>
          <w:rFonts w:ascii="Times New Roman" w:eastAsia="Times New Roman" w:hAnsi="Times New Roman" w:cs="Times New Roman"/>
          <w:color w:val="000000"/>
          <w:sz w:val="24"/>
          <w:szCs w:val="24"/>
          <w:lang w:val="fr-FR"/>
        </w:rPr>
        <w:t xml:space="preserve">Verba: </w:t>
      </w:r>
      <w:proofErr w:type="spellStart"/>
      <w:r w:rsidRPr="00325E3C">
        <w:rPr>
          <w:rFonts w:ascii="Times New Roman" w:eastAsia="Times New Roman" w:hAnsi="Times New Roman" w:cs="Times New Roman"/>
          <w:color w:val="000000"/>
          <w:sz w:val="24"/>
          <w:szCs w:val="24"/>
          <w:lang w:val="fr-FR"/>
        </w:rPr>
        <w:t>genus</w:t>
      </w:r>
      <w:proofErr w:type="spellEnd"/>
      <w:r w:rsidRPr="00325E3C">
        <w:rPr>
          <w:rFonts w:ascii="Times New Roman" w:eastAsia="Times New Roman" w:hAnsi="Times New Roman" w:cs="Times New Roman"/>
          <w:color w:val="000000"/>
          <w:sz w:val="24"/>
          <w:szCs w:val="24"/>
          <w:lang w:val="fr-FR"/>
        </w:rPr>
        <w:t xml:space="preserve"> et modus. </w:t>
      </w:r>
      <w:proofErr w:type="spellStart"/>
      <w:r w:rsidRPr="00325E3C">
        <w:rPr>
          <w:rFonts w:ascii="Times New Roman" w:eastAsia="Times New Roman" w:hAnsi="Times New Roman" w:cs="Times New Roman"/>
          <w:color w:val="000000"/>
          <w:sz w:val="24"/>
          <w:szCs w:val="24"/>
          <w:lang w:val="fr-FR"/>
        </w:rPr>
        <w:t>Genus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activum</w:t>
      </w:r>
      <w:proofErr w:type="spellEnd"/>
      <w:r w:rsidRPr="00325E3C">
        <w:rPr>
          <w:rFonts w:ascii="Times New Roman" w:eastAsia="Times New Roman" w:hAnsi="Times New Roman" w:cs="Times New Roman"/>
          <w:color w:val="000000"/>
          <w:sz w:val="24"/>
          <w:szCs w:val="24"/>
          <w:lang w:val="fr-FR"/>
        </w:rPr>
        <w:t xml:space="preserve"> et </w:t>
      </w:r>
      <w:proofErr w:type="spellStart"/>
      <w:r w:rsidRPr="00325E3C">
        <w:rPr>
          <w:rFonts w:ascii="Times New Roman" w:eastAsia="Times New Roman" w:hAnsi="Times New Roman" w:cs="Times New Roman"/>
          <w:color w:val="000000"/>
          <w:sz w:val="24"/>
          <w:szCs w:val="24"/>
          <w:lang w:val="fr-FR"/>
        </w:rPr>
        <w:t>passivum</w:t>
      </w:r>
      <w:proofErr w:type="spellEnd"/>
      <w:r w:rsidRPr="00325E3C">
        <w:rPr>
          <w:rFonts w:ascii="Times New Roman" w:eastAsia="Times New Roman" w:hAnsi="Times New Roman" w:cs="Times New Roman"/>
          <w:color w:val="000000"/>
          <w:sz w:val="24"/>
          <w:szCs w:val="24"/>
          <w:lang w:val="fr-FR"/>
        </w:rPr>
        <w:t xml:space="preserve">. Tempus, numerus, persona. </w:t>
      </w:r>
      <w:proofErr w:type="spellStart"/>
      <w:r w:rsidRPr="00325E3C">
        <w:rPr>
          <w:rFonts w:ascii="Times New Roman" w:eastAsia="Times New Roman" w:hAnsi="Times New Roman" w:cs="Times New Roman"/>
          <w:color w:val="000000"/>
          <w:sz w:val="24"/>
          <w:szCs w:val="24"/>
          <w:lang w:val="fr-FR"/>
        </w:rPr>
        <w:t>Coniugationes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Themata</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thema</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praesentis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perfecti</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supini</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Terminationes</w:t>
      </w:r>
      <w:proofErr w:type="spellEnd"/>
      <w:r w:rsidRPr="00325E3C">
        <w:rPr>
          <w:rFonts w:ascii="Times New Roman" w:eastAsia="Times New Roman" w:hAnsi="Times New Roman" w:cs="Times New Roman"/>
          <w:color w:val="000000"/>
          <w:sz w:val="24"/>
          <w:szCs w:val="24"/>
          <w:lang w:val="fr-FR"/>
        </w:rPr>
        <w:t xml:space="preserve"> personales.</w:t>
      </w:r>
    </w:p>
    <w:p w:rsidR="00325E3C" w:rsidRPr="008613ED" w:rsidRDefault="00325E3C" w:rsidP="00325E3C">
      <w:pPr>
        <w:spacing w:after="0" w:line="240" w:lineRule="auto"/>
        <w:jc w:val="both"/>
        <w:rPr>
          <w:rFonts w:ascii="Times New Roman" w:eastAsia="Times New Roman" w:hAnsi="Times New Roman" w:cs="Times New Roman"/>
          <w:color w:val="000000"/>
          <w:sz w:val="24"/>
          <w:szCs w:val="24"/>
          <w:lang w:val="fr-FR"/>
        </w:rPr>
      </w:pPr>
      <w:proofErr w:type="spellStart"/>
      <w:r w:rsidRPr="008613ED">
        <w:rPr>
          <w:rFonts w:ascii="Times New Roman" w:eastAsia="Times New Roman" w:hAnsi="Times New Roman" w:cs="Times New Roman"/>
          <w:color w:val="000000"/>
          <w:sz w:val="24"/>
          <w:szCs w:val="24"/>
          <w:lang w:val="fr-FR"/>
        </w:rPr>
        <w:t>Coniugationes</w:t>
      </w:r>
      <w:proofErr w:type="spellEnd"/>
      <w:r w:rsidRPr="008613ED">
        <w:rPr>
          <w:rFonts w:ascii="Times New Roman" w:eastAsia="Times New Roman" w:hAnsi="Times New Roman" w:cs="Times New Roman"/>
          <w:color w:val="000000"/>
          <w:sz w:val="24"/>
          <w:szCs w:val="24"/>
          <w:lang w:val="fr-FR"/>
        </w:rPr>
        <w:t xml:space="preserve"> I – II – III – IV.</w:t>
      </w:r>
    </w:p>
    <w:p w:rsidR="00325E3C" w:rsidRPr="008613ED" w:rsidRDefault="00325E3C" w:rsidP="00325E3C">
      <w:pPr>
        <w:spacing w:after="0" w:line="240" w:lineRule="auto"/>
        <w:jc w:val="both"/>
        <w:rPr>
          <w:rFonts w:ascii="Times New Roman" w:eastAsia="Times New Roman" w:hAnsi="Times New Roman" w:cs="Times New Roman"/>
          <w:color w:val="000000"/>
          <w:sz w:val="24"/>
          <w:szCs w:val="24"/>
          <w:lang w:val="fr-FR"/>
        </w:rPr>
      </w:pPr>
      <w:r w:rsidRPr="00325E3C">
        <w:rPr>
          <w:rFonts w:ascii="Times New Roman" w:eastAsia="Times New Roman" w:hAnsi="Times New Roman" w:cs="Times New Roman"/>
          <w:color w:val="000000"/>
          <w:sz w:val="24"/>
          <w:szCs w:val="24"/>
          <w:lang w:val="fr-FR"/>
        </w:rPr>
        <w:t xml:space="preserve">Modus </w:t>
      </w:r>
      <w:proofErr w:type="spellStart"/>
      <w:r w:rsidRPr="00325E3C">
        <w:rPr>
          <w:rFonts w:ascii="Times New Roman" w:eastAsia="Times New Roman" w:hAnsi="Times New Roman" w:cs="Times New Roman"/>
          <w:color w:val="000000"/>
          <w:sz w:val="24"/>
          <w:szCs w:val="24"/>
          <w:lang w:val="fr-FR"/>
        </w:rPr>
        <w:t>indicativus</w:t>
      </w:r>
      <w:proofErr w:type="spellEnd"/>
      <w:r w:rsidRPr="00325E3C">
        <w:rPr>
          <w:rFonts w:ascii="Times New Roman" w:eastAsia="Times New Roman" w:hAnsi="Times New Roman" w:cs="Times New Roman"/>
          <w:color w:val="000000"/>
          <w:sz w:val="24"/>
          <w:szCs w:val="24"/>
          <w:lang w:val="fr-FR"/>
        </w:rPr>
        <w:t xml:space="preserve"> : </w:t>
      </w:r>
      <w:proofErr w:type="spellStart"/>
      <w:r w:rsidRPr="00325E3C">
        <w:rPr>
          <w:rFonts w:ascii="Times New Roman" w:eastAsia="Times New Roman" w:hAnsi="Times New Roman" w:cs="Times New Roman"/>
          <w:color w:val="000000"/>
          <w:sz w:val="24"/>
          <w:szCs w:val="24"/>
          <w:lang w:val="fr-FR"/>
        </w:rPr>
        <w:t>tempus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praesens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futurum</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praeteritum</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imperfectum</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praeteritum</w:t>
      </w:r>
      <w:proofErr w:type="spellEnd"/>
      <w:r w:rsidRPr="00325E3C">
        <w:rPr>
          <w:rFonts w:ascii="Times New Roman" w:eastAsia="Times New Roman" w:hAnsi="Times New Roman" w:cs="Times New Roman"/>
          <w:color w:val="000000"/>
          <w:sz w:val="24"/>
          <w:szCs w:val="24"/>
          <w:lang w:val="fr-FR"/>
        </w:rPr>
        <w:t xml:space="preserve"> perfectum, </w:t>
      </w:r>
      <w:proofErr w:type="spellStart"/>
      <w:r w:rsidRPr="00325E3C">
        <w:rPr>
          <w:rFonts w:ascii="Times New Roman" w:eastAsia="Times New Roman" w:hAnsi="Times New Roman" w:cs="Times New Roman"/>
          <w:color w:val="000000"/>
          <w:sz w:val="24"/>
          <w:szCs w:val="24"/>
          <w:lang w:val="fr-FR"/>
        </w:rPr>
        <w:t>plusquamperfectum</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futurum</w:t>
      </w:r>
      <w:proofErr w:type="spellEnd"/>
      <w:r w:rsidRPr="00325E3C">
        <w:rPr>
          <w:rFonts w:ascii="Times New Roman" w:eastAsia="Times New Roman" w:hAnsi="Times New Roman" w:cs="Times New Roman"/>
          <w:color w:val="000000"/>
          <w:sz w:val="24"/>
          <w:szCs w:val="24"/>
          <w:lang w:val="fr-FR"/>
        </w:rPr>
        <w:t xml:space="preserve"> perfectum.</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lang w:val="en-GB"/>
        </w:rPr>
      </w:pPr>
      <w:proofErr w:type="spellStart"/>
      <w:r w:rsidRPr="00325E3C">
        <w:rPr>
          <w:rFonts w:ascii="Times New Roman" w:eastAsia="Times New Roman" w:hAnsi="Times New Roman" w:cs="Times New Roman"/>
          <w:color w:val="000000"/>
          <w:sz w:val="24"/>
          <w:szCs w:val="24"/>
          <w:lang w:val="fr-FR"/>
        </w:rPr>
        <w:t>Infinitivus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praesens</w:t>
      </w:r>
      <w:proofErr w:type="spellEnd"/>
      <w:r w:rsidRPr="00325E3C">
        <w:rPr>
          <w:rFonts w:ascii="Times New Roman" w:eastAsia="Times New Roman" w:hAnsi="Times New Roman" w:cs="Times New Roman"/>
          <w:color w:val="000000"/>
          <w:sz w:val="24"/>
          <w:szCs w:val="24"/>
          <w:lang w:val="fr-FR"/>
        </w:rPr>
        <w:t xml:space="preserve">, perfectum, </w:t>
      </w:r>
      <w:proofErr w:type="spellStart"/>
      <w:r w:rsidRPr="00325E3C">
        <w:rPr>
          <w:rFonts w:ascii="Times New Roman" w:eastAsia="Times New Roman" w:hAnsi="Times New Roman" w:cs="Times New Roman"/>
          <w:color w:val="000000"/>
          <w:sz w:val="24"/>
          <w:szCs w:val="24"/>
          <w:lang w:val="fr-FR"/>
        </w:rPr>
        <w:t>futurum</w:t>
      </w:r>
      <w:proofErr w:type="spellEnd"/>
    </w:p>
    <w:p w:rsidR="00325E3C" w:rsidRPr="00325E3C" w:rsidRDefault="00325E3C" w:rsidP="00325E3C">
      <w:pPr>
        <w:spacing w:after="0" w:line="240" w:lineRule="auto"/>
        <w:jc w:val="both"/>
        <w:rPr>
          <w:rFonts w:ascii="Times New Roman" w:eastAsia="Times New Roman" w:hAnsi="Times New Roman" w:cs="Times New Roman"/>
          <w:color w:val="000000"/>
          <w:sz w:val="24"/>
          <w:szCs w:val="24"/>
          <w:lang w:val="fr-FR"/>
        </w:rPr>
      </w:pPr>
      <w:proofErr w:type="spellStart"/>
      <w:r w:rsidRPr="00325E3C">
        <w:rPr>
          <w:rFonts w:ascii="Times New Roman" w:eastAsia="Times New Roman" w:hAnsi="Times New Roman" w:cs="Times New Roman"/>
          <w:color w:val="000000"/>
          <w:sz w:val="24"/>
          <w:szCs w:val="24"/>
          <w:lang w:val="fr-FR"/>
        </w:rPr>
        <w:t>Imperativus</w:t>
      </w:r>
      <w:proofErr w:type="spellEnd"/>
      <w:r w:rsidRPr="00325E3C">
        <w:rPr>
          <w:rFonts w:ascii="Times New Roman" w:eastAsia="Times New Roman" w:hAnsi="Times New Roman" w:cs="Times New Roman"/>
          <w:color w:val="000000"/>
          <w:sz w:val="24"/>
          <w:szCs w:val="24"/>
          <w:lang w:val="fr-FR"/>
        </w:rPr>
        <w:t xml:space="preserve"> : </w:t>
      </w:r>
      <w:proofErr w:type="spellStart"/>
      <w:r w:rsidRPr="00325E3C">
        <w:rPr>
          <w:rFonts w:ascii="Times New Roman" w:eastAsia="Times New Roman" w:hAnsi="Times New Roman" w:cs="Times New Roman"/>
          <w:color w:val="000000"/>
          <w:sz w:val="24"/>
          <w:szCs w:val="24"/>
          <w:lang w:val="fr-FR"/>
        </w:rPr>
        <w:t>tempus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praesens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futurum</w:t>
      </w:r>
      <w:proofErr w:type="spellEnd"/>
    </w:p>
    <w:p w:rsidR="00325E3C" w:rsidRPr="00325E3C" w:rsidRDefault="00325E3C" w:rsidP="00325E3C">
      <w:pPr>
        <w:spacing w:after="0" w:line="240" w:lineRule="auto"/>
        <w:jc w:val="both"/>
        <w:rPr>
          <w:rFonts w:ascii="Times New Roman" w:eastAsia="Times New Roman" w:hAnsi="Times New Roman" w:cs="Times New Roman"/>
          <w:color w:val="000000"/>
          <w:sz w:val="24"/>
          <w:szCs w:val="24"/>
          <w:lang w:val="fr-FR"/>
        </w:rPr>
      </w:pPr>
      <w:proofErr w:type="spellStart"/>
      <w:r w:rsidRPr="00325E3C">
        <w:rPr>
          <w:rFonts w:ascii="Times New Roman" w:eastAsia="Times New Roman" w:hAnsi="Times New Roman" w:cs="Times New Roman"/>
          <w:color w:val="000000"/>
          <w:sz w:val="24"/>
          <w:szCs w:val="24"/>
          <w:lang w:val="fr-FR"/>
        </w:rPr>
        <w:t>Participium</w:t>
      </w:r>
      <w:proofErr w:type="spellEnd"/>
      <w:r w:rsidRPr="00325E3C">
        <w:rPr>
          <w:rFonts w:ascii="Times New Roman" w:eastAsia="Times New Roman" w:hAnsi="Times New Roman" w:cs="Times New Roman"/>
          <w:color w:val="000000"/>
          <w:sz w:val="24"/>
          <w:szCs w:val="24"/>
          <w:lang w:val="fr-FR"/>
        </w:rPr>
        <w:t xml:space="preserve"> : </w:t>
      </w:r>
      <w:proofErr w:type="spellStart"/>
      <w:r w:rsidRPr="00325E3C">
        <w:rPr>
          <w:rFonts w:ascii="Times New Roman" w:eastAsia="Times New Roman" w:hAnsi="Times New Roman" w:cs="Times New Roman"/>
          <w:color w:val="000000"/>
          <w:sz w:val="24"/>
          <w:szCs w:val="24"/>
          <w:lang w:val="fr-FR"/>
        </w:rPr>
        <w:t>praesens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futurum</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Genus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passivum</w:t>
      </w:r>
      <w:proofErr w:type="spellEnd"/>
      <w:r w:rsidRPr="00325E3C">
        <w:rPr>
          <w:rFonts w:ascii="Times New Roman" w:eastAsia="Times New Roman" w:hAnsi="Times New Roman" w:cs="Times New Roman"/>
          <w:color w:val="000000"/>
          <w:sz w:val="24"/>
          <w:szCs w:val="24"/>
          <w:lang w:val="fr-FR"/>
        </w:rPr>
        <w:t xml:space="preserve"> : </w:t>
      </w:r>
      <w:proofErr w:type="spellStart"/>
      <w:r w:rsidRPr="00325E3C">
        <w:rPr>
          <w:rFonts w:ascii="Times New Roman" w:eastAsia="Times New Roman" w:hAnsi="Times New Roman" w:cs="Times New Roman"/>
          <w:color w:val="000000"/>
          <w:sz w:val="24"/>
          <w:szCs w:val="24"/>
          <w:lang w:val="fr-FR"/>
        </w:rPr>
        <w:t>participium</w:t>
      </w:r>
      <w:proofErr w:type="spellEnd"/>
      <w:r w:rsidRPr="00325E3C">
        <w:rPr>
          <w:rFonts w:ascii="Times New Roman" w:eastAsia="Times New Roman" w:hAnsi="Times New Roman" w:cs="Times New Roman"/>
          <w:color w:val="000000"/>
          <w:sz w:val="24"/>
          <w:szCs w:val="24"/>
          <w:lang w:val="fr-FR"/>
        </w:rPr>
        <w:t xml:space="preserve"> perfectum, </w:t>
      </w:r>
      <w:proofErr w:type="spellStart"/>
      <w:r w:rsidRPr="00325E3C">
        <w:rPr>
          <w:rFonts w:ascii="Times New Roman" w:eastAsia="Times New Roman" w:hAnsi="Times New Roman" w:cs="Times New Roman"/>
          <w:color w:val="000000"/>
          <w:sz w:val="24"/>
          <w:szCs w:val="24"/>
          <w:lang w:val="fr-FR"/>
        </w:rPr>
        <w:t>gerundivum</w:t>
      </w:r>
      <w:proofErr w:type="spellEnd"/>
    </w:p>
    <w:p w:rsidR="00325E3C" w:rsidRPr="008613ED" w:rsidRDefault="00325E3C" w:rsidP="00325E3C">
      <w:pPr>
        <w:spacing w:after="0" w:line="240" w:lineRule="auto"/>
        <w:jc w:val="both"/>
        <w:rPr>
          <w:rFonts w:ascii="Times New Roman" w:eastAsia="Times New Roman" w:hAnsi="Times New Roman" w:cs="Times New Roman"/>
          <w:color w:val="000000"/>
          <w:sz w:val="24"/>
          <w:szCs w:val="24"/>
          <w:lang w:val="es-ES"/>
        </w:rPr>
      </w:pPr>
      <w:proofErr w:type="spellStart"/>
      <w:r w:rsidRPr="00325E3C">
        <w:rPr>
          <w:rFonts w:ascii="Times New Roman" w:eastAsia="Times New Roman" w:hAnsi="Times New Roman" w:cs="Times New Roman"/>
          <w:color w:val="000000"/>
          <w:sz w:val="24"/>
          <w:szCs w:val="24"/>
          <w:lang w:val="fr-FR"/>
        </w:rPr>
        <w:t>Coniunctivus</w:t>
      </w:r>
      <w:proofErr w:type="spellEnd"/>
      <w:r w:rsidRPr="00325E3C">
        <w:rPr>
          <w:rFonts w:ascii="Times New Roman" w:eastAsia="Times New Roman" w:hAnsi="Times New Roman" w:cs="Times New Roman"/>
          <w:color w:val="000000"/>
          <w:sz w:val="24"/>
          <w:szCs w:val="24"/>
          <w:lang w:val="fr-FR"/>
        </w:rPr>
        <w:t xml:space="preserve"> : </w:t>
      </w:r>
      <w:proofErr w:type="spellStart"/>
      <w:r w:rsidRPr="00325E3C">
        <w:rPr>
          <w:rFonts w:ascii="Times New Roman" w:eastAsia="Times New Roman" w:hAnsi="Times New Roman" w:cs="Times New Roman"/>
          <w:color w:val="000000"/>
          <w:sz w:val="24"/>
          <w:szCs w:val="24"/>
          <w:lang w:val="fr-FR"/>
        </w:rPr>
        <w:t>tempus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praesens</w:t>
      </w:r>
      <w:proofErr w:type="spellEnd"/>
      <w:r w:rsidRPr="00325E3C">
        <w:rPr>
          <w:rFonts w:ascii="Times New Roman" w:eastAsia="Times New Roman" w:hAnsi="Times New Roman" w:cs="Times New Roman"/>
          <w:color w:val="000000"/>
          <w:sz w:val="24"/>
          <w:szCs w:val="24"/>
          <w:lang w:val="fr-FR"/>
        </w:rPr>
        <w:t xml:space="preserve">, </w:t>
      </w:r>
      <w:proofErr w:type="spellStart"/>
      <w:r w:rsidRPr="00325E3C">
        <w:rPr>
          <w:rFonts w:ascii="Times New Roman" w:eastAsia="Times New Roman" w:hAnsi="Times New Roman" w:cs="Times New Roman"/>
          <w:color w:val="000000"/>
          <w:sz w:val="24"/>
          <w:szCs w:val="24"/>
          <w:lang w:val="fr-FR"/>
        </w:rPr>
        <w:t>imperfectum</w:t>
      </w:r>
      <w:proofErr w:type="spellEnd"/>
      <w:r w:rsidRPr="00325E3C">
        <w:rPr>
          <w:rFonts w:ascii="Times New Roman" w:eastAsia="Times New Roman" w:hAnsi="Times New Roman" w:cs="Times New Roman"/>
          <w:color w:val="000000"/>
          <w:sz w:val="24"/>
          <w:szCs w:val="24"/>
          <w:lang w:val="fr-FR"/>
        </w:rPr>
        <w:t xml:space="preserve">, perfectum, </w:t>
      </w:r>
      <w:proofErr w:type="spellStart"/>
      <w:r w:rsidRPr="00325E3C">
        <w:rPr>
          <w:rFonts w:ascii="Times New Roman" w:eastAsia="Times New Roman" w:hAnsi="Times New Roman" w:cs="Times New Roman"/>
          <w:color w:val="000000"/>
          <w:sz w:val="24"/>
          <w:szCs w:val="24"/>
          <w:lang w:val="fr-FR"/>
        </w:rPr>
        <w:t>plusquamperfectum</w:t>
      </w:r>
      <w:proofErr w:type="spellEnd"/>
    </w:p>
    <w:p w:rsidR="00325E3C" w:rsidRPr="00AA78DF" w:rsidRDefault="00325E3C" w:rsidP="00325E3C">
      <w:pPr>
        <w:spacing w:after="0" w:line="240" w:lineRule="auto"/>
        <w:jc w:val="both"/>
        <w:rPr>
          <w:rFonts w:ascii="Times New Roman" w:eastAsia="Times New Roman" w:hAnsi="Times New Roman" w:cs="Times New Roman"/>
          <w:color w:val="000000"/>
          <w:sz w:val="24"/>
          <w:szCs w:val="24"/>
          <w:lang w:val="es-ES"/>
        </w:rPr>
      </w:pPr>
      <w:r w:rsidRPr="00AA78DF">
        <w:rPr>
          <w:rFonts w:ascii="Times New Roman" w:eastAsia="Times New Roman" w:hAnsi="Times New Roman" w:cs="Times New Roman"/>
          <w:color w:val="000000"/>
          <w:sz w:val="24"/>
          <w:szCs w:val="24"/>
          <w:lang w:val="es-ES"/>
        </w:rPr>
        <w:t xml:space="preserve">Verba deponentia, verba anomala , verba defectiva. </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Coniugatio</w:t>
      </w:r>
      <w:proofErr w:type="spellEnd"/>
      <w:r w:rsidRPr="00325E3C">
        <w:rPr>
          <w:rFonts w:ascii="Times New Roman" w:eastAsia="Times New Roman" w:hAnsi="Times New Roman" w:cs="Times New Roman"/>
          <w:color w:val="000000"/>
          <w:sz w:val="24"/>
          <w:szCs w:val="24"/>
        </w:rPr>
        <w:t xml:space="preserve"> 3: capere, </w:t>
      </w:r>
      <w:proofErr w:type="spellStart"/>
      <w:r w:rsidRPr="00325E3C">
        <w:rPr>
          <w:rFonts w:ascii="Times New Roman" w:eastAsia="Times New Roman" w:hAnsi="Times New Roman" w:cs="Times New Roman"/>
          <w:color w:val="000000"/>
          <w:sz w:val="24"/>
          <w:szCs w:val="24"/>
        </w:rPr>
        <w:t>pati</w:t>
      </w:r>
      <w:proofErr w:type="spellEnd"/>
      <w:r w:rsidRPr="00325E3C">
        <w:rPr>
          <w:rFonts w:ascii="Times New Roman" w:eastAsia="Times New Roman" w:hAnsi="Times New Roman" w:cs="Times New Roman"/>
          <w:color w:val="000000"/>
          <w:sz w:val="24"/>
          <w:szCs w:val="24"/>
        </w:rPr>
        <w:t>.</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jc w:val="both"/>
        <w:rPr>
          <w:rFonts w:ascii="Times New Roman" w:eastAsia="Times New Roman" w:hAnsi="Times New Roman" w:cs="Times New Roman"/>
          <w:sz w:val="24"/>
          <w:szCs w:val="24"/>
        </w:rPr>
      </w:pPr>
      <w:r w:rsidRPr="00325E3C">
        <w:rPr>
          <w:rFonts w:ascii="Times New Roman" w:eastAsia="TTE1BFBC08t00" w:hAnsi="Times New Roman" w:cs="Times New Roman"/>
          <w:sz w:val="24"/>
          <w:szCs w:val="24"/>
        </w:rPr>
        <w:t>Leggere in modo scorrevole;</w:t>
      </w:r>
    </w:p>
    <w:p w:rsidR="00325E3C" w:rsidRPr="00325E3C" w:rsidRDefault="00325E3C" w:rsidP="00325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Usare il dizionario bilingue</w:t>
      </w:r>
      <w:r w:rsidRPr="00325E3C">
        <w:rPr>
          <w:rFonts w:ascii="Times New Roman" w:eastAsia="Times New Roman" w:hAnsi="Times New Roman" w:cs="Times New Roman"/>
          <w:b/>
          <w:sz w:val="24"/>
          <w:szCs w:val="24"/>
        </w:rPr>
        <w:t xml:space="preserve"> </w:t>
      </w:r>
      <w:r w:rsidRPr="00325E3C">
        <w:rPr>
          <w:rFonts w:ascii="Times New Roman" w:eastAsia="Times New Roman" w:hAnsi="Times New Roman" w:cs="Times New Roman"/>
          <w:sz w:val="24"/>
          <w:szCs w:val="24"/>
        </w:rPr>
        <w:t>opportunamente,</w:t>
      </w:r>
      <w:r w:rsidR="0045478A">
        <w:rPr>
          <w:rFonts w:ascii="Times New Roman" w:eastAsia="Times New Roman" w:hAnsi="Times New Roman" w:cs="Times New Roman"/>
          <w:sz w:val="24"/>
          <w:szCs w:val="24"/>
        </w:rPr>
        <w:t xml:space="preserve"> </w:t>
      </w:r>
      <w:r w:rsidRPr="00325E3C">
        <w:rPr>
          <w:rFonts w:ascii="Times New Roman" w:eastAsia="Times New Roman" w:hAnsi="Times New Roman" w:cs="Times New Roman"/>
          <w:sz w:val="24"/>
          <w:szCs w:val="24"/>
        </w:rPr>
        <w:t>scegliendo cioè i significati in base alla coerenza col testo</w:t>
      </w:r>
      <w:r w:rsidR="0045478A">
        <w:rPr>
          <w:rFonts w:ascii="Times New Roman" w:eastAsia="Times New Roman" w:hAnsi="Times New Roman" w:cs="Times New Roman"/>
          <w:sz w:val="24"/>
          <w:szCs w:val="24"/>
        </w:rPr>
        <w:t>.</w:t>
      </w:r>
    </w:p>
    <w:p w:rsidR="00325E3C" w:rsidRPr="00325E3C" w:rsidRDefault="00325E3C" w:rsidP="00325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Riconoscere e comprendere le strutture morfosintattiche </w:t>
      </w:r>
      <w:r w:rsidRPr="00325E3C">
        <w:rPr>
          <w:rFonts w:ascii="Times New Roman" w:eastAsia="TTE1BFBC08t00" w:hAnsi="Times New Roman" w:cs="Times New Roman"/>
          <w:sz w:val="24"/>
          <w:szCs w:val="24"/>
        </w:rPr>
        <w:t>partendo dal verbo (verbo-dipendenza), in conformità con le tecniche didattiche più aggiornate.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Conoscere </w:t>
      </w:r>
      <w:r w:rsidRPr="00325E3C">
        <w:rPr>
          <w:rFonts w:ascii="Times New Roman" w:eastAsia="TTE1BFBC08t00" w:hAnsi="Times New Roman" w:cs="Times New Roman"/>
          <w:sz w:val="24"/>
          <w:szCs w:val="24"/>
        </w:rPr>
        <w:t>il lessico di base con particolare attenzione alle famiglie semantiche e alla formazione delle parole</w:t>
      </w:r>
    </w:p>
    <w:p w:rsidR="00325E3C" w:rsidRPr="00325E3C" w:rsidRDefault="00325E3C" w:rsidP="00325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Saper usare gli elementi linguistici chiave per la comprensione dei testi e per l’acquisizione delle competenze traduttive.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Comprendere i tratti fondamentali di una lingua e cultura classica, in contesti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Comprendere i tratti di una lingua e cultura classica in vari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Comprendere i tratti di una lingua e cultura classica in contesti noti 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Ricercare, acquisire e selezionare informazioni  specifiche in funzione della produzione di testi scritti di tipo elementare: traduzioni, risposte a domande, riassunti, completamenti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Ricercare, acquisire e selezionare informazioni  specifiche in funzione della produzione di testi scritti studiati di vario tipo: traduzioni, risposte a domande, riassunti, completamenti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Ricercare, acquisire e selezionare informazioni  specifiche in funzione della produzione di testi scritti di vario tipo, noti e non noti: traduzioni, risposte a domande, riassunti, completamenti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comprendere e interpretare testi scritti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comprendere e interpretare testi scritti di vario tipo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comprendere e interpretare testi scritti di tipologie studiate e non</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INGLESE</w:t>
      </w:r>
    </w:p>
    <w:p w:rsidR="00DC030D" w:rsidRPr="00DC030D" w:rsidRDefault="00DC030D" w:rsidP="00DC030D">
      <w:pPr>
        <w:spacing w:after="0" w:line="240" w:lineRule="auto"/>
        <w:jc w:val="both"/>
        <w:rPr>
          <w:rFonts w:ascii="Times New Roman" w:eastAsia="Times New Roman" w:hAnsi="Times New Roman" w:cs="Times New Roman"/>
          <w:b/>
          <w:sz w:val="24"/>
          <w:szCs w:val="24"/>
          <w:u w:val="single"/>
        </w:rPr>
      </w:pPr>
      <w:r w:rsidRPr="00DC030D">
        <w:rPr>
          <w:rFonts w:ascii="Times New Roman" w:eastAsia="Times New Roman" w:hAnsi="Times New Roman" w:cs="Times New Roman"/>
          <w:b/>
          <w:sz w:val="24"/>
          <w:szCs w:val="24"/>
          <w:u w:val="single"/>
        </w:rPr>
        <w:t>Conoscenze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iCs/>
          <w:color w:val="000000"/>
          <w:sz w:val="24"/>
          <w:szCs w:val="24"/>
          <w:u w:val="single"/>
        </w:rPr>
      </w:pPr>
      <w:r w:rsidRPr="00DC030D">
        <w:rPr>
          <w:rFonts w:ascii="Times New Roman" w:eastAsia="Times New Roman" w:hAnsi="Times New Roman" w:cs="Times New Roman"/>
          <w:iCs/>
          <w:color w:val="000000"/>
          <w:sz w:val="24"/>
          <w:szCs w:val="24"/>
          <w:u w:val="single"/>
        </w:rPr>
        <w:t>FUNZIONI COMUNICATIVE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Salutare, presentarsi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Descrivere persone e luoghi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del possesso e di professioni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Chiedere e dare informazioni personali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Esprimere gusti e preferenze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azioni in corso di svolgimento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ciò che si sa fare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possesso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Chiedere un permesso, concederlo o rifiutarlo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possibilità ed impossibilità</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Esprimere obblighi e divieti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Chiedere e dire l’ora</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 xml:space="preserve">Descrivere e parlare di fatti, di abitudini e capacità avvenuti nel passato </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della frequenza con cui avvengono azioni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azioni in corso nel passato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Esprimere accordo o disaccordo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Fare ipotesi, previsioni, promesse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programmi ed intenzioni future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Fare confronti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un passato recente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DC030D">
        <w:rPr>
          <w:rFonts w:ascii="Times New Roman" w:eastAsia="Times New Roman" w:hAnsi="Times New Roman" w:cs="Times New Roman"/>
          <w:color w:val="000000"/>
          <w:sz w:val="24"/>
          <w:szCs w:val="24"/>
          <w:u w:val="single"/>
        </w:rPr>
        <w:t>TRUTTURE GRAMMATICALI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Pronomi personali soggetto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articoli indeterminativi e determinativi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i/>
          <w:iCs/>
          <w:color w:val="000000"/>
          <w:sz w:val="24"/>
          <w:szCs w:val="24"/>
        </w:rPr>
        <w:t xml:space="preserve">zero </w:t>
      </w:r>
      <w:proofErr w:type="spellStart"/>
      <w:r w:rsidRPr="00DC030D">
        <w:rPr>
          <w:rFonts w:ascii="Times New Roman" w:eastAsia="Times New Roman" w:hAnsi="Times New Roman" w:cs="Times New Roman"/>
          <w:i/>
          <w:iCs/>
          <w:color w:val="000000"/>
          <w:sz w:val="24"/>
          <w:szCs w:val="24"/>
        </w:rPr>
        <w:t>article</w:t>
      </w:r>
      <w:proofErr w:type="spellEnd"/>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plurale dei nomi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aggettivi e pronomi possessivi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aggettivi dimostrativi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i/>
          <w:iCs/>
          <w:color w:val="000000"/>
          <w:sz w:val="24"/>
          <w:szCs w:val="24"/>
        </w:rPr>
      </w:pPr>
      <w:proofErr w:type="spellStart"/>
      <w:r w:rsidRPr="00DC030D">
        <w:rPr>
          <w:rFonts w:ascii="Times New Roman" w:eastAsia="Times New Roman" w:hAnsi="Times New Roman" w:cs="Times New Roman"/>
          <w:i/>
          <w:iCs/>
          <w:color w:val="000000"/>
          <w:sz w:val="24"/>
          <w:szCs w:val="24"/>
        </w:rPr>
        <w:t>there</w:t>
      </w:r>
      <w:proofErr w:type="spellEnd"/>
      <w:r w:rsidRPr="00DC030D">
        <w:rPr>
          <w:rFonts w:ascii="Times New Roman" w:eastAsia="Times New Roman" w:hAnsi="Times New Roman" w:cs="Times New Roman"/>
          <w:i/>
          <w:iCs/>
          <w:color w:val="000000"/>
          <w:sz w:val="24"/>
          <w:szCs w:val="24"/>
        </w:rPr>
        <w:t xml:space="preserve"> </w:t>
      </w:r>
      <w:proofErr w:type="spellStart"/>
      <w:r w:rsidRPr="00DC030D">
        <w:rPr>
          <w:rFonts w:ascii="Times New Roman" w:eastAsia="Times New Roman" w:hAnsi="Times New Roman" w:cs="Times New Roman"/>
          <w:i/>
          <w:iCs/>
          <w:color w:val="000000"/>
          <w:sz w:val="24"/>
          <w:szCs w:val="24"/>
        </w:rPr>
        <w:t>is</w:t>
      </w:r>
      <w:proofErr w:type="spellEnd"/>
      <w:r w:rsidRPr="00DC030D">
        <w:rPr>
          <w:rFonts w:ascii="Times New Roman" w:eastAsia="Times New Roman" w:hAnsi="Times New Roman" w:cs="Times New Roman"/>
          <w:i/>
          <w:iCs/>
          <w:color w:val="000000"/>
          <w:sz w:val="24"/>
          <w:szCs w:val="24"/>
        </w:rPr>
        <w:t>/are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i/>
          <w:iCs/>
          <w:color w:val="000000"/>
          <w:sz w:val="24"/>
          <w:szCs w:val="24"/>
        </w:rPr>
      </w:pPr>
      <w:proofErr w:type="spellStart"/>
      <w:r w:rsidRPr="00DC030D">
        <w:rPr>
          <w:rFonts w:ascii="Times New Roman" w:eastAsia="Times New Roman" w:hAnsi="Times New Roman" w:cs="Times New Roman"/>
          <w:i/>
          <w:iCs/>
          <w:color w:val="000000"/>
          <w:sz w:val="24"/>
          <w:szCs w:val="24"/>
        </w:rPr>
        <w:t>question</w:t>
      </w:r>
      <w:proofErr w:type="spellEnd"/>
      <w:r w:rsidRPr="00DC030D">
        <w:rPr>
          <w:rFonts w:ascii="Times New Roman" w:eastAsia="Times New Roman" w:hAnsi="Times New Roman" w:cs="Times New Roman"/>
          <w:i/>
          <w:iCs/>
          <w:color w:val="000000"/>
          <w:sz w:val="24"/>
          <w:szCs w:val="24"/>
        </w:rPr>
        <w:t xml:space="preserve"> </w:t>
      </w:r>
      <w:proofErr w:type="spellStart"/>
      <w:r w:rsidRPr="00DC030D">
        <w:rPr>
          <w:rFonts w:ascii="Times New Roman" w:eastAsia="Times New Roman" w:hAnsi="Times New Roman" w:cs="Times New Roman"/>
          <w:i/>
          <w:iCs/>
          <w:color w:val="000000"/>
          <w:sz w:val="24"/>
          <w:szCs w:val="24"/>
        </w:rPr>
        <w:t>words</w:t>
      </w:r>
      <w:proofErr w:type="spellEnd"/>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aggettivi di nazionalità</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n-US"/>
        </w:rPr>
      </w:pPr>
      <w:r w:rsidRPr="00DC030D">
        <w:rPr>
          <w:rFonts w:ascii="Times New Roman" w:eastAsia="Times New Roman" w:hAnsi="Times New Roman" w:cs="Times New Roman"/>
          <w:i/>
          <w:iCs/>
          <w:color w:val="000000"/>
          <w:sz w:val="24"/>
          <w:szCs w:val="24"/>
          <w:lang w:val="en-US"/>
        </w:rPr>
        <w:t>present simple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n-US"/>
        </w:rPr>
      </w:pPr>
      <w:r w:rsidRPr="00DC030D">
        <w:rPr>
          <w:rFonts w:ascii="Times New Roman" w:eastAsia="Times New Roman" w:hAnsi="Times New Roman" w:cs="Times New Roman"/>
          <w:i/>
          <w:iCs/>
          <w:color w:val="000000"/>
          <w:sz w:val="24"/>
          <w:szCs w:val="24"/>
          <w:lang w:val="en-US"/>
        </w:rPr>
        <w:t>modal verbs: can</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DC030D">
        <w:rPr>
          <w:rFonts w:ascii="Times New Roman" w:eastAsia="Times New Roman" w:hAnsi="Times New Roman" w:cs="Times New Roman"/>
          <w:i/>
          <w:iCs/>
          <w:color w:val="000000"/>
          <w:sz w:val="24"/>
          <w:szCs w:val="24"/>
          <w:lang w:val="en-US"/>
        </w:rPr>
        <w:t>possessive case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pronomi personali complemento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preposizioni di luogo e di tempo</w:t>
      </w:r>
    </w:p>
    <w:p w:rsidR="00DC030D" w:rsidRPr="00E0329F" w:rsidRDefault="00DC030D" w:rsidP="00DC030D">
      <w:pPr>
        <w:spacing w:after="0" w:line="240" w:lineRule="auto"/>
        <w:jc w:val="both"/>
        <w:rPr>
          <w:rFonts w:ascii="Times New Roman" w:eastAsia="Times New Roman" w:hAnsi="Times New Roman" w:cs="Times New Roman"/>
          <w:b/>
          <w:sz w:val="24"/>
          <w:szCs w:val="24"/>
          <w:u w:val="single"/>
        </w:rPr>
      </w:pPr>
      <w:r w:rsidRPr="00E0329F">
        <w:rPr>
          <w:rFonts w:ascii="Times New Roman" w:eastAsia="Times New Roman" w:hAnsi="Times New Roman" w:cs="Times New Roman"/>
          <w:b/>
          <w:sz w:val="24"/>
          <w:szCs w:val="24"/>
          <w:u w:val="single"/>
        </w:rPr>
        <w:lastRenderedPageBreak/>
        <w:t>Abilità</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Sostenere brevi dialoghi di carattere quotidiano con l’insegnante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Riportare informazioni tratte da un testo ascoltato o letto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Sapere salutare, ringraziare,</w:t>
      </w:r>
      <w:r>
        <w:rPr>
          <w:rFonts w:ascii="Times New Roman" w:eastAsia="Times New Roman" w:hAnsi="Times New Roman" w:cs="Times New Roman"/>
          <w:color w:val="000000"/>
          <w:sz w:val="24"/>
          <w:szCs w:val="24"/>
        </w:rPr>
        <w:t xml:space="preserve"> </w:t>
      </w:r>
      <w:r w:rsidRPr="00DC030D">
        <w:rPr>
          <w:rFonts w:ascii="Times New Roman" w:eastAsia="Times New Roman" w:hAnsi="Times New Roman" w:cs="Times New Roman"/>
          <w:color w:val="000000"/>
          <w:sz w:val="24"/>
          <w:szCs w:val="24"/>
        </w:rPr>
        <w:t>scusarsi,</w:t>
      </w:r>
      <w:r>
        <w:rPr>
          <w:rFonts w:ascii="Times New Roman" w:eastAsia="Times New Roman" w:hAnsi="Times New Roman" w:cs="Times New Roman"/>
          <w:color w:val="000000"/>
          <w:sz w:val="24"/>
          <w:szCs w:val="24"/>
        </w:rPr>
        <w:t xml:space="preserve"> </w:t>
      </w:r>
      <w:r w:rsidRPr="00DC030D">
        <w:rPr>
          <w:rFonts w:ascii="Times New Roman" w:eastAsia="Times New Roman" w:hAnsi="Times New Roman" w:cs="Times New Roman"/>
          <w:color w:val="000000"/>
          <w:sz w:val="24"/>
          <w:szCs w:val="24"/>
        </w:rPr>
        <w:t>invitare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Saper presentare e descrivere s</w:t>
      </w:r>
      <w:r>
        <w:rPr>
          <w:rFonts w:ascii="Times New Roman" w:eastAsia="Times New Roman" w:hAnsi="Times New Roman" w:cs="Times New Roman"/>
          <w:color w:val="000000"/>
          <w:sz w:val="24"/>
          <w:szCs w:val="24"/>
        </w:rPr>
        <w:t>é</w:t>
      </w:r>
      <w:r w:rsidRPr="00DC030D">
        <w:rPr>
          <w:rFonts w:ascii="Times New Roman" w:eastAsia="Times New Roman" w:hAnsi="Times New Roman" w:cs="Times New Roman"/>
          <w:color w:val="000000"/>
          <w:sz w:val="24"/>
          <w:szCs w:val="24"/>
        </w:rPr>
        <w:t xml:space="preserve"> stessi, familiari ed amici anche facendo paragoni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chiedere e dare informazioni numeriche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chiedere e dare informazioni su percorsi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chiedere e dare informazioni riguardo ad azioni in svolgimento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i testi orali in L2 proposti dal manuale in uso, registrati su CD o audio-cassetta, o letti dall’insegnante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chiedere e fornire informazioni relative ad un passato definito e indefinito nel tempo Capire, chiedere e dare informazioni relative a piani futuri</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Produrre messaggi (lettere personali, mail, semplici annotazioni) e brevi testi di carattere personale</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Descrivere con frasi semplici un evento e dire che cosa e dove è capitato</w:t>
      </w:r>
    </w:p>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Descrivere con frasi semplici piani per il futuro</w:t>
      </w:r>
    </w:p>
    <w:p w:rsidR="00DC030D" w:rsidRPr="00DC030D" w:rsidRDefault="00DC030D" w:rsidP="00DC030D">
      <w:pPr>
        <w:spacing w:after="0" w:line="240" w:lineRule="auto"/>
        <w:jc w:val="both"/>
        <w:rPr>
          <w:rFonts w:ascii="Times New Roman" w:eastAsia="Times New Roman" w:hAnsi="Times New Roman" w:cs="Times New Roman"/>
          <w:b/>
          <w:sz w:val="24"/>
          <w:szCs w:val="24"/>
          <w:u w:val="single"/>
        </w:rPr>
      </w:pPr>
      <w:r w:rsidRPr="00DC030D">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DC030D" w:rsidRPr="00DC030D" w:rsidTr="0034778C">
        <w:tc>
          <w:tcPr>
            <w:tcW w:w="3259" w:type="dxa"/>
            <w:tcBorders>
              <w:top w:val="single" w:sz="4" w:space="0" w:color="auto"/>
              <w:left w:val="single" w:sz="4" w:space="0" w:color="auto"/>
              <w:bottom w:val="single" w:sz="4" w:space="0" w:color="auto"/>
              <w:right w:val="single" w:sz="4" w:space="0" w:color="auto"/>
            </w:tcBorders>
            <w:hideMark/>
          </w:tcPr>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DC030D">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DC030D">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DC030D" w:rsidRPr="00DC030D" w:rsidRDefault="00DC030D" w:rsidP="00DC030D">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DC030D">
              <w:rPr>
                <w:rFonts w:ascii="Times New Roman" w:eastAsia="Times New Roman" w:hAnsi="Times New Roman" w:cs="Times New Roman"/>
                <w:sz w:val="24"/>
                <w:szCs w:val="24"/>
                <w:lang w:eastAsia="it-IT"/>
              </w:rPr>
              <w:t>LIVELLO AVANZATO</w:t>
            </w:r>
          </w:p>
        </w:tc>
      </w:tr>
      <w:tr w:rsidR="00DC030D" w:rsidRPr="00DC030D" w:rsidTr="0034778C">
        <w:tc>
          <w:tcPr>
            <w:tcW w:w="3259" w:type="dxa"/>
            <w:tcBorders>
              <w:top w:val="single" w:sz="4" w:space="0" w:color="auto"/>
              <w:left w:val="single" w:sz="4" w:space="0" w:color="auto"/>
              <w:bottom w:val="single" w:sz="4" w:space="0" w:color="auto"/>
              <w:right w:val="single" w:sz="4" w:space="0" w:color="auto"/>
            </w:tcBorders>
          </w:tcPr>
          <w:p w:rsidR="00DC030D" w:rsidRPr="00DC030D" w:rsidRDefault="00DC030D" w:rsidP="00DC030D">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semplici messaggi e frasi isolate relativi alla persona, alla famiglia, alla geografia locale e al lavoro in un contesto abituale</w:t>
            </w:r>
          </w:p>
          <w:p w:rsidR="00DC030D" w:rsidRPr="00DC030D" w:rsidRDefault="00DC030D" w:rsidP="00DC030D">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C030D" w:rsidRPr="00DC030D" w:rsidRDefault="00DC030D" w:rsidP="00DC030D">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messaggi e frasi abbastanza articolati relativi alla persona, alla famiglia, alla g</w:t>
            </w:r>
            <w:r>
              <w:rPr>
                <w:rFonts w:ascii="Times New Roman" w:eastAsia="Times New Roman" w:hAnsi="Times New Roman" w:cs="Times New Roman"/>
                <w:sz w:val="24"/>
                <w:szCs w:val="24"/>
              </w:rPr>
              <w:t xml:space="preserve">eografia locale e al lavoro in </w:t>
            </w:r>
            <w:r w:rsidRPr="00DC030D">
              <w:rPr>
                <w:rFonts w:ascii="Times New Roman" w:eastAsia="Times New Roman" w:hAnsi="Times New Roman" w:cs="Times New Roman"/>
                <w:sz w:val="24"/>
                <w:szCs w:val="24"/>
              </w:rPr>
              <w:t xml:space="preserve">situazioni note </w:t>
            </w:r>
          </w:p>
          <w:p w:rsidR="00DC030D" w:rsidRPr="00DC030D" w:rsidRDefault="00DC030D" w:rsidP="00DC030D">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DC030D" w:rsidRPr="00DC030D" w:rsidRDefault="00DC030D" w:rsidP="00DC030D">
            <w:pPr>
              <w:spacing w:after="0" w:line="240" w:lineRule="auto"/>
              <w:contextualSpacing/>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diverse e più articolate tipologie di testi relativi alla persona, alla famiglia, alla geografia locale e al lavoro in contesti anche non noti e abituali</w:t>
            </w:r>
          </w:p>
        </w:tc>
      </w:tr>
      <w:tr w:rsidR="00DC030D" w:rsidRPr="00DC030D" w:rsidTr="0034778C">
        <w:tc>
          <w:tcPr>
            <w:tcW w:w="3259" w:type="dxa"/>
            <w:tcBorders>
              <w:top w:val="single" w:sz="4" w:space="0" w:color="auto"/>
              <w:left w:val="single" w:sz="4" w:space="0" w:color="auto"/>
              <w:bottom w:val="single" w:sz="4" w:space="0" w:color="auto"/>
              <w:right w:val="single" w:sz="4" w:space="0" w:color="auto"/>
            </w:tcBorders>
          </w:tcPr>
          <w:p w:rsidR="00DC030D" w:rsidRPr="00DC030D" w:rsidRDefault="00DC030D" w:rsidP="00DC030D">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Utilizzare le strutture e funzioni linguistiche di base in un contesto comunicativo semplice su argomenti familiari e abituali, descrivendo in termini semplici aspetti del proprio vissuto e del proprio ambiente</w:t>
            </w:r>
          </w:p>
          <w:p w:rsidR="00DC030D" w:rsidRPr="00DC030D" w:rsidRDefault="00DC030D" w:rsidP="00DC030D">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DC030D" w:rsidRPr="00DC030D" w:rsidRDefault="00DC030D" w:rsidP="00DC030D">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Utilizzare un congruo numero di strutture e funzioni linguistiche in contesti più ampi, su argomenti familiari e abituali, descrivendo in termini appropriati gli aspetti del proprio vissuto e del proprio ambiente</w:t>
            </w:r>
          </w:p>
        </w:tc>
        <w:tc>
          <w:tcPr>
            <w:tcW w:w="3260" w:type="dxa"/>
            <w:tcBorders>
              <w:top w:val="single" w:sz="4" w:space="0" w:color="auto"/>
              <w:left w:val="single" w:sz="4" w:space="0" w:color="auto"/>
              <w:bottom w:val="single" w:sz="4" w:space="0" w:color="auto"/>
              <w:right w:val="single" w:sz="4" w:space="0" w:color="auto"/>
            </w:tcBorders>
            <w:hideMark/>
          </w:tcPr>
          <w:p w:rsidR="00DC030D" w:rsidRPr="00DC030D" w:rsidRDefault="00DC030D" w:rsidP="00DC030D">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Utilizzare tutte le strutture e funzioni  linguistiche studiate in contesti anche non noti e abituali, su argomenti familiari e abituali, descrivendo in termini appropriati e complessi gli aspetti del proprio vissuto e del proprio ambiente</w:t>
            </w:r>
          </w:p>
        </w:tc>
      </w:tr>
      <w:tr w:rsidR="00DC030D" w:rsidRPr="00DC030D" w:rsidTr="0034778C">
        <w:tc>
          <w:tcPr>
            <w:tcW w:w="3259" w:type="dxa"/>
            <w:tcBorders>
              <w:top w:val="single" w:sz="4" w:space="0" w:color="auto"/>
              <w:left w:val="single" w:sz="4" w:space="0" w:color="auto"/>
              <w:bottom w:val="single" w:sz="4" w:space="0" w:color="auto"/>
              <w:right w:val="single" w:sz="4" w:space="0" w:color="auto"/>
            </w:tcBorders>
          </w:tcPr>
          <w:p w:rsidR="00DC030D" w:rsidRPr="00DC030D" w:rsidRDefault="00DC030D" w:rsidP="00DC030D">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semplici messaggi e frasi isolate relativi alla persona, alla famiglia, alla geografia locale e al lavoro in un contesto abituale</w:t>
            </w:r>
          </w:p>
          <w:p w:rsidR="00DC030D" w:rsidRPr="00DC030D" w:rsidRDefault="00DC030D" w:rsidP="00DC030D">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C030D" w:rsidRPr="00DC030D" w:rsidRDefault="00DC030D" w:rsidP="00DC030D">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 xml:space="preserve">Comprendere e produrre messaggi e frasi abbastanza articolati relativi alla persona, alla famiglia, alla geografia locale e al lavoro in  situazioni note </w:t>
            </w:r>
          </w:p>
        </w:tc>
        <w:tc>
          <w:tcPr>
            <w:tcW w:w="3260" w:type="dxa"/>
            <w:tcBorders>
              <w:top w:val="single" w:sz="4" w:space="0" w:color="auto"/>
              <w:left w:val="single" w:sz="4" w:space="0" w:color="auto"/>
              <w:bottom w:val="single" w:sz="4" w:space="0" w:color="auto"/>
              <w:right w:val="single" w:sz="4" w:space="0" w:color="auto"/>
            </w:tcBorders>
            <w:hideMark/>
          </w:tcPr>
          <w:p w:rsidR="00DC030D" w:rsidRPr="00DC030D" w:rsidRDefault="00DC030D" w:rsidP="00DC030D">
            <w:pPr>
              <w:spacing w:after="0" w:line="240" w:lineRule="auto"/>
              <w:contextualSpacing/>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diverse e più articolate tipologie di testi relativi alla persona, alla famiglia, alla geografia locale e al lavoro in contesti anche non noti e abituali</w:t>
            </w:r>
          </w:p>
        </w:tc>
      </w:tr>
    </w:tbl>
    <w:p w:rsidR="00DC030D" w:rsidRDefault="00DC030D"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DISEGNO e STORIA dell’ARTE</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DISEGNO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Nomenclatura specifica enti geometrici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Costruzioni  geometriche di figure piane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Costruzione di poligoni stellari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Costruzione di raccordi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Costruzione di figure piane curve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Saper usare  gli strumenti atti a rappresentare graficamente  in maniera corretta un qualsiasi oggetto posto nello spazio, attraverso i metodi e i principi del disegno geometrico.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Padroneggiare gli strumenti di lavoro attraverso lo studio e l’apprendimento delle tecniche di rappresentazione grafica fondamentali e più semplici.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lastRenderedPageBreak/>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Saper usare con correttezza gli strumenti del disegno, impostare ordinatamente l’impaginazione e differenziare adeguatamente il segno grafico. Il lavoro è presentato con sufficiente pulizia e precisione.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usare con esattezza gli strumenti del disegno, impostare meticolosamente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l’impaginazione e differenziare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adeguatamente il segno grafico; saper</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padroneggiare gli strumenti espressivi.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 lavoro è presentato con pulizia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precisione.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usare con esattezza gli strumenti del disegno, impostare meticolosamente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l’impaginazione e differenziare il segno grafico. Il lavoro, svolto con  pulizia e precisione, presenta ulteriori apprezzabili arricchimenti.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gli esercizi assegnati,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eseguendo correttamente i passaggi procedurali previsti , dimostrando di aver  appreso i tratti fondamentali del metodo generale insegnato.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gli esercizi assegnati,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eseguendo correttamente i passaggi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procedurali previsti , dimostrando di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aver appreso con sicurezza il metodo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generale insegnato; saper rappresentare la maggior parte delle figure geometriche.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prontamente gli esercizi assegnati, eseguendo correttamente i passaggi procedurali previsti , dimostrando di aver appreso abbastanza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bene il metodo generale insegnato; saper rappresentare esaurientemente figure geometriche .</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Saper cogliere analogie strutturali semplici(individuando invarianti e relazioni) tra i lavori grafici affrontati ed elementi del patrimonio artistico figurativo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con precisione analogie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strutturali (individuando invarianti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relazioni) tra i lavori grafici affrontati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ed elementi del patrimonio artistico figurativo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stabilire con precisione analogie tra lavori grafici (individuando invarianti e relazioni),il patrimonio artistico figurativo</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ed argomenti relativi ad altre discipline</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STORIA dell’ARTE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nella preistoria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egizia-mesopotamica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minoico-micenea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greca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L’arte etrusca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Sviluppare capacità di analisi e lettura critica della storia dell’arte, e sa riconoscere i vari stili architettonici e pittorici.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Dimostrare  adeguata acquisizione degli strumenti e dei metodi per l’analisi, la comprensione e la valutazione di un’opera d’arte.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sensibilità estetica  nei confronti della realtà che lo circonda.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i dati essenziali e i nuclei fondamentali , sia dalla lezione in classe che dallo studio del manuale; sa interpretare ed effettuare osservazioni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semplici di tipo compositivo –</w:t>
            </w:r>
            <w:r w:rsidRPr="00325E3C">
              <w:rPr>
                <w:rFonts w:ascii="Times New Roman" w:eastAsia="Times New Roman" w:hAnsi="Times New Roman" w:cs="Times New Roman"/>
                <w:sz w:val="24"/>
                <w:szCs w:val="24"/>
                <w:lang w:eastAsia="it-IT"/>
              </w:rPr>
              <w:lastRenderedPageBreak/>
              <w:t>formale su opere d’arte. Saper distinguere, in un’opera d’arte di tipo figurativo, il significato diretto dai contenuti simbolici e descriverli in modo semplice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Saper cogliere, oltre ai dati essenziali e i nuclei fondamentali , anche specifici particolari, sia dalla lezione in classe che dallo studio del manuale; saper interpretare ed effettuare osservazioni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ragionate di tipo compositivo –formale su opere d’arte. Saper distinguere, i vari significati notoriamente attribuiti ai vari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linguaggi di lettura semantica ed esporli.</w:t>
            </w: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 xml:space="preserve">Saper impossessarsi, dei dati essenziali e i nuclei fondamentali, sia dalla lezione in classe che dallo studio del manuale; saper interpretare ed effettuare osservazioni articolate e complesse di tipo </w:t>
            </w:r>
            <w:r w:rsidRPr="00325E3C">
              <w:rPr>
                <w:rFonts w:ascii="Times New Roman" w:eastAsia="Times New Roman" w:hAnsi="Times New Roman" w:cs="Times New Roman"/>
                <w:sz w:val="24"/>
                <w:szCs w:val="24"/>
                <w:lang w:eastAsia="it-IT"/>
              </w:rPr>
              <w:lastRenderedPageBreak/>
              <w:t>compositivo –formale su opere d’arte</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 xml:space="preserve">Saper estrapolare per sommi capi i caratteri generali dai vari periodi e fenomeni artistici studiati, cogliendone alcuni riflessi storico-stilistici nei singoli artisti; saper effettuare alcuni collegamenti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con esattezza i caratteri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generali dai vari periodi e fenomeni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artistici studiati, cogliendone alcuni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riflessi storico-stilistici nei singoli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artisti; saper effettuare vari collegamenti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distinguere, i vari significati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notoriamente attribuiti, apportando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contributi personali ed esporli.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sistematizzare con sicurezza 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caratteri generali dai vari periodi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fenomeni artistici studiati, cogliendone alcuni riflessi storico-stilistici nei singoli artisti; saper effettuare rimandi complessi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riconoscere e usare con una certa correttezza la terminologia essenziale specifica della materia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contestualizzare sufficientemente le opere d’arte studiate</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riconoscere e usare abbastanza bene la terminologia essenziale specifica della materia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contestualizzare puntualmente le opere d’arte studiate</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riconoscere e usare con estrema precisione la terminologia essenziale specifica della materia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Saper contestualizzare le opere d’arte e stabilire opportune correlazioni fra il passato e il presente</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MATEMATICO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E45702" w:rsidRPr="00E45702" w:rsidRDefault="00E45702" w:rsidP="00E45702">
      <w:pPr>
        <w:spacing w:after="0" w:line="240" w:lineRule="auto"/>
        <w:jc w:val="both"/>
        <w:rPr>
          <w:rFonts w:ascii="Times New Roman" w:eastAsia="Times New Roman" w:hAnsi="Times New Roman" w:cs="Times New Roman"/>
          <w:b/>
          <w:sz w:val="24"/>
          <w:szCs w:val="24"/>
          <w:u w:val="single"/>
        </w:rPr>
      </w:pPr>
      <w:r w:rsidRPr="00E45702">
        <w:rPr>
          <w:rFonts w:ascii="Times New Roman" w:eastAsia="Times New Roman" w:hAnsi="Times New Roman" w:cs="Times New Roman"/>
          <w:b/>
          <w:sz w:val="24"/>
          <w:szCs w:val="24"/>
          <w:u w:val="single"/>
        </w:rPr>
        <w:t>CONOSCENZE</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rPr>
        <w:t>Aritmetica e algebra</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Gli Insiemi matematici</w:t>
      </w:r>
      <w:r w:rsidRPr="00E45702">
        <w:rPr>
          <w:rFonts w:ascii="Times New Roman" w:eastAsia="Times New Roman" w:hAnsi="Times New Roman" w:cs="Times New Roman"/>
          <w:sz w:val="24"/>
          <w:szCs w:val="24"/>
        </w:rPr>
        <w:t xml:space="preserve">: linguaggio, caratteristiche ed operazioni;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Gli insiemi numerici N, Z e Q</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 xml:space="preserve"> Le operazioni con i numeri interi e razionali e le loro proprietà, le espressioni numeriche, proporzioni e percentuali, approssimazioni.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Logica</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gli enunciati, i connettivi, gli enunciati composti, le tavole della verità, calcolo degli enunciati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Calcolo Letterale</w:t>
      </w:r>
      <w:r w:rsidRPr="00E45702">
        <w:rPr>
          <w:rFonts w:ascii="Times New Roman" w:eastAsia="Times New Roman" w:hAnsi="Times New Roman" w:cs="Times New Roman"/>
          <w:sz w:val="24"/>
          <w:szCs w:val="24"/>
        </w:rPr>
        <w:t>: Monomi: definizione, caratteristiche e  operazioni con i monomi. Polinomi: definizione, caratteristiche e  operazioni con i polinomi; zero di un polinomio, teorema del resto e regola di Ruffini; prodotti notevoli; scomposizione di polinomi in fattori irriducibili. Frazioni algebriche: dominio e operazioni tra frazioni algebriche.</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Geometria</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Introduzione alla geometria euclidea</w:t>
      </w:r>
      <w:r w:rsidRPr="00E45702">
        <w:rPr>
          <w:rFonts w:ascii="Times New Roman" w:eastAsia="Times New Roman" w:hAnsi="Times New Roman" w:cs="Times New Roman"/>
          <w:sz w:val="24"/>
          <w:szCs w:val="24"/>
        </w:rPr>
        <w:t>: La nascita della geometria euclidea e il significato dei termini ente primitivo (punto, retta, pieno e spazio), concetto primitivo, postulato, assioma, definizione, teorema, dimostrazione; gli enti geometrici derivati (semiretta, segmento, semipiano, angolo e poligono); la congruenza; operazioni tra segmenti e operazioni tra angoli.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I triangoli</w:t>
      </w:r>
      <w:r w:rsidRPr="00E45702">
        <w:rPr>
          <w:rFonts w:ascii="Times New Roman" w:eastAsia="Times New Roman" w:hAnsi="Times New Roman" w:cs="Times New Roman"/>
          <w:sz w:val="24"/>
          <w:szCs w:val="24"/>
        </w:rPr>
        <w:t>: Triangoli congruenti, i criteri di congruenza, triangoli isosceli e rettangoli, le disuguaglianze triangolari.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Rette parallele e perpendicolari</w:t>
      </w:r>
      <w:r w:rsidRPr="00E45702">
        <w:rPr>
          <w:rFonts w:ascii="Times New Roman" w:eastAsia="Times New Roman" w:hAnsi="Times New Roman" w:cs="Times New Roman"/>
          <w:sz w:val="24"/>
          <w:szCs w:val="24"/>
        </w:rPr>
        <w:t>: definizione e teoremi; criterio di parallelismo, teorema dell’angolo esterno, proprietà degli angoli interni ed esterni di un poligono.</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I quadrilateri</w:t>
      </w:r>
      <w:r w:rsidRPr="00E45702">
        <w:rPr>
          <w:rFonts w:ascii="Times New Roman" w:eastAsia="Times New Roman" w:hAnsi="Times New Roman" w:cs="Times New Roman"/>
          <w:sz w:val="24"/>
          <w:szCs w:val="24"/>
        </w:rPr>
        <w:t>: I parallelogrammi: definizione, proprietà e teoremi; i trapezi: definizione, proprietà e teoremi; fascio di rette parallele e trasversali.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lastRenderedPageBreak/>
        <w:t>Relazioni e funzioni</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Relazioni</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relazione tra insiemi: definizione, rappresentazione e proprietà; relazione in un insieme, relazione di uguaglianza.</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Funzioni</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 xml:space="preserve">funzione tra due insiemi: definizione, rappresentazione, proprietà e operazioni; le funzioni numeriche: equazione e grafico, esempi di funzioni numeriche.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Equazioni</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definizione di equazione, soluzione di una equazione, i principi di equivalenza, equazioni  di primo grado; problemi di primo grado.</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Dati e previsioni</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proofErr w:type="spellStart"/>
      <w:r w:rsidRPr="00E45702">
        <w:rPr>
          <w:rFonts w:ascii="Times New Roman" w:eastAsia="Times New Roman" w:hAnsi="Times New Roman" w:cs="Times New Roman"/>
          <w:i/>
          <w:sz w:val="24"/>
          <w:szCs w:val="24"/>
        </w:rPr>
        <w:t>Statitistica</w:t>
      </w:r>
      <w:proofErr w:type="spellEnd"/>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indagine statistica e   organizzazione e rappresentazioni di dati in tabelle e grafici (istogrammi, diagrammi a torta, etc.), indici centrali (media) e di dispersione (scarto quadratico medio).</w:t>
      </w:r>
    </w:p>
    <w:p w:rsidR="00E45702" w:rsidRPr="00E45702" w:rsidRDefault="00E45702" w:rsidP="00E45702">
      <w:pPr>
        <w:spacing w:after="0" w:line="240" w:lineRule="auto"/>
        <w:jc w:val="both"/>
        <w:rPr>
          <w:rFonts w:ascii="Times New Roman" w:eastAsia="Times New Roman" w:hAnsi="Times New Roman" w:cs="Times New Roman"/>
          <w:b/>
          <w:sz w:val="24"/>
          <w:szCs w:val="24"/>
          <w:u w:val="single"/>
        </w:rPr>
      </w:pPr>
      <w:r w:rsidRPr="00E45702">
        <w:rPr>
          <w:rFonts w:ascii="Times New Roman" w:eastAsia="Times New Roman" w:hAnsi="Times New Roman" w:cs="Times New Roman"/>
          <w:b/>
          <w:sz w:val="24"/>
          <w:szCs w:val="24"/>
          <w:u w:val="single"/>
        </w:rPr>
        <w:t>ABILITÀ</w:t>
      </w:r>
    </w:p>
    <w:p w:rsidR="00E45702" w:rsidRPr="00E45702" w:rsidRDefault="00E45702" w:rsidP="00E45702">
      <w:pPr>
        <w:widowControl w:val="0"/>
        <w:autoSpaceDE w:val="0"/>
        <w:autoSpaceDN w:val="0"/>
        <w:spacing w:after="0" w:line="240" w:lineRule="auto"/>
        <w:jc w:val="both"/>
        <w:rPr>
          <w:rFonts w:ascii="Times New Roman" w:eastAsia="Times New Roman" w:hAnsi="Times New Roman" w:cs="Times New Roman"/>
          <w:sz w:val="24"/>
          <w:szCs w:val="24"/>
          <w:lang w:eastAsia="it-IT"/>
        </w:rPr>
      </w:pPr>
      <w:r w:rsidRPr="00E45702">
        <w:rPr>
          <w:rFonts w:ascii="Times New Roman" w:eastAsia="Times New Roman" w:hAnsi="Times New Roman" w:cs="Times New Roman"/>
          <w:b/>
          <w:sz w:val="24"/>
          <w:szCs w:val="24"/>
          <w:u w:val="single"/>
          <w:lang w:eastAsia="it-IT"/>
        </w:rPr>
        <w:t>Aritmetica e algebra</w:t>
      </w:r>
      <w:r w:rsidRPr="00E45702">
        <w:rPr>
          <w:rFonts w:ascii="Times New Roman" w:eastAsia="Times New Roman" w:hAnsi="Times New Roman" w:cs="Times New Roman"/>
          <w:sz w:val="24"/>
          <w:szCs w:val="24"/>
          <w:lang w:eastAsia="it-IT"/>
        </w:rPr>
        <w:t xml:space="preserve">: </w:t>
      </w:r>
    </w:p>
    <w:p w:rsidR="00E45702" w:rsidRPr="00E45702" w:rsidRDefault="00E45702" w:rsidP="00E45702">
      <w:pPr>
        <w:widowControl w:val="0"/>
        <w:autoSpaceDE w:val="0"/>
        <w:autoSpaceDN w:val="0"/>
        <w:spacing w:after="0" w:line="240" w:lineRule="auto"/>
        <w:jc w:val="both"/>
        <w:rPr>
          <w:rFonts w:ascii="Times New Roman" w:eastAsia="Times New Roman" w:hAnsi="Times New Roman" w:cs="Times New Roman"/>
          <w:sz w:val="24"/>
          <w:szCs w:val="24"/>
          <w:lang w:eastAsia="it-IT"/>
        </w:rPr>
      </w:pPr>
      <w:r w:rsidRPr="00E45702">
        <w:rPr>
          <w:rFonts w:ascii="Times New Roman" w:eastAsia="Times New Roman" w:hAnsi="Times New Roman" w:cs="Times New Roman"/>
          <w:i/>
          <w:sz w:val="24"/>
          <w:szCs w:val="24"/>
          <w:u w:val="single"/>
          <w:lang w:eastAsia="it-IT"/>
        </w:rPr>
        <w:t>Gli Insiemi matematici</w:t>
      </w:r>
      <w:r w:rsidRPr="00E45702">
        <w:rPr>
          <w:rFonts w:ascii="Times New Roman" w:eastAsia="Times New Roman" w:hAnsi="Times New Roman" w:cs="Times New Roman"/>
          <w:sz w:val="24"/>
          <w:szCs w:val="24"/>
          <w:lang w:eastAsia="it-IT"/>
        </w:rPr>
        <w:t>: Utilizzare correttamente la simbologia insiemistica e saper eseguire le operazioni tra insiemi.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Gli insiemi numerici N, Z e Q</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 xml:space="preserve"> Saper utilizzare le operazioni  coi numeri interi e razionali per calcolare espressioni aritmetiche intere, frazionarie e con le potenze e risolvere problemi; utilizzare correttamente il concetto di approssimazione.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Logica</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saper utilizzare i connettivi logici, calcolare le tavole di verità e gli enunciati composti.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Calcolo Letterale</w:t>
      </w:r>
      <w:r w:rsidRPr="00E45702">
        <w:rPr>
          <w:rFonts w:ascii="Times New Roman" w:eastAsia="Times New Roman" w:hAnsi="Times New Roman" w:cs="Times New Roman"/>
          <w:sz w:val="24"/>
          <w:szCs w:val="24"/>
        </w:rPr>
        <w:t>: saper utilizzare le operazioni tra monomi e polinomi per calcolare o semplificare espressioni letterali, anche, con i prodotti notevoli; saper scomporre in fattori un polinomio; saper calcolare il dominio di una frazione algebriche e risolvere una espressione contenenti frazioni algebriche.</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Geometria</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Introduzione alla geometria euclidea</w:t>
      </w:r>
      <w:r w:rsidRPr="00E45702">
        <w:rPr>
          <w:rFonts w:ascii="Times New Roman" w:eastAsia="Times New Roman" w:hAnsi="Times New Roman" w:cs="Times New Roman"/>
          <w:sz w:val="24"/>
          <w:szCs w:val="24"/>
        </w:rPr>
        <w:t xml:space="preserve">: </w:t>
      </w:r>
      <w:r w:rsidRPr="00E45702">
        <w:rPr>
          <w:rFonts w:ascii="Times New Roman" w:hAnsi="Times New Roman" w:cs="Times New Roman"/>
          <w:sz w:val="24"/>
          <w:szCs w:val="24"/>
        </w:rPr>
        <w:t xml:space="preserve">Saper distinguere un assioma e/o postulato da un teorema o da una definizione, saper applicare i postulati della geometria euclidea, saper riconoscere e disegnare segmenti e /o angoli in base alle loro proprietà; saper verificare la congruenza tra segmenti ed angoli.                                  </w:t>
      </w:r>
      <w:r w:rsidRPr="00E45702">
        <w:rPr>
          <w:rFonts w:ascii="Times New Roman" w:eastAsia="Times New Roman" w:hAnsi="Times New Roman" w:cs="Times New Roman"/>
          <w:i/>
          <w:sz w:val="24"/>
          <w:szCs w:val="24"/>
          <w:u w:val="single"/>
        </w:rPr>
        <w:t>I triangoli</w:t>
      </w:r>
      <w:r w:rsidRPr="00E45702">
        <w:rPr>
          <w:rFonts w:ascii="Times New Roman" w:eastAsia="Times New Roman" w:hAnsi="Times New Roman" w:cs="Times New Roman"/>
          <w:sz w:val="24"/>
          <w:szCs w:val="24"/>
        </w:rPr>
        <w:t xml:space="preserve">: saper riconoscere e applicare  i criteri di congruenza tra triangoli; saper utilizzare le disuguaglianze triangolari;                                                                                                                                                   </w:t>
      </w:r>
      <w:r w:rsidRPr="00E45702">
        <w:rPr>
          <w:rFonts w:ascii="Times New Roman" w:eastAsia="Times New Roman" w:hAnsi="Times New Roman" w:cs="Times New Roman"/>
          <w:i/>
          <w:sz w:val="24"/>
          <w:szCs w:val="24"/>
          <w:u w:val="single"/>
        </w:rPr>
        <w:t>Rette parallele e perpendicolari</w:t>
      </w:r>
      <w:r w:rsidRPr="00E45702">
        <w:rPr>
          <w:rFonts w:ascii="Times New Roman" w:eastAsia="Times New Roman" w:hAnsi="Times New Roman" w:cs="Times New Roman"/>
          <w:sz w:val="24"/>
          <w:szCs w:val="24"/>
        </w:rPr>
        <w:t xml:space="preserve">: saper riconoscere e applicare le proprietà delle rette parallele o perpendicolari; saper applicare le proprietà degli angoli interni o esterni dei poligoni.                                              </w:t>
      </w:r>
      <w:r w:rsidRPr="00E45702">
        <w:rPr>
          <w:rFonts w:ascii="Times New Roman" w:eastAsia="Times New Roman" w:hAnsi="Times New Roman" w:cs="Times New Roman"/>
          <w:i/>
          <w:sz w:val="24"/>
          <w:szCs w:val="24"/>
          <w:u w:val="single"/>
        </w:rPr>
        <w:t>I quadrilateri</w:t>
      </w:r>
      <w:r w:rsidRPr="00E45702">
        <w:rPr>
          <w:rFonts w:ascii="Times New Roman" w:eastAsia="Times New Roman" w:hAnsi="Times New Roman" w:cs="Times New Roman"/>
          <w:sz w:val="24"/>
          <w:szCs w:val="24"/>
        </w:rPr>
        <w:t>: saper riconoscere e applicare le proprietà dei parallelogrammi e dei trapezi, saper utilizzare le conseguenze dei fasci di rette tagliati da due trasversali.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Relazioni e funzioni</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Relazioni</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saper riconoscere o rappresentare le relazioni tra insiemi, saper riconoscere le relazioni di equivalenza e individuarne le classi di equivalenza.</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Funzioni</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saper riconoscere o rappresentare le funzioni tra insiemi individuandone le proprietà, saper riconoscere, rappresentare o ricavare alcuni esempi di funzioni matematiche.</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Equazioni</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saper risolvere le equazioni di I grado; saper riconoscere ed utilizzare le equazioni come modello della realtà.</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Dati e previsioni</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Saper raccogliere, organizzare e rappresentare un insieme di dati, calcolare gli indici centrali e di dispersione di una distribuzione di dati.</w:t>
      </w:r>
    </w:p>
    <w:p w:rsidR="00E45702" w:rsidRPr="00E45702" w:rsidRDefault="00E45702" w:rsidP="00E45702">
      <w:pPr>
        <w:spacing w:after="0" w:line="240" w:lineRule="auto"/>
        <w:jc w:val="both"/>
        <w:rPr>
          <w:rFonts w:ascii="Times New Roman" w:eastAsia="Times New Roman" w:hAnsi="Times New Roman" w:cs="Times New Roman"/>
          <w:b/>
          <w:sz w:val="24"/>
          <w:szCs w:val="24"/>
          <w:u w:val="single"/>
        </w:rPr>
      </w:pPr>
      <w:r w:rsidRPr="00E45702">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309"/>
        <w:gridCol w:w="3338"/>
      </w:tblGrid>
      <w:tr w:rsidR="00E45702" w:rsidRPr="00E45702" w:rsidTr="00ED43AB">
        <w:tc>
          <w:tcPr>
            <w:tcW w:w="3259"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autoSpaceDE w:val="0"/>
              <w:autoSpaceDN w:val="0"/>
              <w:adjustRightInd w:val="0"/>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sz w:val="24"/>
                <w:szCs w:val="24"/>
              </w:rPr>
              <w:t>LIVELLO ELEMENTARE( voto 6)</w:t>
            </w: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autoSpaceDE w:val="0"/>
              <w:autoSpaceDN w:val="0"/>
              <w:adjustRightInd w:val="0"/>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sz w:val="24"/>
                <w:szCs w:val="24"/>
              </w:rPr>
              <w:t>LIVELLO INTERMEDIO( voto 7/8)</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autoSpaceDE w:val="0"/>
              <w:autoSpaceDN w:val="0"/>
              <w:adjustRightInd w:val="0"/>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sz w:val="24"/>
                <w:szCs w:val="24"/>
              </w:rPr>
              <w:t>LIVELLO AVANZATO( voto 8/9/10)</w:t>
            </w:r>
          </w:p>
        </w:tc>
      </w:tr>
      <w:tr w:rsidR="00E45702" w:rsidRPr="00E45702" w:rsidTr="00ED43AB">
        <w:trPr>
          <w:trHeight w:val="1606"/>
        </w:trPr>
        <w:tc>
          <w:tcPr>
            <w:tcW w:w="3259"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t>Utilizzare semplici tecniche e  procedure di calcolo aritmetico ed algebrico, rappresentandole anche sotto forma grafica.</w:t>
            </w: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Utilizzare tecniche e procedure di calcolo aritmetico ed algebrico, rappresentandole anche sotto forma grafica in situazioni complesse sia pur note</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Utilizzare tecniche e procedure di calcolo aritmetico ed algebrico, in situazioni complesse anche non note mostrando padronanza nell’uso delle conoscenze e delle abilità.</w:t>
            </w:r>
          </w:p>
        </w:tc>
      </w:tr>
      <w:tr w:rsidR="00E45702" w:rsidRPr="00E45702" w:rsidTr="00ED43AB">
        <w:trPr>
          <w:trHeight w:val="1816"/>
        </w:trPr>
        <w:tc>
          <w:tcPr>
            <w:tcW w:w="3259"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lastRenderedPageBreak/>
              <w:t>Confrontare ed analizzare figure geometriche, individuando invarianti e relazioni  in situazioni note, anche guidato/a,</w:t>
            </w: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 xml:space="preserve"> Confrontare ed analizzare figure geometriche, individuando invarianti e relazioni, in situazioni complesse sia pur note.</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Confrontare ed analizzare figure geometriche, individuando invarianti e relazioni, in situazioni complesse anche non note mostrando padronanza nell’uso delle conoscenze e delle abilità.</w:t>
            </w:r>
          </w:p>
        </w:tc>
      </w:tr>
      <w:tr w:rsidR="00E45702" w:rsidRPr="00E45702" w:rsidTr="00ED43AB">
        <w:tc>
          <w:tcPr>
            <w:tcW w:w="3259" w:type="dxa"/>
            <w:tcBorders>
              <w:top w:val="single" w:sz="4" w:space="0" w:color="auto"/>
              <w:left w:val="single" w:sz="4" w:space="0" w:color="auto"/>
              <w:bottom w:val="single" w:sz="4" w:space="0" w:color="auto"/>
              <w:right w:val="single" w:sz="4" w:space="0" w:color="auto"/>
            </w:tcBorders>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Individuare le strategie appropriate per la soluzione di semplici problemi, anche guidato/a.</w:t>
            </w:r>
          </w:p>
          <w:p w:rsidR="00E45702" w:rsidRPr="00E45702" w:rsidRDefault="00E45702" w:rsidP="00E45702">
            <w:pPr>
              <w:spacing w:after="0" w:line="240" w:lineRule="auto"/>
              <w:jc w:val="both"/>
              <w:rPr>
                <w:rFonts w:ascii="Times New Roman" w:eastAsia="Times New Roman" w:hAnsi="Times New Roman" w:cs="Times New Roman"/>
              </w:rPr>
            </w:pP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t>Individuare strategie pertinenti per la soluzione di  problemi anche complessi in situazioni note.</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t>Individuare le strategie  migliori per la soluzione di  problemi complessi in situazioni note e non note.</w:t>
            </w:r>
          </w:p>
        </w:tc>
      </w:tr>
      <w:tr w:rsidR="00E45702" w:rsidRPr="00E45702" w:rsidTr="00ED43AB">
        <w:tc>
          <w:tcPr>
            <w:tcW w:w="3259"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Analizzare dati di base ed interpretarli sviluppando, anche guidato/a, semplici deduzioni e ragionamenti sugli stessi anche con l’ausilio di rappresentazioni grafiche, usando strumenti elementari di calcolo anche di tipo informatico.</w:t>
            </w: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t>Analizzare dati ed interpretarli sviluppando deduzioni e ragionamenti sugli stessi anche con l’ausilio di rappresentazioni grafiche, usando consapevolmente gli strumenti di calcolo e le potenzialità offerte da applicazioni specifiche di tipo informatico, in situazioni anche non note .</w:t>
            </w:r>
          </w:p>
        </w:tc>
      </w:tr>
    </w:tbl>
    <w:p w:rsidR="00E45702" w:rsidRPr="00E45702" w:rsidRDefault="00E45702" w:rsidP="00E45702">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STORICO-SOCIALE</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proofErr w:type="spellStart"/>
      <w:r w:rsidRPr="00325E3C">
        <w:rPr>
          <w:rFonts w:ascii="Times New Roman" w:eastAsia="Times New Roman" w:hAnsi="Times New Roman" w:cs="Times New Roman"/>
          <w:sz w:val="24"/>
          <w:szCs w:val="24"/>
        </w:rPr>
        <w:t>Rconoscere</w:t>
      </w:r>
      <w:proofErr w:type="spellEnd"/>
      <w:r w:rsidRPr="00325E3C">
        <w:rPr>
          <w:rFonts w:ascii="Times New Roman" w:eastAsia="Times New Roman" w:hAnsi="Times New Roman" w:cs="Times New Roman"/>
          <w:sz w:val="24"/>
          <w:szCs w:val="24"/>
        </w:rPr>
        <w:t xml:space="preserve"> le motivazioni dell'IRC nella scuola; l'alunno sarà portato alla ricerca dei significati fondamentali dell'esistenza e delle risposte offerte dalle religioni;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Cogliere la specificità della tradizione ebraico-cristiana con particolare riferimento alla religione ebraica e alla storia del popolo di Israele;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Approfondire, anche alla luce della cultura cristiana, i valori delle relazioni interpersonali, dell'affettività e della famiglia.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Porsi domande di significato e confrontarle con le risposte della religione, in particolare con  la proposta cristiana;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e usare in maniera corretta il linguaggio religioso;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Cogliere i significati originari dei segni e dei simboli utilizzati nel campo religioso, con particolare riferimento alla simbologia cristiana;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Confrontare gli aspetti della propria identità con i modelli di vita cristiana.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Porsi domande di senso su aspetti elementari della vita quotidiana.</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Porsi domande di senso in maniera autonoma su diversi aspetti e fenomeni  della vita quotidiana.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Porsi domande di senso in maniera libera e consapevole su aspetti elementari della vita quotidiana, argomentando sulle questioni derivate.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riconoscere i valori cristiani e operare semplici confronti con altre religioni e espressioni di pensiero.</w:t>
            </w:r>
          </w:p>
          <w:p w:rsidR="00325E3C" w:rsidRPr="00325E3C" w:rsidRDefault="00325E3C" w:rsidP="00325E3C">
            <w:pPr>
              <w:suppressAutoHyphens/>
              <w:spacing w:after="0" w:line="240" w:lineRule="auto"/>
              <w:ind w:left="360"/>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riconoscere i valori cristiani e operare un confronto con tutte le altre religioni e espressioni di pensiero, cogliendo tratti essenziali di analogie e diversità.</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riconoscere i valori cristiani e operare un confronto con tutte le altre religioni e espressioni di pensiero, argomentando con spunti e motivazioni personali relativamente alle analogie e alle diversità.</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FF0000"/>
          <w:sz w:val="24"/>
          <w:szCs w:val="24"/>
          <w:u w:val="single"/>
          <w:lang w:eastAsia="it-IT"/>
        </w:rPr>
      </w:pPr>
      <w:r w:rsidRPr="00325E3C">
        <w:rPr>
          <w:rFonts w:ascii="Times New Roman" w:eastAsia="Times New Roman" w:hAnsi="Times New Roman" w:cs="Times New Roman"/>
          <w:b/>
          <w:bCs/>
          <w:i/>
          <w:iCs/>
          <w:color w:val="FF0000"/>
          <w:sz w:val="24"/>
          <w:szCs w:val="24"/>
          <w:u w:val="single"/>
          <w:lang w:eastAsia="it-IT"/>
        </w:rPr>
        <w:t xml:space="preserve">ATTIVITA’ ALTERNATIVE ALLA RELIGIONE CATTOLICA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color w:val="000000"/>
          <w:sz w:val="24"/>
          <w:szCs w:val="24"/>
          <w:lang w:eastAsia="it-IT"/>
        </w:rPr>
        <w:lastRenderedPageBreak/>
        <w:t xml:space="preserve">Si comunica che, in ottemperanza a quanto previsto dalla Circolare MIUR n. 110 del 29.12.2011, il POF dell’ISIS di Quarto, in relazione alle attività alternative all’insegnamento della religione cattolica, ha previsto come attività alternative alla religione cattolica le seguenti: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b/>
          <w:bCs/>
          <w:i/>
          <w:iCs/>
          <w:color w:val="000000"/>
          <w:sz w:val="24"/>
          <w:szCs w:val="24"/>
          <w:lang w:eastAsia="it-IT"/>
        </w:rPr>
        <w:t xml:space="preserve">Entrata posticipata (compatibilmente con l’orario delle lezioni)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it-IT"/>
        </w:rPr>
      </w:pPr>
      <w:r w:rsidRPr="00325E3C">
        <w:rPr>
          <w:rFonts w:ascii="Times New Roman" w:eastAsia="Times New Roman" w:hAnsi="Times New Roman" w:cs="Times New Roman"/>
          <w:bCs/>
          <w:iCs/>
          <w:color w:val="000000"/>
          <w:sz w:val="24"/>
          <w:szCs w:val="24"/>
          <w:lang w:eastAsia="it-IT"/>
        </w:rPr>
        <w:t>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 xml:space="preserve">Attività alternativa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it-IT"/>
        </w:rPr>
      </w:pPr>
      <w:r w:rsidRPr="00325E3C">
        <w:rPr>
          <w:rFonts w:ascii="Times New Roman" w:eastAsia="Times New Roman" w:hAnsi="Times New Roman" w:cs="Times New Roman"/>
          <w:iCs/>
          <w:color w:val="000000"/>
          <w:sz w:val="24"/>
          <w:szCs w:val="24"/>
          <w:lang w:eastAsia="it-IT"/>
        </w:rPr>
        <w:t xml:space="preserve">Gli studenti che non si avvalgono dell’insegnamento della religione cattolica possono richiedere di seguire un’attività alternativa, concordando i temi e gli argomenti di studio o di approfondimento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iCs/>
          <w:color w:val="000000"/>
          <w:sz w:val="24"/>
          <w:szCs w:val="24"/>
          <w:lang w:eastAsia="it-IT"/>
        </w:rPr>
        <w:t>con i docenti disponibili nell’ora di lezione di religione della classe interessata secondo le indicazioni ministeriali. L’attività verrà debitamente presa in considerazione e valutata ai fini dell’attribuzione del credito scolastico</w:t>
      </w:r>
      <w:r w:rsidRPr="00325E3C">
        <w:rPr>
          <w:rFonts w:ascii="Times New Roman" w:eastAsia="Times New Roman" w:hAnsi="Times New Roman" w:cs="Times New Roman"/>
          <w:b/>
          <w:bCs/>
          <w:color w:val="000000"/>
          <w:sz w:val="24"/>
          <w:szCs w:val="24"/>
          <w:lang w:eastAsia="it-IT"/>
        </w:rPr>
        <w:t xml:space="preserve">. </w:t>
      </w:r>
      <w:r w:rsidRPr="00325E3C">
        <w:rPr>
          <w:rFonts w:ascii="Times New Roman" w:eastAsia="Times New Roman" w:hAnsi="Times New Roman" w:cs="Times New Roman"/>
          <w:color w:val="000000"/>
          <w:sz w:val="24"/>
          <w:szCs w:val="24"/>
          <w:lang w:eastAsia="it-IT"/>
        </w:rPr>
        <w:t xml:space="preserve">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della indicata normativa, il </w:t>
      </w:r>
      <w:r w:rsidRPr="00325E3C">
        <w:rPr>
          <w:rFonts w:ascii="Times New Roman" w:eastAsia="Times New Roman" w:hAnsi="Times New Roman" w:cs="Times New Roman"/>
          <w:iCs/>
          <w:color w:val="000000"/>
          <w:sz w:val="24"/>
          <w:szCs w:val="24"/>
          <w:lang w:eastAsia="it-IT"/>
        </w:rPr>
        <w:t xml:space="preserve"> Collegio dei docenti programma lo svolgimento di tali attività entro il primo mese dall'inizio delle lezioni. Fermo restando il carattere di libera programmazione, queste attività culturali e di studio 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w:t>
      </w:r>
      <w:r w:rsidRPr="00325E3C">
        <w:rPr>
          <w:rFonts w:ascii="Times New Roman" w:eastAsia="Times New Roman" w:hAnsi="Times New Roman" w:cs="Times New Roman"/>
          <w:color w:val="000000"/>
          <w:sz w:val="24"/>
          <w:szCs w:val="24"/>
          <w:lang w:eastAsia="it-IT"/>
        </w:rPr>
        <w:t>.</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it-IT"/>
        </w:rPr>
      </w:pPr>
      <w:r w:rsidRPr="00325E3C">
        <w:rPr>
          <w:rFonts w:ascii="Times New Roman" w:eastAsia="Times New Roman" w:hAnsi="Times New Roman" w:cs="Times New Roman"/>
          <w:bCs/>
          <w:iCs/>
          <w:color w:val="000000"/>
          <w:sz w:val="24"/>
          <w:szCs w:val="24"/>
          <w:lang w:eastAsia="it-IT"/>
        </w:rPr>
        <w:t>L’alunno che non si avvale</w:t>
      </w:r>
      <w:r w:rsidRPr="00325E3C">
        <w:rPr>
          <w:rFonts w:ascii="Times New Roman" w:eastAsia="Times New Roman" w:hAnsi="Times New Roman" w:cs="Times New Roman"/>
          <w:b/>
          <w:bCs/>
          <w:i/>
          <w:iCs/>
          <w:color w:val="000000"/>
          <w:sz w:val="24"/>
          <w:szCs w:val="24"/>
          <w:lang w:eastAsia="it-IT"/>
        </w:rPr>
        <w:t xml:space="preserve"> </w:t>
      </w:r>
      <w:r w:rsidRPr="00325E3C">
        <w:rPr>
          <w:rFonts w:ascii="Times New Roman" w:eastAsia="Times New Roman" w:hAnsi="Times New Roman" w:cs="Times New Roman"/>
          <w:iCs/>
          <w:color w:val="000000"/>
          <w:sz w:val="24"/>
          <w:szCs w:val="24"/>
          <w:lang w:eastAsia="it-IT"/>
        </w:rPr>
        <w:t xml:space="preserve">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 </w:t>
      </w:r>
    </w:p>
    <w:p w:rsidR="00325E3C" w:rsidRPr="00325E3C" w:rsidRDefault="00325E3C" w:rsidP="00325E3C">
      <w:pPr>
        <w:spacing w:after="0" w:line="240" w:lineRule="auto"/>
        <w:jc w:val="both"/>
        <w:rPr>
          <w:rFonts w:ascii="Times New Roman" w:eastAsia="Times New Roman" w:hAnsi="Times New Roman" w:cs="Times New Roman"/>
          <w:b/>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GEO</w:t>
      </w:r>
      <w:r w:rsidR="00D81867">
        <w:rPr>
          <w:rFonts w:ascii="Times New Roman" w:eastAsia="Times New Roman" w:hAnsi="Times New Roman" w:cs="Times New Roman"/>
          <w:b/>
          <w:i/>
          <w:color w:val="FF0000"/>
          <w:sz w:val="24"/>
          <w:szCs w:val="24"/>
          <w:u w:val="single"/>
        </w:rPr>
        <w:t>STORIA</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STORIA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 preistoria e le più antiche civiltà: l’evoluzione della specie, le origini della cultura, il</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Neolitico, la Mesopotamia, l’Egitto, Semiti e indoeuropei, gli ebrei, i fenici, i cretesi e i micenei.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Aspetti fondamentali delle società umane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Società e stato nel mondo antico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Il mondo greco: la formazione della polis e la seconda colonizzazione, L’evoluzione delle città greche e lo scontro con l’impero di Persia, lo sviluppo di Atene, l’egemonia di Atene e la guerra del Peloponneso, la cultura greca dell’età classica, il tramonto delle </w:t>
      </w:r>
      <w:proofErr w:type="spellStart"/>
      <w:r w:rsidRPr="00325E3C">
        <w:rPr>
          <w:rFonts w:ascii="Times New Roman" w:eastAsia="Times New Roman" w:hAnsi="Times New Roman" w:cs="Times New Roman"/>
          <w:sz w:val="24"/>
          <w:szCs w:val="24"/>
        </w:rPr>
        <w:t>poleis</w:t>
      </w:r>
      <w:proofErr w:type="spellEnd"/>
      <w:r w:rsidRPr="00325E3C">
        <w:rPr>
          <w:rFonts w:ascii="Times New Roman" w:eastAsia="Times New Roman" w:hAnsi="Times New Roman" w:cs="Times New Roman"/>
          <w:sz w:val="24"/>
          <w:szCs w:val="24"/>
        </w:rPr>
        <w:t xml:space="preserve">, l’epopea di Alessandro Magno, l’età ellenistica.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 democrazia e la repubblica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Il mondo romano dalle origini alla </w:t>
      </w:r>
      <w:proofErr w:type="spellStart"/>
      <w:r w:rsidRPr="00325E3C">
        <w:rPr>
          <w:rFonts w:ascii="Times New Roman" w:eastAsia="Times New Roman" w:hAnsi="Times New Roman" w:cs="Times New Roman"/>
          <w:sz w:val="24"/>
          <w:szCs w:val="24"/>
        </w:rPr>
        <w:t>Repubblica:le</w:t>
      </w:r>
      <w:proofErr w:type="spellEnd"/>
      <w:r w:rsidRPr="00325E3C">
        <w:rPr>
          <w:rFonts w:ascii="Times New Roman" w:eastAsia="Times New Roman" w:hAnsi="Times New Roman" w:cs="Times New Roman"/>
          <w:sz w:val="24"/>
          <w:szCs w:val="24"/>
        </w:rPr>
        <w:t xml:space="preserve"> origini di Roma, la Repubblica alla conquista dell’</w:t>
      </w:r>
      <w:proofErr w:type="spellStart"/>
      <w:r w:rsidRPr="00325E3C">
        <w:rPr>
          <w:rFonts w:ascii="Times New Roman" w:eastAsia="Times New Roman" w:hAnsi="Times New Roman" w:cs="Times New Roman"/>
          <w:sz w:val="24"/>
          <w:szCs w:val="24"/>
        </w:rPr>
        <w:t>Italia,il</w:t>
      </w:r>
      <w:proofErr w:type="spellEnd"/>
      <w:r w:rsidRPr="00325E3C">
        <w:rPr>
          <w:rFonts w:ascii="Times New Roman" w:eastAsia="Times New Roman" w:hAnsi="Times New Roman" w:cs="Times New Roman"/>
          <w:sz w:val="24"/>
          <w:szCs w:val="24"/>
        </w:rPr>
        <w:t xml:space="preserve"> lungo secolo dell’Imperialismo romano, la lunga notte della Repubblica, Giulio Cesare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individuare le informazioni e i nuclei concettuali delle tematiche trattate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cogliere relazioni di causa-effetto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esporre le informazioni acquisite con un linguaggio appropriato ed un discorso coerente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gli aspetti peculiari dei costumi e della civiltà nelle diverse epoche storiche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Sapersi costruire quadri complessivi di riferimento storico riconoscendo le scansioni cronologiche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Utilizzare i termini fondamentali attinenti il lessico specifico della disciplina.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proprietà ed esattezza i termini attinenti il lessico specifico della disciplina, rispondendo alle domande in modo pertinente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proprietà e fluidità i termini attinenti il lessico specifico della disciplina, partecipando al dialogo su argomenti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le informazioni e i concetti principali nel libro di testo, nei grafici, nelle cartine e nelle tabelle, comprendendo il linguaggio specifico nei suoi termini essenziali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autonomamente le informazioni e i concetti principali nel libro di testo, nei grafici, nelle cartine e nelle tabelle, comprendendo i termini specifici della disciplina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e rielaborare criticamente tutte le informazioni e i concetti dal libro di testo, grafici, cartine e tabelle, operando collegamenti fra dati e concetti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più semplici relazioni causali nello svolgimento degli eventi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relazioni causali più importanti nello svolgimento degli eventi operando collegamenti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relazioni causali nello svolgimento degli eventi, operando collegamenti fra dati e concetti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a grandi linee le scansioni cronologiche principali e i contenuti fondamentali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scansioni cronologiche principali evidenziando i contenuti fondamentali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scansioni cronologiche evidenziando a fondo i contenuti anche negli aspetti più particolari facendo riferimenti a letture e conoscenze personali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gli eventi fondamentali nella linea del tempo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con sicurezza gli eventi studiati nella linea del tempo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con autonomia e correttezza gli eventi studiati  nella linea del tempo</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GEOGRAFIA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spazi geografici (turistici, industriali, urbani, etc..) in cui si espleta l’attività umana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principali linee dei processi di globalizzazione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differenze e i principali squilibri tra aree forti e aree deboli su scala mondiale.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usare strumenti e concetti specifici della geografia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gli ecosistemi naturali e le loro trasformazioni ad opera dell’uomo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distinguere i diversi tipi di spazi rurali e di agricoltura e le relative problematiche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Distinguere i diversi tipi di spazi industriali e le relative problematiche in relazione alle risorse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individuare le informazioni ed i nuclei concettuali delle tematiche trattate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esporre le informazioni acquisite con un linguaggio appropriato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chiarezza il linguaggio specifico della disciplina nei suoi termini fondamentali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Rispondere alle domande in modo pertinente, utilizzando il linguaggio specifico della disciplina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Rispondere alle domande in modo pertinente e adeguato, utilizzando il linguaggio specifico della disciplina in modo chiaro ed esaustivo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secondo le richieste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in modo chiaro, collegando i dati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in modo chiaro e appropriato, collegando i dati studiati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gli strumenti della disciplina(carte geografiche, atlanti…)in contesti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autonomamente gli strumenti della disciplina(carte geografiche, atlanti…) in tutti i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autonomamente gli strumenti della disciplina(carte geografiche, atlanti…) in contesti anche non studiati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 xml:space="preserve">Comprendere il linguaggio della disciplina nei suoi termini fondamentali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linguaggio della disciplina in modo chiaro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linguaggio della disciplina in modo completo</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SCIENTIFICO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FISICA</w:t>
      </w:r>
    </w:p>
    <w:p w:rsidR="00A279EB" w:rsidRPr="00A279EB" w:rsidRDefault="00A279EB" w:rsidP="00A279EB">
      <w:pPr>
        <w:spacing w:after="0" w:line="240" w:lineRule="auto"/>
        <w:jc w:val="both"/>
        <w:rPr>
          <w:rFonts w:ascii="Times New Roman" w:eastAsia="Times New Roman" w:hAnsi="Times New Roman" w:cs="Times New Roman"/>
          <w:b/>
          <w:sz w:val="24"/>
          <w:szCs w:val="24"/>
          <w:u w:val="single"/>
        </w:rPr>
      </w:pPr>
      <w:r w:rsidRPr="00A279EB">
        <w:rPr>
          <w:rFonts w:ascii="Times New Roman" w:eastAsia="Times New Roman" w:hAnsi="Times New Roman" w:cs="Times New Roman"/>
          <w:b/>
          <w:sz w:val="24"/>
          <w:szCs w:val="24"/>
          <w:u w:val="single"/>
        </w:rPr>
        <w:t>CONOSCENZE</w:t>
      </w:r>
    </w:p>
    <w:p w:rsidR="00A279EB" w:rsidRPr="00A279EB" w:rsidRDefault="00A279EB" w:rsidP="00A279EB">
      <w:pPr>
        <w:tabs>
          <w:tab w:val="left" w:pos="34"/>
        </w:tabs>
        <w:autoSpaceDE w:val="0"/>
        <w:autoSpaceDN w:val="0"/>
        <w:adjustRightInd w:val="0"/>
        <w:spacing w:after="0" w:line="240" w:lineRule="auto"/>
        <w:jc w:val="both"/>
        <w:rPr>
          <w:rFonts w:ascii="Times New Roman" w:hAnsi="Times New Roman" w:cs="Times New Roman"/>
          <w:color w:val="000000"/>
        </w:rPr>
      </w:pPr>
      <w:r w:rsidRPr="00A279EB">
        <w:rPr>
          <w:rFonts w:ascii="Times New Roman" w:hAnsi="Times New Roman" w:cs="Times New Roman"/>
          <w:i/>
          <w:u w:val="single"/>
        </w:rPr>
        <w:t>La misura e strumenti ed errori di misura</w:t>
      </w:r>
      <w:r w:rsidRPr="00A279EB">
        <w:rPr>
          <w:rFonts w:ascii="Times New Roman" w:hAnsi="Times New Roman" w:cs="Times New Roman"/>
          <w:i/>
        </w:rPr>
        <w:t xml:space="preserve">: </w:t>
      </w:r>
      <w:r w:rsidRPr="00A279EB">
        <w:rPr>
          <w:rFonts w:ascii="Times New Roman" w:hAnsi="Times New Roman" w:cs="Times New Roman"/>
        </w:rPr>
        <w:t>La m</w:t>
      </w:r>
      <w:r>
        <w:rPr>
          <w:rFonts w:ascii="Times New Roman" w:hAnsi="Times New Roman" w:cs="Times New Roman"/>
        </w:rPr>
        <w:t xml:space="preserve">isura delle grandezze fisiche; </w:t>
      </w:r>
      <w:r w:rsidRPr="00A279EB">
        <w:rPr>
          <w:rFonts w:ascii="Times New Roman" w:hAnsi="Times New Roman" w:cs="Times New Roman"/>
        </w:rPr>
        <w:t xml:space="preserve">Il Sistema Internazionale di Unità; Le grandezze fisiche fondamentali e le grandezze derivate; Le dimensioni fisiche di una grandezza; </w:t>
      </w:r>
      <w:r w:rsidRPr="00A279EB">
        <w:rPr>
          <w:rFonts w:ascii="Times New Roman" w:hAnsi="Times New Roman" w:cs="Times New Roman"/>
          <w:color w:val="000000"/>
        </w:rPr>
        <w:t xml:space="preserve">Le caratteristiche degli strumenti di misura; Le incertezze in una misura; Gli errori nelle misure dirette e </w:t>
      </w:r>
      <w:proofErr w:type="spellStart"/>
      <w:r w:rsidRPr="00A279EB">
        <w:rPr>
          <w:rFonts w:ascii="Times New Roman" w:hAnsi="Times New Roman" w:cs="Times New Roman"/>
          <w:color w:val="000000"/>
        </w:rPr>
        <w:t>indirette;La</w:t>
      </w:r>
      <w:proofErr w:type="spellEnd"/>
      <w:r w:rsidRPr="00A279EB">
        <w:rPr>
          <w:rFonts w:ascii="Times New Roman" w:hAnsi="Times New Roman" w:cs="Times New Roman"/>
          <w:color w:val="000000"/>
        </w:rPr>
        <w:t xml:space="preserve"> valutazione del risultato di una misura; Le cifre significative; L’ordine di grandezza di un numero. La notazione scientifica; Il significato dei modelli in fisica.</w:t>
      </w:r>
    </w:p>
    <w:p w:rsidR="00A279EB" w:rsidRPr="00A279EB" w:rsidRDefault="00A279EB" w:rsidP="00A279EB">
      <w:pPr>
        <w:tabs>
          <w:tab w:val="left" w:pos="-108"/>
          <w:tab w:val="left" w:pos="176"/>
        </w:tabs>
        <w:autoSpaceDE w:val="0"/>
        <w:autoSpaceDN w:val="0"/>
        <w:adjustRightInd w:val="0"/>
        <w:spacing w:after="0" w:line="240" w:lineRule="auto"/>
        <w:jc w:val="both"/>
        <w:rPr>
          <w:rFonts w:ascii="Times New Roman" w:hAnsi="Times New Roman" w:cs="Times New Roman"/>
          <w:color w:val="000000"/>
        </w:rPr>
      </w:pPr>
      <w:r w:rsidRPr="00A279EB">
        <w:rPr>
          <w:rFonts w:ascii="Times New Roman" w:hAnsi="Times New Roman" w:cs="Times New Roman"/>
          <w:i/>
          <w:u w:val="single"/>
        </w:rPr>
        <w:t xml:space="preserve">Relazioni fra grandezze; </w:t>
      </w:r>
      <w:r w:rsidRPr="00A279EB">
        <w:rPr>
          <w:rFonts w:ascii="Times New Roman" w:hAnsi="Times New Roman" w:cs="Times New Roman"/>
          <w:color w:val="000000"/>
        </w:rPr>
        <w:t>Proporzionalità diretta e inversa ; Proporzionalità quadratica.</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 xml:space="preserve">I vettori e Le forze: </w:t>
      </w:r>
      <w:r w:rsidRPr="00A279EB">
        <w:rPr>
          <w:rFonts w:ascii="Times New Roman" w:eastAsia="Times New Roman" w:hAnsi="Times New Roman" w:cs="Times New Roman"/>
          <w:color w:val="000000"/>
          <w:lang w:eastAsia="it-IT"/>
        </w:rPr>
        <w:t>Le caratteristiche di un vettore; La differenza tra grandezze s</w:t>
      </w:r>
      <w:r>
        <w:rPr>
          <w:rFonts w:ascii="Times New Roman" w:eastAsia="Times New Roman" w:hAnsi="Times New Roman" w:cs="Times New Roman"/>
          <w:color w:val="000000"/>
          <w:lang w:eastAsia="it-IT"/>
        </w:rPr>
        <w:t xml:space="preserve">calari e grandezze </w:t>
      </w:r>
      <w:proofErr w:type="spellStart"/>
      <w:r>
        <w:rPr>
          <w:rFonts w:ascii="Times New Roman" w:eastAsia="Times New Roman" w:hAnsi="Times New Roman" w:cs="Times New Roman"/>
          <w:color w:val="000000"/>
          <w:lang w:eastAsia="it-IT"/>
        </w:rPr>
        <w:t>vettoriali;</w:t>
      </w:r>
      <w:r w:rsidRPr="00A279EB">
        <w:rPr>
          <w:rFonts w:ascii="Times New Roman" w:eastAsia="Times New Roman" w:hAnsi="Times New Roman" w:cs="Times New Roman"/>
          <w:color w:val="000000"/>
          <w:lang w:eastAsia="it-IT"/>
        </w:rPr>
        <w:t>Le</w:t>
      </w:r>
      <w:proofErr w:type="spellEnd"/>
      <w:r w:rsidRPr="00A279EB">
        <w:rPr>
          <w:rFonts w:ascii="Times New Roman" w:eastAsia="Times New Roman" w:hAnsi="Times New Roman" w:cs="Times New Roman"/>
          <w:color w:val="000000"/>
          <w:lang w:eastAsia="it-IT"/>
        </w:rPr>
        <w:t xml:space="preserve"> operazioni di somma, sottrazione; la scomposizione e la proiezione di un vettore; Forze di contatto e azione a distanza; </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color w:val="000000"/>
          <w:lang w:eastAsia="it-IT"/>
        </w:rPr>
        <w:t>Come misurare le forze; Le caratteristiche della forza-peso, della forza d’attrito (statico, dinamico), della forza elastica; Le forze fondamentali e le loro caratteristiche</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L’equilibrio</w:t>
      </w:r>
      <w:r w:rsidRPr="00A279EB">
        <w:rPr>
          <w:rFonts w:ascii="Times New Roman" w:eastAsia="Times New Roman" w:hAnsi="Times New Roman" w:cs="Times New Roman"/>
          <w:color w:val="000000"/>
          <w:lang w:eastAsia="it-IT"/>
        </w:rPr>
        <w:t xml:space="preserve">: Le condizioni per l’equilibrio di un punto materiale e di un corpo rigido; L’equilibrio dei corpi appoggiati su un piano orizzontale; L’equilibrio dei corpi appoggiati su un piano inclinato; L’equilibrio dei corpi sospesi; La spinta di Archimede; Il galleggiamento dei corpi. </w:t>
      </w:r>
    </w:p>
    <w:p w:rsidR="00A279EB" w:rsidRPr="00A279EB" w:rsidRDefault="00A279EB" w:rsidP="00A279EB">
      <w:pPr>
        <w:spacing w:after="0" w:line="240" w:lineRule="auto"/>
        <w:jc w:val="both"/>
        <w:rPr>
          <w:rFonts w:ascii="Times New Roman" w:eastAsia="Times New Roman" w:hAnsi="Times New Roman" w:cs="Times New Roman"/>
          <w:b/>
          <w:sz w:val="24"/>
          <w:szCs w:val="24"/>
          <w:u w:val="single"/>
        </w:rPr>
      </w:pPr>
      <w:r w:rsidRPr="00A279EB">
        <w:rPr>
          <w:rFonts w:ascii="Times New Roman" w:eastAsia="Times New Roman" w:hAnsi="Times New Roman" w:cs="Times New Roman"/>
          <w:b/>
          <w:sz w:val="24"/>
          <w:szCs w:val="24"/>
          <w:u w:val="single"/>
        </w:rPr>
        <w:t>ABILITÀ</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sz w:val="24"/>
          <w:szCs w:val="24"/>
          <w:u w:val="single"/>
          <w:lang w:eastAsia="it-IT"/>
        </w:rPr>
        <w:t>La misura e strumenti ed errori di misura</w:t>
      </w:r>
      <w:r w:rsidRPr="00A279EB">
        <w:rPr>
          <w:rFonts w:ascii="Times New Roman" w:eastAsia="Times New Roman" w:hAnsi="Times New Roman" w:cs="Times New Roman"/>
          <w:i/>
          <w:color w:val="000000"/>
          <w:sz w:val="24"/>
          <w:szCs w:val="24"/>
          <w:lang w:eastAsia="it-IT"/>
        </w:rPr>
        <w:t xml:space="preserve">: </w:t>
      </w:r>
      <w:r w:rsidRPr="00A279EB">
        <w:rPr>
          <w:rFonts w:ascii="Times New Roman" w:eastAsia="Times New Roman" w:hAnsi="Times New Roman" w:cs="Times New Roman"/>
          <w:color w:val="000000"/>
          <w:lang w:eastAsia="it-IT"/>
        </w:rPr>
        <w:t>Comprendere il concetto di definizione operativa di una grandezza fisica; Convertire la misura di una grandezza fisica da un’unità di misura ad un’altra; Utilizzare multipli e sottomultipli di una unità; Cenni storici sull’evoluzione del concetto di unità di misura; Riconoscere i diversi tipi di errore nella misura di una grandezza fisica; Esprimere il risultato di una misura con il corretto uso di cifre significative; Valutare l’ordine di grandezza di una misura; Calcolare le incertezze nelle misure dirette e indirette;</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color w:val="000000"/>
          <w:lang w:eastAsia="it-IT"/>
        </w:rPr>
        <w:t>Usare la notazione scientifica.</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 xml:space="preserve">Relazioni fra grandezze;  </w:t>
      </w:r>
      <w:r w:rsidRPr="00A279EB">
        <w:rPr>
          <w:rFonts w:ascii="Times New Roman" w:eastAsia="Times New Roman" w:hAnsi="Times New Roman" w:cs="Times New Roman"/>
          <w:color w:val="000000"/>
          <w:lang w:eastAsia="it-IT"/>
        </w:rPr>
        <w:t>Riconoscere i diversi tipi di proporzionalità; Riconoscere la proporzionalità tra grandezze, sia con il metodo algebrico che con il metodo grafico; Saper tracciare il grafico cartesiano di una tabella di dati sperimentali, riportando anche le incertezze sulle misure.</w:t>
      </w:r>
    </w:p>
    <w:p w:rsidR="00A279EB" w:rsidRPr="00A279EB" w:rsidRDefault="00A279EB" w:rsidP="00A279EB">
      <w:pPr>
        <w:tabs>
          <w:tab w:val="left" w:pos="177"/>
        </w:tabs>
        <w:autoSpaceDE w:val="0"/>
        <w:autoSpaceDN w:val="0"/>
        <w:adjustRightInd w:val="0"/>
        <w:spacing w:after="0" w:line="240" w:lineRule="auto"/>
        <w:jc w:val="both"/>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 xml:space="preserve">I vettori e Le forze: </w:t>
      </w:r>
      <w:r w:rsidRPr="00A279EB">
        <w:rPr>
          <w:rFonts w:ascii="Times New Roman" w:eastAsia="Times New Roman" w:hAnsi="Times New Roman" w:cs="Times New Roman"/>
          <w:color w:val="000000"/>
          <w:lang w:eastAsia="it-IT"/>
        </w:rPr>
        <w:t xml:space="preserve">Distinguere le grandezze scalari da quelle vettoriali; Eseguire la somma di vettori con il metodo punta-coda e con il metodo del parallelogramma;  Eseguire la sottrazione di due vettori, la moltiplicazione di un vettore per un numero; Saper scomporre un vettore nelle sue componenti cartesiane utilizzando due direzioni assegnate; Usare correttamente gli strumenti e i metodi di misura delle forze; Calcolare il valore della forza-peso, determinare la forza di attrito al distacco e in movimento; Utilizzare la legge di </w:t>
      </w:r>
      <w:proofErr w:type="spellStart"/>
      <w:r w:rsidRPr="00A279EB">
        <w:rPr>
          <w:rFonts w:ascii="Times New Roman" w:eastAsia="Times New Roman" w:hAnsi="Times New Roman" w:cs="Times New Roman"/>
          <w:color w:val="000000"/>
          <w:lang w:eastAsia="it-IT"/>
        </w:rPr>
        <w:t>Hooke</w:t>
      </w:r>
      <w:proofErr w:type="spellEnd"/>
      <w:r w:rsidRPr="00A279EB">
        <w:rPr>
          <w:rFonts w:ascii="Times New Roman" w:eastAsia="Times New Roman" w:hAnsi="Times New Roman" w:cs="Times New Roman"/>
          <w:color w:val="000000"/>
          <w:lang w:eastAsia="it-IT"/>
        </w:rPr>
        <w:t xml:space="preserve"> per il calcolo delle forze elastiche.</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L’equilibrio</w:t>
      </w:r>
      <w:r w:rsidRPr="00A279EB">
        <w:rPr>
          <w:rFonts w:ascii="Times New Roman" w:eastAsia="Times New Roman" w:hAnsi="Times New Roman" w:cs="Times New Roman"/>
          <w:color w:val="000000"/>
          <w:lang w:eastAsia="it-IT"/>
        </w:rPr>
        <w:t xml:space="preserve">: Determinare  le condizioni di equilibrio di un corpo su un piano inclinato; Valutare l’effetto di più forze su un corpo; Saper costruire la risultante di due forze applicate in punti diversi dello stesso corpo; Acquisire il principio di spinta idrostatica e acquisire il principio di Archimede;  Saper risolvere semplici problemi sul galleggiamento dei corpi in un liquido. </w:t>
      </w:r>
    </w:p>
    <w:p w:rsidR="00A279EB" w:rsidRPr="00A279EB" w:rsidRDefault="00A279EB" w:rsidP="00A279EB">
      <w:pPr>
        <w:spacing w:after="0" w:line="200" w:lineRule="atLeast"/>
        <w:jc w:val="both"/>
        <w:rPr>
          <w:rFonts w:ascii="Times New Roman" w:eastAsia="Times New Roman" w:hAnsi="Times New Roman" w:cs="Times New Roman"/>
          <w:b/>
          <w:sz w:val="24"/>
          <w:szCs w:val="24"/>
          <w:u w:val="single"/>
        </w:rPr>
      </w:pPr>
      <w:r w:rsidRPr="00A279EB">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58"/>
        <w:gridCol w:w="3333"/>
      </w:tblGrid>
      <w:tr w:rsidR="00A279EB" w:rsidRPr="00A279EB" w:rsidTr="00212B94">
        <w:trPr>
          <w:trHeight w:val="235"/>
        </w:trPr>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autoSpaceDE w:val="0"/>
              <w:autoSpaceDN w:val="0"/>
              <w:adjustRightInd w:val="0"/>
              <w:spacing w:after="0" w:line="240" w:lineRule="auto"/>
              <w:jc w:val="both"/>
              <w:rPr>
                <w:rFonts w:ascii="Times New Roman" w:eastAsia="Times New Roman" w:hAnsi="Times New Roman" w:cs="Times New Roman"/>
                <w:sz w:val="24"/>
                <w:szCs w:val="24"/>
              </w:rPr>
            </w:pPr>
            <w:r w:rsidRPr="00A279EB">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autoSpaceDE w:val="0"/>
              <w:autoSpaceDN w:val="0"/>
              <w:adjustRightInd w:val="0"/>
              <w:spacing w:after="0" w:line="240" w:lineRule="auto"/>
              <w:jc w:val="both"/>
              <w:rPr>
                <w:rFonts w:ascii="Times New Roman" w:eastAsia="Times New Roman" w:hAnsi="Times New Roman" w:cs="Times New Roman"/>
                <w:sz w:val="24"/>
                <w:szCs w:val="24"/>
              </w:rPr>
            </w:pPr>
            <w:r w:rsidRPr="00A279EB">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autoSpaceDE w:val="0"/>
              <w:autoSpaceDN w:val="0"/>
              <w:adjustRightInd w:val="0"/>
              <w:spacing w:after="0" w:line="240" w:lineRule="auto"/>
              <w:jc w:val="both"/>
              <w:rPr>
                <w:rFonts w:ascii="Times New Roman" w:eastAsia="Times New Roman" w:hAnsi="Times New Roman" w:cs="Times New Roman"/>
                <w:sz w:val="24"/>
                <w:szCs w:val="24"/>
              </w:rPr>
            </w:pPr>
            <w:r w:rsidRPr="00A279EB">
              <w:rPr>
                <w:rFonts w:ascii="Times New Roman" w:eastAsia="Times New Roman" w:hAnsi="Times New Roman" w:cs="Times New Roman"/>
                <w:sz w:val="24"/>
                <w:szCs w:val="24"/>
              </w:rPr>
              <w:t>LIVELLO AVANZATO( voto 8/9/10)</w:t>
            </w:r>
          </w:p>
        </w:tc>
      </w:tr>
      <w:tr w:rsidR="00A279EB" w:rsidRPr="00A279EB" w:rsidTr="00212B94">
        <w:trPr>
          <w:trHeight w:val="1877"/>
        </w:trPr>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Osservare e identificare, anche guidato/a, fenomeni fisici  attraverso le esperienze laboratoriali, in situazioni semplici e note,  riconducendo i fenomeni stessi ad opportuni “ modelli “ </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 Osservare e identificare fenomeni fisici  attraverso le esperienze laboratoriali, in situazioni semplici e note,  riconducendo i fenomeni stessi ad opportuni “ modelli</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Osservare e identificare autonomamente fenomeni fisici attraverso le esperienze laboratoriali, in situazioni complesse, mostrando padronanza nell’uso delle conoscenze e delle abilità e nell’individuazione degli opportuni “modelli” descrittivi.</w:t>
            </w:r>
          </w:p>
        </w:tc>
      </w:tr>
      <w:tr w:rsidR="00A279EB" w:rsidRPr="00A279EB" w:rsidTr="00212B94">
        <w:trPr>
          <w:trHeight w:val="1009"/>
        </w:trPr>
        <w:tc>
          <w:tcPr>
            <w:tcW w:w="0" w:type="auto"/>
            <w:tcBorders>
              <w:top w:val="single" w:sz="4" w:space="0" w:color="auto"/>
              <w:left w:val="single" w:sz="4" w:space="0" w:color="auto"/>
              <w:bottom w:val="single" w:sz="4" w:space="0" w:color="auto"/>
              <w:right w:val="single" w:sz="4" w:space="0" w:color="auto"/>
            </w:tcBorders>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hAnsi="Times New Roman" w:cs="Times New Roman"/>
              </w:rPr>
              <w:t>Affrontare e risolvere semplici problemi di fisica usando gli strumenti matematici adeguati al suo percorso didattico</w:t>
            </w:r>
            <w:r w:rsidRPr="00A279EB">
              <w:rPr>
                <w:rFonts w:ascii="Times New Roman" w:eastAsia="Times New Roman" w:hAnsi="Times New Roman" w:cs="Times New Roman"/>
              </w:rPr>
              <w:t xml:space="preserve">, anche se </w:t>
            </w:r>
            <w:r w:rsidRPr="00A279EB">
              <w:rPr>
                <w:rFonts w:ascii="Times New Roman" w:eastAsia="Times New Roman" w:hAnsi="Times New Roman" w:cs="Times New Roman"/>
              </w:rPr>
              <w:lastRenderedPageBreak/>
              <w:t>guidato/a.</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hAnsi="Times New Roman" w:cs="Times New Roman"/>
              </w:rPr>
              <w:lastRenderedPageBreak/>
              <w:t>Affrontare e risolvere semplici problemi di fisica usando gli strumenti matematici adeguati al suo percorso didattico</w:t>
            </w:r>
            <w:r w:rsidRPr="00A279EB">
              <w:rPr>
                <w:rFonts w:ascii="Times New Roman" w:eastAsia="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hAnsi="Times New Roman" w:cs="Times New Roman"/>
              </w:rPr>
              <w:t xml:space="preserve">Affrontare e risolvere autonomamente problemi di fisica, anche complessi, usando gli strumenti matematici adeguati al </w:t>
            </w:r>
            <w:r w:rsidRPr="00A279EB">
              <w:rPr>
                <w:rFonts w:ascii="Times New Roman" w:hAnsi="Times New Roman" w:cs="Times New Roman"/>
              </w:rPr>
              <w:lastRenderedPageBreak/>
              <w:t>suo percorso didattico</w:t>
            </w:r>
            <w:r w:rsidRPr="00A279EB">
              <w:rPr>
                <w:rFonts w:ascii="Times New Roman" w:eastAsia="Times New Roman" w:hAnsi="Times New Roman" w:cs="Times New Roman"/>
              </w:rPr>
              <w:t xml:space="preserve">,  </w:t>
            </w:r>
          </w:p>
        </w:tc>
      </w:tr>
      <w:tr w:rsidR="00A279EB" w:rsidRPr="00A279EB" w:rsidTr="00212B94">
        <w:trPr>
          <w:trHeight w:val="2110"/>
        </w:trPr>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lastRenderedPageBreak/>
              <w:t xml:space="preserve">Analizzare dati di base ed interpretarli anche valutando </w:t>
            </w:r>
            <w:r w:rsidRPr="00A279EB">
              <w:rPr>
                <w:rFonts w:ascii="Times New Roman" w:hAnsi="Times New Roman" w:cs="Times New Roman"/>
              </w:rPr>
              <w:t>l'affidabilità del processo di misura,</w:t>
            </w:r>
            <w:r w:rsidRPr="00A279EB">
              <w:rPr>
                <w:rFonts w:ascii="Times New Roman" w:eastAsia="Times New Roman" w:hAnsi="Times New Roman" w:cs="Times New Roman"/>
              </w:rPr>
              <w:t xml:space="preserve"> sviluppando semplici deduzioni e ragionamenti sugli stessi anche con l’ausilio di rappresentazioni grafiche e  strumenti elementari di calcolo, anche guidato/a.</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Analizzare dati di base ed interpretarli anche valutando </w:t>
            </w:r>
            <w:r w:rsidRPr="00A279EB">
              <w:rPr>
                <w:rFonts w:ascii="Times New Roman" w:hAnsi="Times New Roman" w:cs="Times New Roman"/>
              </w:rPr>
              <w:t>l'affidabilità del processo di misura,</w:t>
            </w:r>
            <w:r w:rsidRPr="00A279EB">
              <w:rPr>
                <w:rFonts w:ascii="Times New Roman" w:eastAsia="Times New Roman" w:hAnsi="Times New Roman" w:cs="Times New Roman"/>
              </w:rPr>
              <w:t xml:space="preserve"> sviluppando semplici deduzioni e ragionamenti sugli stessi anche con l’ausilio di rappresentazioni grafiche e  strumenti elementari di calcolo.</w:t>
            </w:r>
          </w:p>
          <w:p w:rsidR="00A279EB" w:rsidRPr="00A279EB" w:rsidRDefault="00A279EB" w:rsidP="00A279EB">
            <w:pPr>
              <w:spacing w:after="0" w:line="200" w:lineRule="atLeast"/>
              <w:jc w:val="both"/>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Analizzare dati di base ed interpretarli anche valutando </w:t>
            </w:r>
            <w:r w:rsidRPr="00A279EB">
              <w:rPr>
                <w:rFonts w:ascii="Times New Roman" w:hAnsi="Times New Roman" w:cs="Times New Roman"/>
              </w:rPr>
              <w:t>l'affidabilità del processo di misura,</w:t>
            </w:r>
            <w:r w:rsidRPr="00A279EB">
              <w:rPr>
                <w:rFonts w:ascii="Times New Roman" w:eastAsia="Times New Roman" w:hAnsi="Times New Roman" w:cs="Times New Roman"/>
              </w:rPr>
              <w:t xml:space="preserve"> sviluppando autonomamente deduzioni e ragionamenti sugli stessi anche con l’ausilio di rappresentazioni grafiche e  strumenti  di calcolo.</w:t>
            </w:r>
          </w:p>
          <w:p w:rsidR="00A279EB" w:rsidRPr="00A279EB" w:rsidRDefault="00A279EB" w:rsidP="00A279EB">
            <w:pPr>
              <w:spacing w:after="0" w:line="200" w:lineRule="atLeast"/>
              <w:jc w:val="both"/>
              <w:rPr>
                <w:rFonts w:ascii="Times New Roman" w:eastAsia="Times New Roman" w:hAnsi="Times New Roman" w:cs="Times New Roman"/>
              </w:rPr>
            </w:pPr>
          </w:p>
          <w:p w:rsidR="00A279EB" w:rsidRPr="00A279EB" w:rsidRDefault="00A279EB" w:rsidP="00A279EB">
            <w:pPr>
              <w:spacing w:after="0" w:line="200" w:lineRule="atLeast"/>
              <w:jc w:val="both"/>
              <w:rPr>
                <w:rFonts w:ascii="Times New Roman" w:eastAsia="Times New Roman" w:hAnsi="Times New Roman" w:cs="Times New Roman"/>
              </w:rPr>
            </w:pP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NATURALI</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CHIMICA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Materia, massa, volume e densità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Stati fisici della materia e passaggi di stato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 della conservazione e dell’energia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Struttura atomica. Isotopi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Tavola periodica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Elementi e composti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Legami </w:t>
      </w:r>
      <w:proofErr w:type="spellStart"/>
      <w:r w:rsidRPr="00325E3C">
        <w:rPr>
          <w:rFonts w:ascii="Times New Roman" w:eastAsia="Times New Roman" w:hAnsi="Times New Roman" w:cs="Times New Roman"/>
          <w:sz w:val="24"/>
          <w:szCs w:val="24"/>
        </w:rPr>
        <w:t>chimici:cenni</w:t>
      </w:r>
      <w:proofErr w:type="spellEnd"/>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la struttura atomica e molecolare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la struttura della tavola periodica.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qualitativamente e quantitativamente fenomeni chimici e fisici semplici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 e non</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SCIENZE DELLA TERRA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Metodo scientifico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Galassie.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L’origine dell’Universo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stelle. La vita delle stelle. Diagramma H-R.</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Distanze astronomiche.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Sistema Solare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Elementi del sistema solare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Forma della terra. Reticolato geografico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Moti della terra e conseguenze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 luna. I moti della luna. Le fasi lunari, e le eclissi.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Illustrare i principi che stanno alla base del metodo scientifico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Illustrare le teorie che stanno alla base della nascita dell’universo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la stella, l’origine e la sua evoluzione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modello geocentrico ed eliocentrico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il sistema solare e le leggi che lo governano.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le coordinate geografiche e i punti cardinali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Saper illustrare la terra in relazione ai solstizi ed equinozi.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ed evidenziare le differenze tra fasi lunari ed eclissi.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Avere cognizione dei rapporti tra un pianeta, una stella e l’intero universo </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Avere cognizione dei rapporti tra un pianeta, una stella e l’intero universo argomentando nelle diverse situazioni esaminate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Avere cognizione dei rapporti tra un pianeta, una stella e l’intero universo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argomentando in diverse situazioni anche non note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i motivi dell’unicità del pianeta terra e chiarire il concetto di geosistema</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con consapevolezza i motivi dell’unicità del pianeta terra e chiarire il concetto di geosistema</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con consapevolezza e senso critico i motivi dell’unicità del pianeta terra e chiarire il concetto di geosistema</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BIOLOGIA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biomi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Il fluire dell’energia e il ciclo della materia.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principali caratteristiche degli esseri viventi.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Teoria cellulare.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il concetto di bioma.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Cellule eucariote e procariote.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Livelli di organizzazione degli organismi viventi.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Concetto di informazione biologica. Ciclo vitale dei viventi.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Osservare, descrivere ed analizzare fenomeni elementari appartenenti alla realtà naturale, e riconoscere nelle forme più semplici concetti di sistema e di complessità. Analizzare fenomeni elementari legati alle trasformazioni.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Osservare, descrivere ed analizzare i diversi  fenomeni studiati appartenenti alla realtà naturale, e riconoscere nelle sue varie forme concetti di sistema e di complessità. Analizzare tutti i fenomeni studiati legati alle trasformazioni.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Osservare, descrivere ed analizzare tutti i  fenomeni appartenenti alla realtà naturale, e riconoscere nelle sue varie forme concetti di sistema e di complessità anche in situazioni non note. Analizzare fenomeni anche non studiati legati alle trasformazioni.</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 e SPORTIVE</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Conoscenze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Qualità motorie (ex Capacità Coordinative e Condizionali): forza, resistenza, velocità, mobilità articolare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Ginnastica di base, posturale, respiratoria e </w:t>
      </w:r>
      <w:proofErr w:type="spellStart"/>
      <w:r w:rsidRPr="00CE62CA">
        <w:rPr>
          <w:rFonts w:ascii="Times New Roman" w:eastAsia="Times New Roman" w:hAnsi="Times New Roman" w:cs="Times New Roman"/>
          <w:sz w:val="24"/>
          <w:szCs w:val="24"/>
        </w:rPr>
        <w:t>preacrobatica</w:t>
      </w:r>
      <w:proofErr w:type="spellEnd"/>
      <w:r w:rsidRPr="00CE62CA">
        <w:rPr>
          <w:rFonts w:ascii="Times New Roman" w:eastAsia="Times New Roman" w:hAnsi="Times New Roman" w:cs="Times New Roman"/>
          <w:sz w:val="24"/>
          <w:szCs w:val="24"/>
        </w:rPr>
        <w:t xml:space="preserve"> </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Regolamenti tecnici degli sport di squadra e individuali: </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Atletica Leggera, Badminton, Calcio a 5 Calcio a 11</w:t>
      </w:r>
      <w:r>
        <w:rPr>
          <w:rFonts w:ascii="Times New Roman" w:eastAsia="Times New Roman" w:hAnsi="Times New Roman" w:cs="Times New Roman"/>
          <w:sz w:val="24"/>
          <w:szCs w:val="24"/>
        </w:rPr>
        <w:t xml:space="preserve"> </w:t>
      </w:r>
      <w:r w:rsidRPr="00CE62CA">
        <w:rPr>
          <w:rFonts w:ascii="Times New Roman" w:eastAsia="Times New Roman" w:hAnsi="Times New Roman" w:cs="Times New Roman"/>
          <w:sz w:val="24"/>
          <w:szCs w:val="24"/>
        </w:rPr>
        <w:t>Pallacanestro,</w:t>
      </w:r>
      <w:r>
        <w:rPr>
          <w:rFonts w:ascii="Times New Roman" w:eastAsia="Times New Roman" w:hAnsi="Times New Roman" w:cs="Times New Roman"/>
          <w:sz w:val="24"/>
          <w:szCs w:val="24"/>
        </w:rPr>
        <w:t xml:space="preserve"> </w:t>
      </w:r>
      <w:proofErr w:type="spellStart"/>
      <w:r w:rsidRPr="00CE62CA">
        <w:rPr>
          <w:rFonts w:ascii="Times New Roman" w:eastAsia="Times New Roman" w:hAnsi="Times New Roman" w:cs="Times New Roman"/>
          <w:sz w:val="24"/>
          <w:szCs w:val="24"/>
        </w:rPr>
        <w:t>Pallavolo,Pallamano,Palla</w:t>
      </w:r>
      <w:proofErr w:type="spellEnd"/>
      <w:r w:rsidRPr="00CE62CA">
        <w:rPr>
          <w:rFonts w:ascii="Times New Roman" w:eastAsia="Times New Roman" w:hAnsi="Times New Roman" w:cs="Times New Roman"/>
          <w:sz w:val="24"/>
          <w:szCs w:val="24"/>
        </w:rPr>
        <w:t>-tamburello, Tennis-tavolo</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Anatomia dell’apparato </w:t>
      </w:r>
      <w:proofErr w:type="spellStart"/>
      <w:r w:rsidRPr="00CE62CA">
        <w:rPr>
          <w:rFonts w:ascii="Times New Roman" w:eastAsia="Times New Roman" w:hAnsi="Times New Roman" w:cs="Times New Roman"/>
          <w:sz w:val="24"/>
          <w:szCs w:val="24"/>
        </w:rPr>
        <w:t>osteoartrologico</w:t>
      </w:r>
      <w:proofErr w:type="spellEnd"/>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Principali paramorfismi e dismorfismi dell’apparato locomotore nell’età evolutiva</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Traumatologia elementare e Primo Soccorso.</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Principi fondamentali di una sana alimentazione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Principi fondamentali per una corretta igiene generale e in particolare del cavo orale</w:t>
      </w:r>
    </w:p>
    <w:p w:rsidR="00CE62CA" w:rsidRPr="00CE62CA" w:rsidRDefault="00CE62CA" w:rsidP="00CE62CA">
      <w:pPr>
        <w:spacing w:after="0" w:line="240" w:lineRule="auto"/>
        <w:rPr>
          <w:rFonts w:ascii="Times New Roman" w:eastAsia="Times New Roman" w:hAnsi="Times New Roman" w:cs="Times New Roman"/>
          <w:sz w:val="24"/>
          <w:szCs w:val="24"/>
        </w:rPr>
      </w:pPr>
      <w:proofErr w:type="spellStart"/>
      <w:r w:rsidRPr="00CE62CA">
        <w:rPr>
          <w:rFonts w:ascii="Times New Roman" w:eastAsia="Times New Roman" w:hAnsi="Times New Roman" w:cs="Times New Roman"/>
          <w:sz w:val="24"/>
          <w:szCs w:val="24"/>
        </w:rPr>
        <w:t>Fairplay</w:t>
      </w:r>
      <w:proofErr w:type="spellEnd"/>
      <w:r w:rsidRPr="00CE62CA">
        <w:rPr>
          <w:rFonts w:ascii="Times New Roman" w:eastAsia="Times New Roman" w:hAnsi="Times New Roman" w:cs="Times New Roman"/>
          <w:sz w:val="24"/>
          <w:szCs w:val="24"/>
        </w:rPr>
        <w:t xml:space="preserve">  </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Abilità</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conoscere il proprio corpo e la sua funzionalità</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lastRenderedPageBreak/>
        <w:t>Saper ideare schemi motori basilari utili ad affrontare attività sportive.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comprendere e produrre i messaggi non verbali.</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Sapere essere in grado di:</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sz w:val="24"/>
          <w:szCs w:val="24"/>
        </w:rPr>
        <w:t>riconoscere i principi fondamentali</w:t>
      </w:r>
      <w:r w:rsidRPr="00CE62CA">
        <w:rPr>
          <w:rFonts w:ascii="Times New Roman" w:eastAsia="Times New Roman" w:hAnsi="Times New Roman" w:cs="Times New Roman"/>
          <w:b/>
          <w:sz w:val="24"/>
          <w:szCs w:val="24"/>
        </w:rPr>
        <w:t xml:space="preserve"> </w:t>
      </w:r>
      <w:r w:rsidRPr="00CE62CA">
        <w:rPr>
          <w:rFonts w:ascii="Times New Roman" w:eastAsia="Times New Roman" w:hAnsi="Times New Roman" w:cs="Times New Roman"/>
          <w:sz w:val="24"/>
          <w:szCs w:val="24"/>
        </w:rPr>
        <w:t>di prevenzione per la sicurezza personale;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essere in grado di riconoscere le norme sanitarie e alimentari indispensabili per il mantenimento del proprio benessere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essere in grado di applicare i principi igienici e scientifici per mantenere il proprio stato di salute e migliorare l’efficienza fisica;</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sapere riconoscere gli effetti benefici della preparazione </w:t>
      </w:r>
      <w:proofErr w:type="spellStart"/>
      <w:r w:rsidRPr="00CE62CA">
        <w:rPr>
          <w:rFonts w:ascii="Times New Roman" w:eastAsia="Times New Roman" w:hAnsi="Times New Roman" w:cs="Times New Roman"/>
          <w:sz w:val="24"/>
          <w:szCs w:val="24"/>
        </w:rPr>
        <w:t>fisicoatletica</w:t>
      </w:r>
      <w:proofErr w:type="spellEnd"/>
      <w:r w:rsidRPr="00CE62CA">
        <w:rPr>
          <w:rFonts w:ascii="Times New Roman" w:eastAsia="Times New Roman" w:hAnsi="Times New Roman" w:cs="Times New Roman"/>
          <w:sz w:val="24"/>
          <w:szCs w:val="24"/>
        </w:rPr>
        <w:t xml:space="preserve"> programmata e gli effetti dannosi dei prodotti farmacologici tesi esclusivamente al risultato immediato</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Competenze</w:t>
      </w:r>
    </w:p>
    <w:p w:rsidR="00CE62CA" w:rsidRPr="00CE62CA" w:rsidRDefault="00CE62CA" w:rsidP="00CE62CA">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CE62CA">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CE62CA">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CE62CA">
              <w:rPr>
                <w:rFonts w:ascii="Times New Roman" w:eastAsia="Times New Roman" w:hAnsi="Times New Roman" w:cs="Times New Roman"/>
                <w:sz w:val="24"/>
                <w:szCs w:val="24"/>
                <w:lang w:eastAsia="it-IT"/>
              </w:rPr>
              <w:t>LIVELLO AVANZATO</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produrre  i più elementari messaggi non verbali,  leggendo criticamente semplici messaggi corporei propri e altrui</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comprendere e produrre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messaggi non verbali  leggendo criticamente i messaggi corporei propri e altrui in contesti studiati</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comprendere e produrre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i messaggi non verbali  leggendo criticamente i messaggi corporei propri e altrui in contesti noti e non </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elementari condivise, per la risoluzione di situazioni</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motorie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condivise, efficaci per la risoluzione  di situazioni motorie e sportive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condivise, efficaci per la risoluzione  di situazioni motorie, sportive e relazionali problematiche in situazioni anche non note</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 mettendo in atto procedure di correzione a disposizione di gruppi omogenei e ben delineati sul piano psicomotorio</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assumere in contesti diversificati responsabilità personali e capacità critica nell’attuare il confronto tra la propria e l’altrui prestazione  facendo emergere le proprie potenzialità e mettendole a disposizione di gruppi eterogenei non ben delineati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dal punto di vista psicofisico</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semplici e recuperare  le elementari regole di un rapporto corretto con l’ambiente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diversificati e recuperare  un rapporto corretto con i diversi tipi di ambiente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anche non noti e recuperare  un rapporto corretto e consapevole con i diversi tipi di ambiente</w:t>
            </w:r>
          </w:p>
        </w:tc>
      </w:tr>
    </w:tbl>
    <w:p w:rsidR="00CE62CA" w:rsidRPr="00CE62CA" w:rsidRDefault="00CE62CA" w:rsidP="00CE62CA">
      <w:pPr>
        <w:spacing w:after="160" w:line="256" w:lineRule="auto"/>
      </w:pPr>
    </w:p>
    <w:p w:rsidR="00325E3C" w:rsidRPr="00325E3C" w:rsidRDefault="00325E3C" w:rsidP="008E06E8">
      <w:pPr>
        <w:spacing w:after="0" w:line="240" w:lineRule="auto"/>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br w:type="page"/>
      </w:r>
      <w:r w:rsidRPr="00325E3C">
        <w:rPr>
          <w:rFonts w:ascii="Times New Roman" w:eastAsia="Times New Roman" w:hAnsi="Times New Roman" w:cs="Times New Roman"/>
          <w:b/>
          <w:sz w:val="24"/>
          <w:szCs w:val="24"/>
          <w:u w:val="single"/>
        </w:rPr>
        <w:lastRenderedPageBreak/>
        <w:t>CLASSE SECONDA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dei LINGUAGGI</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E LETTERATURA ITALIANA</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LINGUA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Principali strutture sintattiche della lingua italiana:     </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 - il periodo, coordinazione e subordinazione, la funzione delle proposizioni nel periodo(indipendenti, principali, incidentali, coordinate, subordinate completive o dirette, subordinate relative, subordinate circostanziali o indirette, discorso diretto e indiretto)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connettivi logici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metodo dell’analisi del periodo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Principali strutture sintattiche della lingua italiana:  </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 - il periodo, coordinazione e subordinazione, la funzione delle proposizioni nel periodo(indipendenti, principali, incidentali, coordinate, subordinate completive o dirette, subordinate relative, subordinate circostanziali o indirette, discorso diretto e indiretto)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connettivi logici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metodo dell’analisi del periodo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Strutture essenziali dei testi argomentativi, interpretativo-valutativi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Varietà lessicali in rapporto ad ambiti e contesti diversi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Modalità e tecniche delle diverse forme di produzione scritta: recensione, articolo di opinione, tema argomentativo, saggio breve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diverse forme della comunicazione multimediale</w:t>
      </w:r>
    </w:p>
    <w:p w:rsidR="00325E3C" w:rsidRPr="00325E3C" w:rsidRDefault="00325E3C" w:rsidP="00325E3C">
      <w:pPr>
        <w:spacing w:after="0" w:line="240" w:lineRule="auto"/>
        <w:contextualSpacing/>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Strategie espressive e strumenti tecnici della comunicazione in rete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Riflettere sulla lingua dal punto di vista sintattico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 xml:space="preserve">Applicare la conoscenza ordinata delle strutture sintattiche della lingua italiana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sintattiche dei testi</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ortografiche, morfologiche, sintattiche e lessicali della lingua presenti nei testi</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Riconoscere i differenti registri comunicativi di un testo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Sviluppare le capacità di interazione con diversi tipi di testo, compreso quello scientifico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Ricercare, acquisire e selezionare informazioni generali e specifiche in funzione della produzione di testi scritti di vario tipo </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Rielaborare in forma chiara le informazioni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Ideare e strutturare testi scritti coerenti e adeguati alle diverse situazioni comunicative utilizzando correttamente il lessico e le regole morfosintattiche</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LETTERATURA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Gli elementi del linguaggio poetico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generi della poesia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forme, le figure retoriche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Lettura e analisi di testi poetici scelti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Lettura e analisi di testi teatrali scelti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Lettura integrale di testi di narrativa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Lettura dei </w:t>
      </w:r>
      <w:r w:rsidRPr="00325E3C">
        <w:rPr>
          <w:rFonts w:ascii="Times New Roman" w:eastAsia="Times New Roman" w:hAnsi="Times New Roman" w:cs="Times New Roman"/>
          <w:i/>
          <w:sz w:val="24"/>
          <w:szCs w:val="24"/>
        </w:rPr>
        <w:t xml:space="preserve">Promessi sposi </w:t>
      </w:r>
      <w:r w:rsidRPr="00325E3C">
        <w:rPr>
          <w:rFonts w:ascii="Times New Roman" w:eastAsia="Times New Roman" w:hAnsi="Times New Roman" w:cs="Times New Roman"/>
          <w:sz w:val="24"/>
          <w:szCs w:val="24"/>
        </w:rPr>
        <w:t>di Alessandro Manzoni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Quadro storico-culturale delle origini della letteratura italiana (poesia religiosa, la scuola poetica siciliana, i siculo-toscani)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e commentare testi significativi in prosa e in versi tratti dalla letteratura italiana e straniera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Riconoscere  la specificità del fenomeno letterario, utilizzando in modo essenziale anche i metodi di analisi del testo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Comprendere il valore intrinseco della lettura, come risposta a un autonomo interesse e come fonte di paragone con altro da sé e di ampliamento dell’esperienza del mondo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la specificità del fenomeno letterario, utilizzando in modo essenziale anche i metodi di analisi del testo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Prendere coscienza del percorso storico della letteratura italiana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strumenti  espressivi ed argomentativi elementari indispensabili per gestire l’interazione comunicativa verbale in contesti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tutti gli strumenti  espressivi ed argomentativi indispensabili per gestire l’interazione comunicativa verbale nei vari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tutti gli strumenti  espressivi ed argomentativi indispensabili per gestire l’interazione comunicativa verbale nei contesti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Leggere, comprendere ed interpretare testi scritti di tipologia elementare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 xml:space="preserve">Leggere, comprendere ed interpretare testi scritti di vario tipo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Leggere, comprendere ed interpretare testi scritti di vario tipo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Produrre testi elementari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relazione ai scopi comunicativi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Produrre testi di vario tipo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relazione a scopi comunicativi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 situazioni note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Produrre testi di vario tipo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relazione ai differenti scopi</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comunicativi in situazioni non note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Utilizzare e produrre testi multimediali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Utilizzare e produrre testi multimediali relativamente a situazioni studiate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Utilizzare e produrre testi multimediali relativamente a situazioni studiate e non</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testi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vari testi in situazioni note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testi di vario tipo in contesti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Interpretare e commentare testi elementari in prosa e in versi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Interpretare e commentare tutti i testi studiati in prosa e in versi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Interpretare e commentare testi in prosa e in versi noti e non noti</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e CULTURA LATINA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bCs/>
          <w:color w:val="000000"/>
          <w:kern w:val="36"/>
          <w:sz w:val="24"/>
          <w:szCs w:val="24"/>
        </w:rPr>
      </w:pPr>
      <w:proofErr w:type="spellStart"/>
      <w:r w:rsidRPr="00325E3C">
        <w:rPr>
          <w:rFonts w:ascii="Times New Roman" w:eastAsia="Times New Roman" w:hAnsi="Times New Roman" w:cs="Times New Roman"/>
          <w:bCs/>
          <w:color w:val="333333"/>
          <w:kern w:val="36"/>
          <w:sz w:val="24"/>
          <w:szCs w:val="24"/>
        </w:rPr>
        <w:t>Syntaxis</w:t>
      </w:r>
      <w:proofErr w:type="spellEnd"/>
      <w:r w:rsidRPr="00325E3C">
        <w:rPr>
          <w:rFonts w:ascii="Times New Roman" w:eastAsia="Times New Roman" w:hAnsi="Times New Roman" w:cs="Times New Roman"/>
          <w:bCs/>
          <w:color w:val="333333"/>
          <w:kern w:val="36"/>
          <w:sz w:val="24"/>
          <w:szCs w:val="24"/>
        </w:rPr>
        <w:t xml:space="preserve"> latina</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Nominativus</w:t>
      </w:r>
      <w:proofErr w:type="spellEnd"/>
      <w:r w:rsidRPr="00325E3C">
        <w:rPr>
          <w:rFonts w:ascii="Times New Roman" w:eastAsia="Times New Roman" w:hAnsi="Times New Roman" w:cs="Times New Roman"/>
          <w:color w:val="000000"/>
          <w:sz w:val="24"/>
          <w:szCs w:val="24"/>
        </w:rPr>
        <w:t xml:space="preserve">: doppio nominativo; </w:t>
      </w:r>
      <w:proofErr w:type="spellStart"/>
      <w:r w:rsidRPr="00325E3C">
        <w:rPr>
          <w:rFonts w:ascii="Times New Roman" w:eastAsia="Times New Roman" w:hAnsi="Times New Roman" w:cs="Times New Roman"/>
          <w:color w:val="000000"/>
          <w:sz w:val="24"/>
          <w:szCs w:val="24"/>
        </w:rPr>
        <w:t>videri</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dicitur</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narratur</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traditur</w:t>
      </w:r>
      <w:proofErr w:type="spellEnd"/>
      <w:r w:rsidRPr="00325E3C">
        <w:rPr>
          <w:rFonts w:ascii="Times New Roman" w:eastAsia="Times New Roman" w:hAnsi="Times New Roman" w:cs="Times New Roman"/>
          <w:color w:val="000000"/>
          <w:sz w:val="24"/>
          <w:szCs w:val="24"/>
        </w:rPr>
        <w:t>, etc.</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Accusativus</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verba</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iubendi</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sinendi</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prohibendi;verbi</w:t>
      </w:r>
      <w:proofErr w:type="spellEnd"/>
      <w:r w:rsidRPr="00325E3C">
        <w:rPr>
          <w:rFonts w:ascii="Times New Roman" w:eastAsia="Times New Roman" w:hAnsi="Times New Roman" w:cs="Times New Roman"/>
          <w:color w:val="000000"/>
          <w:sz w:val="24"/>
          <w:szCs w:val="24"/>
        </w:rPr>
        <w:t xml:space="preserve"> impersonali; </w:t>
      </w:r>
      <w:proofErr w:type="spellStart"/>
      <w:r w:rsidRPr="00325E3C">
        <w:rPr>
          <w:rFonts w:ascii="Times New Roman" w:eastAsia="Times New Roman" w:hAnsi="Times New Roman" w:cs="Times New Roman"/>
          <w:color w:val="000000"/>
          <w:sz w:val="24"/>
          <w:szCs w:val="24"/>
        </w:rPr>
        <w:t>verba</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petendi</w:t>
      </w:r>
      <w:proofErr w:type="spellEnd"/>
      <w:r w:rsidRPr="00325E3C">
        <w:rPr>
          <w:rFonts w:ascii="Times New Roman" w:eastAsia="Times New Roman" w:hAnsi="Times New Roman" w:cs="Times New Roman"/>
          <w:color w:val="000000"/>
          <w:sz w:val="24"/>
          <w:szCs w:val="24"/>
        </w:rPr>
        <w:t xml:space="preserve"> et </w:t>
      </w:r>
      <w:proofErr w:type="spellStart"/>
      <w:r w:rsidRPr="00325E3C">
        <w:rPr>
          <w:rFonts w:ascii="Times New Roman" w:eastAsia="Times New Roman" w:hAnsi="Times New Roman" w:cs="Times New Roman"/>
          <w:color w:val="000000"/>
          <w:sz w:val="24"/>
          <w:szCs w:val="24"/>
        </w:rPr>
        <w:t>interrogandi</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verba</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affectuum</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olere</w:t>
      </w:r>
      <w:proofErr w:type="spellEnd"/>
      <w:r w:rsidRPr="00325E3C">
        <w:rPr>
          <w:rFonts w:ascii="Times New Roman" w:eastAsia="Times New Roman" w:hAnsi="Times New Roman" w:cs="Times New Roman"/>
          <w:color w:val="000000"/>
          <w:sz w:val="24"/>
          <w:szCs w:val="24"/>
        </w:rPr>
        <w:t xml:space="preserve">, sapere, </w:t>
      </w:r>
      <w:proofErr w:type="spellStart"/>
      <w:r w:rsidRPr="00325E3C">
        <w:rPr>
          <w:rFonts w:ascii="Times New Roman" w:eastAsia="Times New Roman" w:hAnsi="Times New Roman" w:cs="Times New Roman"/>
          <w:color w:val="000000"/>
          <w:sz w:val="24"/>
          <w:szCs w:val="24"/>
        </w:rPr>
        <w:t>resipere</w:t>
      </w:r>
      <w:proofErr w:type="spellEnd"/>
      <w:r w:rsidRPr="00325E3C">
        <w:rPr>
          <w:rFonts w:ascii="Times New Roman" w:eastAsia="Times New Roman" w:hAnsi="Times New Roman" w:cs="Times New Roman"/>
          <w:color w:val="000000"/>
          <w:sz w:val="24"/>
          <w:szCs w:val="24"/>
        </w:rPr>
        <w:t>, sitire. Accusativo dell’oggetto interno, di relazione, di estensione nello spazio; complemento di età; distanza, accusativo esclamativo.</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Genetivus</w:t>
      </w:r>
      <w:proofErr w:type="spellEnd"/>
      <w:r w:rsidRPr="00325E3C">
        <w:rPr>
          <w:rFonts w:ascii="Times New Roman" w:eastAsia="Times New Roman" w:hAnsi="Times New Roman" w:cs="Times New Roman"/>
          <w:color w:val="000000"/>
          <w:sz w:val="24"/>
          <w:szCs w:val="24"/>
        </w:rPr>
        <w:t xml:space="preserve">: genitivo soggettivo </w:t>
      </w:r>
      <w:proofErr w:type="spellStart"/>
      <w:r w:rsidRPr="00325E3C">
        <w:rPr>
          <w:rFonts w:ascii="Times New Roman" w:eastAsia="Times New Roman" w:hAnsi="Times New Roman" w:cs="Times New Roman"/>
          <w:color w:val="000000"/>
          <w:sz w:val="24"/>
          <w:szCs w:val="24"/>
        </w:rPr>
        <w:t>ed</w:t>
      </w:r>
      <w:proofErr w:type="spellEnd"/>
      <w:r w:rsidRPr="00325E3C">
        <w:rPr>
          <w:rFonts w:ascii="Times New Roman" w:eastAsia="Times New Roman" w:hAnsi="Times New Roman" w:cs="Times New Roman"/>
          <w:color w:val="000000"/>
          <w:sz w:val="24"/>
          <w:szCs w:val="24"/>
        </w:rPr>
        <w:t xml:space="preserve"> oggettivo, partitivo, di stima e prezzo, qualità, pertinenza, colpa e pena, </w:t>
      </w:r>
      <w:proofErr w:type="spellStart"/>
      <w:r w:rsidRPr="00325E3C">
        <w:rPr>
          <w:rFonts w:ascii="Times New Roman" w:eastAsia="Times New Roman" w:hAnsi="Times New Roman" w:cs="Times New Roman"/>
          <w:color w:val="000000"/>
          <w:sz w:val="24"/>
          <w:szCs w:val="24"/>
        </w:rPr>
        <w:t>interest</w:t>
      </w:r>
      <w:proofErr w:type="spellEnd"/>
      <w:r w:rsidRPr="00325E3C">
        <w:rPr>
          <w:rFonts w:ascii="Times New Roman" w:eastAsia="Times New Roman" w:hAnsi="Times New Roman" w:cs="Times New Roman"/>
          <w:color w:val="000000"/>
          <w:sz w:val="24"/>
          <w:szCs w:val="24"/>
        </w:rPr>
        <w:t xml:space="preserve"> e </w:t>
      </w:r>
      <w:proofErr w:type="spellStart"/>
      <w:r w:rsidRPr="00325E3C">
        <w:rPr>
          <w:rFonts w:ascii="Times New Roman" w:eastAsia="Times New Roman" w:hAnsi="Times New Roman" w:cs="Times New Roman"/>
          <w:color w:val="000000"/>
          <w:sz w:val="24"/>
          <w:szCs w:val="24"/>
        </w:rPr>
        <w:t>refert</w:t>
      </w:r>
      <w:proofErr w:type="spellEnd"/>
      <w:r w:rsidRPr="00325E3C">
        <w:rPr>
          <w:rFonts w:ascii="Times New Roman" w:eastAsia="Times New Roman" w:hAnsi="Times New Roman" w:cs="Times New Roman"/>
          <w:color w:val="000000"/>
          <w:sz w:val="24"/>
          <w:szCs w:val="24"/>
        </w:rPr>
        <w:t>.</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Dativus</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dativus</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commodi</w:t>
      </w:r>
      <w:proofErr w:type="spellEnd"/>
      <w:r w:rsidRPr="00325E3C">
        <w:rPr>
          <w:rFonts w:ascii="Times New Roman" w:eastAsia="Times New Roman" w:hAnsi="Times New Roman" w:cs="Times New Roman"/>
          <w:color w:val="000000"/>
          <w:sz w:val="24"/>
          <w:szCs w:val="24"/>
        </w:rPr>
        <w:t xml:space="preserve">, possesso, finale, d’agente, costruzione di donare, </w:t>
      </w:r>
      <w:proofErr w:type="spellStart"/>
      <w:r w:rsidRPr="00325E3C">
        <w:rPr>
          <w:rFonts w:ascii="Times New Roman" w:eastAsia="Times New Roman" w:hAnsi="Times New Roman" w:cs="Times New Roman"/>
          <w:color w:val="000000"/>
          <w:sz w:val="24"/>
          <w:szCs w:val="24"/>
        </w:rPr>
        <w:t>circumdare</w:t>
      </w:r>
      <w:proofErr w:type="spellEnd"/>
      <w:r w:rsidRPr="00325E3C">
        <w:rPr>
          <w:rFonts w:ascii="Times New Roman" w:eastAsia="Times New Roman" w:hAnsi="Times New Roman" w:cs="Times New Roman"/>
          <w:color w:val="000000"/>
          <w:sz w:val="24"/>
          <w:szCs w:val="24"/>
        </w:rPr>
        <w:t>, etc.</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Ablativus</w:t>
      </w:r>
      <w:proofErr w:type="spellEnd"/>
      <w:r w:rsidRPr="00325E3C">
        <w:rPr>
          <w:rFonts w:ascii="Times New Roman" w:eastAsia="Times New Roman" w:hAnsi="Times New Roman" w:cs="Times New Roman"/>
          <w:color w:val="000000"/>
          <w:sz w:val="24"/>
          <w:szCs w:val="24"/>
        </w:rPr>
        <w:t xml:space="preserve">: ablativo di materia, paragone, strumento, costruzione di </w:t>
      </w:r>
      <w:proofErr w:type="spellStart"/>
      <w:r w:rsidRPr="00325E3C">
        <w:rPr>
          <w:rFonts w:ascii="Times New Roman" w:eastAsia="Times New Roman" w:hAnsi="Times New Roman" w:cs="Times New Roman"/>
          <w:color w:val="000000"/>
          <w:sz w:val="24"/>
          <w:szCs w:val="24"/>
        </w:rPr>
        <w:t>dignus</w:t>
      </w:r>
      <w:proofErr w:type="spellEnd"/>
      <w:r w:rsidRPr="00325E3C">
        <w:rPr>
          <w:rFonts w:ascii="Times New Roman" w:eastAsia="Times New Roman" w:hAnsi="Times New Roman" w:cs="Times New Roman"/>
          <w:color w:val="000000"/>
          <w:sz w:val="24"/>
          <w:szCs w:val="24"/>
        </w:rPr>
        <w:t xml:space="preserve"> ed </w:t>
      </w:r>
      <w:proofErr w:type="spellStart"/>
      <w:r w:rsidRPr="00325E3C">
        <w:rPr>
          <w:rFonts w:ascii="Times New Roman" w:eastAsia="Times New Roman" w:hAnsi="Times New Roman" w:cs="Times New Roman"/>
          <w:color w:val="000000"/>
          <w:sz w:val="24"/>
          <w:szCs w:val="24"/>
        </w:rPr>
        <w:t>indignus</w:t>
      </w:r>
      <w:proofErr w:type="spellEnd"/>
      <w:r w:rsidRPr="00325E3C">
        <w:rPr>
          <w:rFonts w:ascii="Times New Roman" w:eastAsia="Times New Roman" w:hAnsi="Times New Roman" w:cs="Times New Roman"/>
          <w:color w:val="000000"/>
          <w:sz w:val="24"/>
          <w:szCs w:val="24"/>
        </w:rPr>
        <w:t>, di argomento, di privazione, di abbondanza, di tempo, di luogo.</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 </w:t>
      </w:r>
      <w:r w:rsidRPr="00325E3C">
        <w:rPr>
          <w:rFonts w:ascii="Times New Roman" w:eastAsia="Times New Roman" w:hAnsi="Times New Roman" w:cs="Times New Roman"/>
          <w:b/>
          <w:bCs/>
          <w:color w:val="333333"/>
          <w:kern w:val="36"/>
          <w:sz w:val="24"/>
          <w:szCs w:val="24"/>
        </w:rPr>
        <w:t>Sintassi del verbo</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Indicativo, congiuntivo, imperativo. L’infinito: costruzione dell’accusativo con l’infinito; infinitiva soggettiva ed oggettiva.</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Il participio: uso del participio con i verbi di percezione; Ablativo assoluto.</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Gerundio e gerundivo. Perifrastica attiva e passiva. Supino</w:t>
      </w:r>
    </w:p>
    <w:p w:rsidR="00325E3C" w:rsidRPr="00325E3C" w:rsidRDefault="00325E3C" w:rsidP="00325E3C">
      <w:pPr>
        <w:spacing w:after="0" w:line="240" w:lineRule="auto"/>
        <w:jc w:val="both"/>
        <w:rPr>
          <w:rFonts w:ascii="Times New Roman" w:eastAsia="Times New Roman" w:hAnsi="Times New Roman" w:cs="Times New Roman"/>
          <w:b/>
          <w:bCs/>
          <w:color w:val="000000"/>
          <w:kern w:val="36"/>
          <w:sz w:val="24"/>
          <w:szCs w:val="24"/>
        </w:rPr>
      </w:pPr>
      <w:r w:rsidRPr="00325E3C">
        <w:rPr>
          <w:rFonts w:ascii="Times New Roman" w:eastAsia="Times New Roman" w:hAnsi="Times New Roman" w:cs="Times New Roman"/>
          <w:color w:val="000000"/>
          <w:sz w:val="24"/>
          <w:szCs w:val="24"/>
        </w:rPr>
        <w:t> </w:t>
      </w:r>
      <w:r w:rsidRPr="00325E3C">
        <w:rPr>
          <w:rFonts w:ascii="Times New Roman" w:eastAsia="Times New Roman" w:hAnsi="Times New Roman" w:cs="Times New Roman"/>
          <w:b/>
          <w:bCs/>
          <w:color w:val="333333"/>
          <w:kern w:val="36"/>
          <w:sz w:val="24"/>
          <w:szCs w:val="24"/>
        </w:rPr>
        <w:t>Sintassi del periodo</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 xml:space="preserve">Consecutio temporum del congiuntivo. </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 xml:space="preserve">L’uso di </w:t>
      </w:r>
      <w:r w:rsidRPr="00325E3C">
        <w:rPr>
          <w:rFonts w:ascii="Times New Roman" w:eastAsia="Times New Roman" w:hAnsi="Times New Roman" w:cs="Times New Roman"/>
          <w:i/>
          <w:iCs/>
          <w:color w:val="000000"/>
          <w:sz w:val="24"/>
          <w:szCs w:val="24"/>
        </w:rPr>
        <w:t xml:space="preserve">sui, </w:t>
      </w:r>
      <w:proofErr w:type="spellStart"/>
      <w:r w:rsidRPr="00325E3C">
        <w:rPr>
          <w:rFonts w:ascii="Times New Roman" w:eastAsia="Times New Roman" w:hAnsi="Times New Roman" w:cs="Times New Roman"/>
          <w:i/>
          <w:iCs/>
          <w:color w:val="000000"/>
          <w:sz w:val="24"/>
          <w:szCs w:val="24"/>
        </w:rPr>
        <w:t>sibi</w:t>
      </w:r>
      <w:proofErr w:type="spellEnd"/>
      <w:r w:rsidRPr="00325E3C">
        <w:rPr>
          <w:rFonts w:ascii="Times New Roman" w:eastAsia="Times New Roman" w:hAnsi="Times New Roman" w:cs="Times New Roman"/>
          <w:i/>
          <w:iCs/>
          <w:color w:val="000000"/>
          <w:sz w:val="24"/>
          <w:szCs w:val="24"/>
        </w:rPr>
        <w:t xml:space="preserve">. </w:t>
      </w:r>
      <w:proofErr w:type="spellStart"/>
      <w:r w:rsidRPr="00325E3C">
        <w:rPr>
          <w:rFonts w:ascii="Times New Roman" w:eastAsia="Times New Roman" w:hAnsi="Times New Roman" w:cs="Times New Roman"/>
          <w:i/>
          <w:iCs/>
          <w:color w:val="000000"/>
          <w:sz w:val="24"/>
          <w:szCs w:val="24"/>
        </w:rPr>
        <w:t>Suus</w:t>
      </w:r>
      <w:proofErr w:type="spellEnd"/>
      <w:r w:rsidRPr="00325E3C">
        <w:rPr>
          <w:rFonts w:ascii="Times New Roman" w:eastAsia="Times New Roman" w:hAnsi="Times New Roman" w:cs="Times New Roman"/>
          <w:i/>
          <w:iCs/>
          <w:color w:val="000000"/>
          <w:sz w:val="24"/>
          <w:szCs w:val="24"/>
        </w:rPr>
        <w:t xml:space="preserve">, sua, </w:t>
      </w:r>
      <w:proofErr w:type="spellStart"/>
      <w:r w:rsidRPr="00325E3C">
        <w:rPr>
          <w:rFonts w:ascii="Times New Roman" w:eastAsia="Times New Roman" w:hAnsi="Times New Roman" w:cs="Times New Roman"/>
          <w:i/>
          <w:iCs/>
          <w:color w:val="000000"/>
          <w:sz w:val="24"/>
          <w:szCs w:val="24"/>
        </w:rPr>
        <w:t>suum</w:t>
      </w:r>
      <w:proofErr w:type="spellEnd"/>
      <w:r w:rsidRPr="00325E3C">
        <w:rPr>
          <w:rFonts w:ascii="Times New Roman" w:eastAsia="Times New Roman" w:hAnsi="Times New Roman" w:cs="Times New Roman"/>
          <w:i/>
          <w:iCs/>
          <w:color w:val="000000"/>
          <w:sz w:val="24"/>
          <w:szCs w:val="24"/>
        </w:rPr>
        <w:t>.</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Le proposizioni interrogative dirette e indirette.</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lastRenderedPageBreak/>
        <w:t>Proposizioni causali; temporali; relative, sostantive, concessive, consecutive, comparative, condizionali, periodo ipotetico.</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Oratio</w:t>
      </w:r>
      <w:proofErr w:type="spellEnd"/>
      <w:r w:rsidRPr="00325E3C">
        <w:rPr>
          <w:rFonts w:ascii="Times New Roman" w:eastAsia="Times New Roman" w:hAnsi="Times New Roman" w:cs="Times New Roman"/>
          <w:color w:val="000000"/>
          <w:sz w:val="24"/>
          <w:szCs w:val="24"/>
        </w:rPr>
        <w:t xml:space="preserve"> obliqua.</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 </w:t>
      </w:r>
      <w:r w:rsidRPr="00325E3C">
        <w:rPr>
          <w:rFonts w:ascii="Times New Roman" w:eastAsia="Times New Roman" w:hAnsi="Times New Roman" w:cs="Times New Roman"/>
          <w:sz w:val="24"/>
          <w:szCs w:val="24"/>
        </w:rPr>
        <w:t>Conoscenze lessicali:</w:t>
      </w:r>
    </w:p>
    <w:p w:rsidR="00325E3C" w:rsidRPr="00325E3C" w:rsidRDefault="00325E3C" w:rsidP="00325E3C">
      <w:pPr>
        <w:autoSpaceDE w:val="0"/>
        <w:autoSpaceDN w:val="0"/>
        <w:adjustRightInd w:val="0"/>
        <w:spacing w:after="0" w:line="240" w:lineRule="auto"/>
        <w:ind w:left="360"/>
        <w:jc w:val="both"/>
        <w:rPr>
          <w:rFonts w:ascii="Times New Roman" w:eastAsia="Times New Roman" w:hAnsi="Times New Roman" w:cs="Times New Roman"/>
          <w:sz w:val="24"/>
          <w:szCs w:val="24"/>
        </w:rPr>
      </w:pPr>
      <w:r w:rsidRPr="00325E3C">
        <w:rPr>
          <w:rFonts w:ascii="Times New Roman" w:eastAsia="TTE1BFBC08t00" w:hAnsi="Times New Roman" w:cs="Times New Roman"/>
          <w:sz w:val="24"/>
          <w:szCs w:val="24"/>
        </w:rPr>
        <w:t xml:space="preserve">      famiglie semantiche e formazione delle parole</w:t>
      </w:r>
    </w:p>
    <w:p w:rsidR="00325E3C" w:rsidRPr="00325E3C" w:rsidRDefault="00325E3C" w:rsidP="00325E3C">
      <w:pPr>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Conoscenze letterarie:</w:t>
      </w:r>
    </w:p>
    <w:p w:rsidR="00325E3C" w:rsidRPr="00325E3C" w:rsidRDefault="00325E3C" w:rsidP="00325E3C">
      <w:pPr>
        <w:spacing w:after="0" w:line="240" w:lineRule="auto"/>
        <w:ind w:left="720"/>
        <w:jc w:val="both"/>
        <w:rPr>
          <w:rFonts w:ascii="Times New Roman" w:eastAsia="Times New Roman" w:hAnsi="Times New Roman" w:cs="Times New Roman"/>
          <w:b/>
          <w:sz w:val="24"/>
          <w:szCs w:val="24"/>
          <w:u w:val="single"/>
        </w:rPr>
      </w:pPr>
      <w:r w:rsidRPr="00325E3C">
        <w:rPr>
          <w:rFonts w:ascii="Times New Roman" w:eastAsia="TTE1BFBC08t00" w:hAnsi="Times New Roman" w:cs="Times New Roman"/>
          <w:sz w:val="24"/>
          <w:szCs w:val="24"/>
        </w:rPr>
        <w:t xml:space="preserve">comprensione-traduzione di brani originali della cultura </w:t>
      </w:r>
      <w:proofErr w:type="spellStart"/>
      <w:r w:rsidRPr="00325E3C">
        <w:rPr>
          <w:rFonts w:ascii="Times New Roman" w:eastAsia="TTE1BFBC08t00" w:hAnsi="Times New Roman" w:cs="Times New Roman"/>
          <w:sz w:val="24"/>
          <w:szCs w:val="24"/>
        </w:rPr>
        <w:t>latina;l’approccio</w:t>
      </w:r>
      <w:proofErr w:type="spellEnd"/>
      <w:r w:rsidRPr="00325E3C">
        <w:rPr>
          <w:rFonts w:ascii="Times New Roman" w:eastAsia="TTE1BFBC08t00" w:hAnsi="Times New Roman" w:cs="Times New Roman"/>
          <w:sz w:val="24"/>
          <w:szCs w:val="24"/>
        </w:rPr>
        <w:t xml:space="preserve"> diretto allo studio dei testi abituerà progressivamente gli studenti a impadronirsi dell’</w:t>
      </w:r>
      <w:proofErr w:type="spellStart"/>
      <w:r w:rsidRPr="00325E3C">
        <w:rPr>
          <w:rFonts w:ascii="Times New Roman" w:eastAsia="Times New Roman" w:hAnsi="Times New Roman" w:cs="Times New Roman"/>
          <w:sz w:val="24"/>
          <w:szCs w:val="24"/>
        </w:rPr>
        <w:t>usus</w:t>
      </w:r>
      <w:proofErr w:type="spellEnd"/>
      <w:r w:rsidRPr="00325E3C">
        <w:rPr>
          <w:rFonts w:ascii="Times New Roman" w:eastAsia="Times New Roman" w:hAnsi="Times New Roman" w:cs="Times New Roman"/>
          <w:sz w:val="24"/>
          <w:szCs w:val="24"/>
        </w:rPr>
        <w:t xml:space="preserve"> </w:t>
      </w:r>
      <w:proofErr w:type="spellStart"/>
      <w:r w:rsidRPr="00325E3C">
        <w:rPr>
          <w:rFonts w:ascii="Times New Roman" w:eastAsia="Times New Roman" w:hAnsi="Times New Roman" w:cs="Times New Roman"/>
          <w:sz w:val="24"/>
          <w:szCs w:val="24"/>
        </w:rPr>
        <w:t>scribendi</w:t>
      </w:r>
      <w:proofErr w:type="spellEnd"/>
      <w:r w:rsidRPr="00325E3C">
        <w:rPr>
          <w:rFonts w:ascii="Times New Roman" w:eastAsia="Times New Roman" w:hAnsi="Times New Roman" w:cs="Times New Roman"/>
          <w:sz w:val="24"/>
          <w:szCs w:val="24"/>
        </w:rPr>
        <w:t xml:space="preserve"> </w:t>
      </w:r>
      <w:r w:rsidRPr="00325E3C">
        <w:rPr>
          <w:rFonts w:ascii="Times New Roman" w:eastAsia="TTE1BFBC08t00" w:hAnsi="Times New Roman" w:cs="Times New Roman"/>
          <w:sz w:val="24"/>
          <w:szCs w:val="24"/>
        </w:rPr>
        <w:t xml:space="preserve">degli autori latini, facilitandone l’interpretazione. Testi </w:t>
      </w:r>
      <w:proofErr w:type="spellStart"/>
      <w:r w:rsidRPr="00325E3C">
        <w:rPr>
          <w:rFonts w:ascii="Times New Roman" w:eastAsia="TTE1BFBC08t00" w:hAnsi="Times New Roman" w:cs="Times New Roman"/>
          <w:sz w:val="24"/>
          <w:szCs w:val="24"/>
        </w:rPr>
        <w:t>utilizzati:brani</w:t>
      </w:r>
      <w:proofErr w:type="spellEnd"/>
      <w:r w:rsidRPr="00325E3C">
        <w:rPr>
          <w:rFonts w:ascii="Times New Roman" w:eastAsia="TTE1BFBC08t00" w:hAnsi="Times New Roman" w:cs="Times New Roman"/>
          <w:sz w:val="24"/>
          <w:szCs w:val="24"/>
        </w:rPr>
        <w:t xml:space="preserve"> di Fedro, della </w:t>
      </w:r>
      <w:r w:rsidRPr="00325E3C">
        <w:rPr>
          <w:rFonts w:ascii="Times New Roman" w:eastAsia="Times New Roman" w:hAnsi="Times New Roman" w:cs="Times New Roman"/>
          <w:sz w:val="24"/>
          <w:szCs w:val="24"/>
        </w:rPr>
        <w:t>Vulgata</w:t>
      </w:r>
      <w:r w:rsidRPr="00325E3C">
        <w:rPr>
          <w:rFonts w:ascii="Times New Roman" w:eastAsia="TTE1BFBC08t00" w:hAnsi="Times New Roman" w:cs="Times New Roman"/>
          <w:sz w:val="24"/>
          <w:szCs w:val="24"/>
        </w:rPr>
        <w:t xml:space="preserve">, di Catone, di Cornelio </w:t>
      </w:r>
      <w:proofErr w:type="spellStart"/>
      <w:r w:rsidRPr="00325E3C">
        <w:rPr>
          <w:rFonts w:ascii="Times New Roman" w:eastAsia="TTE1BFBC08t00" w:hAnsi="Times New Roman" w:cs="Times New Roman"/>
          <w:sz w:val="24"/>
          <w:szCs w:val="24"/>
        </w:rPr>
        <w:t>Nepote</w:t>
      </w:r>
      <w:proofErr w:type="spellEnd"/>
      <w:r w:rsidRPr="00325E3C">
        <w:rPr>
          <w:rFonts w:ascii="Times New Roman" w:eastAsia="TTE1BFBC08t00" w:hAnsi="Times New Roman" w:cs="Times New Roman"/>
          <w:sz w:val="24"/>
          <w:szCs w:val="24"/>
        </w:rPr>
        <w:t>, di Cesare, di Valerio Massimo e di altri autori a scelta del docente.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TE1BFBC08t00" w:hAnsi="Times New Roman" w:cs="Times New Roman"/>
          <w:sz w:val="24"/>
          <w:szCs w:val="24"/>
        </w:rPr>
        <w:t>Comprendere-tradurre brani originali della cultura latina</w:t>
      </w:r>
      <w:r w:rsidRPr="00325E3C">
        <w:rPr>
          <w:rFonts w:ascii="Times New Roman" w:eastAsia="Times New Roman" w:hAnsi="Times New Roman" w:cs="Times New Roman"/>
          <w:sz w:val="24"/>
          <w:szCs w:val="24"/>
        </w:rPr>
        <w:t xml:space="preserve">  ossia leggere (comprendere, analizzare, contestualizzare e interpretare) un testo latino trasponendolo nella lingua d’arrivo, tenendo conto della correttezza linguistica e della coerenza semantica. Comprendere i concetti principali di brani semplici e chiari su argomenti inerenti la mitologia, la storia antica, la cultura e/o la letteratura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Collegare i brani e gli argomenti studiati al</w:t>
      </w:r>
      <w:r w:rsidRPr="00325E3C">
        <w:rPr>
          <w:rFonts w:ascii="Times New Roman" w:eastAsia="Times New Roman" w:hAnsi="Times New Roman" w:cs="Times New Roman"/>
          <w:bCs/>
          <w:sz w:val="24"/>
          <w:szCs w:val="24"/>
        </w:rPr>
        <w:t xml:space="preserve"> loro contesto</w:t>
      </w:r>
      <w:r w:rsidRPr="00325E3C">
        <w:rPr>
          <w:rFonts w:ascii="Times New Roman" w:eastAsia="Times New Roman" w:hAnsi="Times New Roman" w:cs="Times New Roman"/>
          <w:b/>
          <w:bCs/>
          <w:sz w:val="24"/>
          <w:szCs w:val="24"/>
        </w:rPr>
        <w:t xml:space="preserve"> </w:t>
      </w:r>
      <w:r w:rsidRPr="00325E3C">
        <w:rPr>
          <w:rFonts w:ascii="Times New Roman" w:eastAsia="Times New Roman" w:hAnsi="Times New Roman" w:cs="Times New Roman"/>
          <w:bCs/>
          <w:sz w:val="24"/>
          <w:szCs w:val="24"/>
        </w:rPr>
        <w:t>storico e/o letterario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Riconoscere collegamenti tra la lingua antica e una o più lingue moderne (etimo, affinità, falsi amici ecc.)</w:t>
      </w:r>
    </w:p>
    <w:p w:rsidR="00325E3C" w:rsidRPr="00325E3C" w:rsidRDefault="00325E3C" w:rsidP="00325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TE1BFBC08t00" w:hAnsi="Times New Roman" w:cs="Times New Roman"/>
          <w:sz w:val="24"/>
          <w:szCs w:val="24"/>
        </w:rPr>
        <w:t>Saper istituire il confronto con la lingua italiana anche nel suo formarsi storico.</w:t>
      </w:r>
    </w:p>
    <w:p w:rsidR="00325E3C" w:rsidRPr="00325E3C" w:rsidRDefault="00325E3C" w:rsidP="00325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jc w:val="both"/>
        <w:rPr>
          <w:rFonts w:ascii="Times New Roman" w:eastAsia="TTE1BFBC08t00" w:hAnsi="Times New Roman" w:cs="Times New Roman"/>
          <w:sz w:val="24"/>
          <w:szCs w:val="24"/>
        </w:rPr>
      </w:pPr>
      <w:r w:rsidRPr="00325E3C">
        <w:rPr>
          <w:rFonts w:ascii="Times New Roman" w:eastAsia="Times New Roman" w:hAnsi="Times New Roman" w:cs="Times New Roman"/>
          <w:sz w:val="24"/>
          <w:szCs w:val="24"/>
        </w:rPr>
        <w:t>Porre, ove possibile, i brani e gli argomenti studiati</w:t>
      </w:r>
      <w:r w:rsidRPr="00325E3C">
        <w:rPr>
          <w:rFonts w:ascii="Times New Roman" w:eastAsia="Times New Roman" w:hAnsi="Times New Roman" w:cs="Times New Roman"/>
          <w:b/>
          <w:bCs/>
          <w:sz w:val="24"/>
          <w:szCs w:val="24"/>
        </w:rPr>
        <w:t xml:space="preserve"> </w:t>
      </w:r>
      <w:r w:rsidRPr="00325E3C">
        <w:rPr>
          <w:rFonts w:ascii="Times New Roman" w:eastAsia="Times New Roman" w:hAnsi="Times New Roman" w:cs="Times New Roman"/>
          <w:bCs/>
          <w:sz w:val="24"/>
          <w:szCs w:val="24"/>
        </w:rPr>
        <w:t>in relazione con il mondo contemporaneo, cogliendo continuità e discontinuità.</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Comprendere i tratti fondamentali di una lingua e cultura classica, in contesti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Comprendere i tratti di una lingua e cultura classica in vari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Comprendere i tratti di una lingua e cultura classica in contesti noti 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Ricercare, acquisire e selezionare informazioni  specifiche in funzione della produzione di testi scritti di tipo elementare: traduzioni, risposte a domande, riassunti, completamenti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Ricercare, acquisire e selezionare informazioni  specifiche in funzione della produzione di testi scritti studiati di vario tipo: traduzioni, risposte a domande, riassunti, completamenti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Ricercare, acquisire e selezionare informazioni  specifiche in funzione della produzione di testi scritti di vario tipo, noti e non noti: traduzioni, risposte a domande, riassunti, completamenti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comprendere e interpretare testi scritti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comprendere e interpretare testi scritti di vario tipo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comprendere e interpretare testi scritti di tipologie studiate e non</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Costruzione del sé</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relazione con gli altri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rapporto con la realtà</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Costruzione del sé</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relazione con gli altri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rapporto con la realtà</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Costruzione del sé</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relazione con gli altri</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rapporto con la realtà</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INGLESE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Cs/>
          <w:color w:val="000000"/>
          <w:sz w:val="24"/>
          <w:szCs w:val="24"/>
          <w:u w:val="single"/>
        </w:rPr>
      </w:pPr>
      <w:r w:rsidRPr="00325E3C">
        <w:rPr>
          <w:rFonts w:ascii="Times New Roman" w:eastAsia="Times New Roman" w:hAnsi="Times New Roman" w:cs="Times New Roman"/>
          <w:iCs/>
          <w:color w:val="000000"/>
          <w:sz w:val="24"/>
          <w:szCs w:val="24"/>
          <w:u w:val="single"/>
        </w:rPr>
        <w:t>FUNZIONI COMUNICATIVE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Esprimere opinioni e dare consigli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Fare previsioni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Parlare della durata di un’azione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Esprimere emozioni, desideri, rimpianti e rimorsi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Dare consigli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Parlare di situazioni ipotetiche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Descrivere procedimenti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Far fare qualcosa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Convincere e permettere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lastRenderedPageBreak/>
        <w:t xml:space="preserve">Esprimere </w:t>
      </w:r>
      <w:proofErr w:type="spellStart"/>
      <w:r w:rsidRPr="00325E3C">
        <w:rPr>
          <w:rFonts w:ascii="Times New Roman" w:eastAsia="Times New Roman" w:hAnsi="Times New Roman" w:cs="Times New Roman"/>
          <w:color w:val="000000"/>
          <w:sz w:val="24"/>
          <w:szCs w:val="24"/>
        </w:rPr>
        <w:t>certezza,probabilità</w:t>
      </w:r>
      <w:proofErr w:type="spellEnd"/>
      <w:r w:rsidRPr="00325E3C">
        <w:rPr>
          <w:rFonts w:ascii="Times New Roman" w:eastAsia="Times New Roman" w:hAnsi="Times New Roman" w:cs="Times New Roman"/>
          <w:color w:val="000000"/>
          <w:sz w:val="24"/>
          <w:szCs w:val="24"/>
        </w:rPr>
        <w:t xml:space="preserve"> e incertezza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Parlare di abitudini nel passato</w:t>
      </w:r>
    </w:p>
    <w:p w:rsidR="00325E3C" w:rsidRPr="00325E3C" w:rsidRDefault="00325E3C" w:rsidP="00325E3C">
      <w:pPr>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Riferire discorsi altrui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325E3C">
        <w:rPr>
          <w:rFonts w:ascii="Times New Roman" w:eastAsia="Times New Roman" w:hAnsi="Times New Roman" w:cs="Times New Roman"/>
          <w:color w:val="000000"/>
          <w:sz w:val="24"/>
          <w:szCs w:val="24"/>
          <w:u w:val="single"/>
        </w:rPr>
        <w:t>STRUTTURE GRAMMATICALI</w:t>
      </w:r>
    </w:p>
    <w:p w:rsidR="00325E3C" w:rsidRPr="001755FB"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1755FB">
        <w:rPr>
          <w:rFonts w:ascii="Times New Roman" w:eastAsia="Times New Roman" w:hAnsi="Times New Roman" w:cs="Times New Roman"/>
          <w:color w:val="000000"/>
          <w:sz w:val="24"/>
          <w:szCs w:val="24"/>
        </w:rPr>
        <w:t>Prepositions</w:t>
      </w:r>
      <w:proofErr w:type="spellEnd"/>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325E3C">
        <w:rPr>
          <w:rFonts w:ascii="Times New Roman" w:eastAsia="Times New Roman" w:hAnsi="Times New Roman" w:cs="Times New Roman"/>
          <w:color w:val="000000"/>
          <w:sz w:val="24"/>
          <w:szCs w:val="24"/>
          <w:lang w:val="en-US"/>
        </w:rPr>
        <w:t>Phrasal verbs</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n-US"/>
        </w:rPr>
      </w:pPr>
      <w:r w:rsidRPr="00325E3C">
        <w:rPr>
          <w:rFonts w:ascii="Times New Roman" w:eastAsia="Times New Roman" w:hAnsi="Times New Roman" w:cs="Times New Roman"/>
          <w:color w:val="000000"/>
          <w:sz w:val="24"/>
          <w:szCs w:val="24"/>
          <w:lang w:val="en-US"/>
        </w:rPr>
        <w:t xml:space="preserve">Modal verb: </w:t>
      </w:r>
      <w:r w:rsidRPr="00325E3C">
        <w:rPr>
          <w:rFonts w:ascii="Times New Roman" w:eastAsia="Times New Roman" w:hAnsi="Times New Roman" w:cs="Times New Roman"/>
          <w:i/>
          <w:iCs/>
          <w:color w:val="000000"/>
          <w:sz w:val="24"/>
          <w:szCs w:val="24"/>
          <w:lang w:val="en-US"/>
        </w:rPr>
        <w:t>Should</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n-US"/>
        </w:rPr>
      </w:pPr>
      <w:r w:rsidRPr="00325E3C">
        <w:rPr>
          <w:rFonts w:ascii="Times New Roman" w:eastAsia="Times New Roman" w:hAnsi="Times New Roman" w:cs="Times New Roman"/>
          <w:color w:val="000000"/>
          <w:sz w:val="24"/>
          <w:szCs w:val="24"/>
          <w:lang w:val="en-US"/>
        </w:rPr>
        <w:t xml:space="preserve">Modal verbs: </w:t>
      </w:r>
      <w:r w:rsidRPr="00325E3C">
        <w:rPr>
          <w:rFonts w:ascii="Times New Roman" w:eastAsia="Times New Roman" w:hAnsi="Times New Roman" w:cs="Times New Roman"/>
          <w:i/>
          <w:iCs/>
          <w:color w:val="000000"/>
          <w:sz w:val="24"/>
          <w:szCs w:val="24"/>
          <w:lang w:val="en-US"/>
        </w:rPr>
        <w:t>Could, May, Might</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n-US"/>
        </w:rPr>
      </w:pPr>
      <w:r w:rsidRPr="00325E3C">
        <w:rPr>
          <w:rFonts w:ascii="Times New Roman" w:eastAsia="Times New Roman" w:hAnsi="Times New Roman" w:cs="Times New Roman"/>
          <w:i/>
          <w:iCs/>
          <w:color w:val="000000"/>
          <w:sz w:val="24"/>
          <w:szCs w:val="24"/>
          <w:lang w:val="en-US"/>
        </w:rPr>
        <w:t xml:space="preserve">Will have to </w:t>
      </w:r>
      <w:r w:rsidRPr="00325E3C">
        <w:rPr>
          <w:rFonts w:ascii="Times New Roman" w:eastAsia="Times New Roman" w:hAnsi="Times New Roman" w:cs="Times New Roman"/>
          <w:color w:val="000000"/>
          <w:sz w:val="24"/>
          <w:szCs w:val="24"/>
          <w:lang w:val="en-US"/>
        </w:rPr>
        <w:t xml:space="preserve">e </w:t>
      </w:r>
      <w:r w:rsidRPr="00325E3C">
        <w:rPr>
          <w:rFonts w:ascii="Times New Roman" w:eastAsia="Times New Roman" w:hAnsi="Times New Roman" w:cs="Times New Roman"/>
          <w:i/>
          <w:iCs/>
          <w:color w:val="000000"/>
          <w:sz w:val="24"/>
          <w:szCs w:val="24"/>
          <w:lang w:val="en-US"/>
        </w:rPr>
        <w:t>will be able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325E3C">
        <w:rPr>
          <w:rFonts w:ascii="Times New Roman" w:eastAsia="Times New Roman" w:hAnsi="Times New Roman" w:cs="Times New Roman"/>
          <w:color w:val="000000"/>
          <w:sz w:val="24"/>
          <w:szCs w:val="24"/>
          <w:lang w:val="en-US"/>
        </w:rPr>
        <w:t>Present perfect and duration form</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325E3C">
        <w:rPr>
          <w:rFonts w:ascii="Times New Roman" w:eastAsia="Times New Roman" w:hAnsi="Times New Roman" w:cs="Times New Roman"/>
          <w:color w:val="000000"/>
          <w:sz w:val="24"/>
          <w:szCs w:val="24"/>
          <w:lang w:val="en-US"/>
        </w:rPr>
        <w:t>Tag questions</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n-US"/>
        </w:rPr>
      </w:pPr>
      <w:proofErr w:type="spellStart"/>
      <w:r w:rsidRPr="00325E3C">
        <w:rPr>
          <w:rFonts w:ascii="Times New Roman" w:eastAsia="Times New Roman" w:hAnsi="Times New Roman" w:cs="Times New Roman"/>
          <w:color w:val="000000"/>
          <w:sz w:val="24"/>
          <w:szCs w:val="24"/>
          <w:lang w:val="en-US"/>
        </w:rPr>
        <w:t>Uso</w:t>
      </w:r>
      <w:proofErr w:type="spellEnd"/>
      <w:r w:rsidRPr="00325E3C">
        <w:rPr>
          <w:rFonts w:ascii="Times New Roman" w:eastAsia="Times New Roman" w:hAnsi="Times New Roman" w:cs="Times New Roman"/>
          <w:color w:val="000000"/>
          <w:sz w:val="24"/>
          <w:szCs w:val="24"/>
          <w:lang w:val="en-US"/>
        </w:rPr>
        <w:t xml:space="preserve"> di </w:t>
      </w:r>
      <w:r w:rsidRPr="00325E3C">
        <w:rPr>
          <w:rFonts w:ascii="Times New Roman" w:eastAsia="Times New Roman" w:hAnsi="Times New Roman" w:cs="Times New Roman"/>
          <w:i/>
          <w:iCs/>
          <w:color w:val="000000"/>
          <w:sz w:val="24"/>
          <w:szCs w:val="24"/>
          <w:lang w:val="en-US"/>
        </w:rPr>
        <w:t xml:space="preserve">Must </w:t>
      </w:r>
      <w:proofErr w:type="spellStart"/>
      <w:r w:rsidRPr="00325E3C">
        <w:rPr>
          <w:rFonts w:ascii="Times New Roman" w:eastAsia="Times New Roman" w:hAnsi="Times New Roman" w:cs="Times New Roman"/>
          <w:color w:val="000000"/>
          <w:sz w:val="24"/>
          <w:szCs w:val="24"/>
          <w:lang w:val="en-US"/>
        </w:rPr>
        <w:t>e</w:t>
      </w:r>
      <w:proofErr w:type="spellEnd"/>
      <w:r w:rsidRPr="00325E3C">
        <w:rPr>
          <w:rFonts w:ascii="Times New Roman" w:eastAsia="Times New Roman" w:hAnsi="Times New Roman" w:cs="Times New Roman"/>
          <w:color w:val="000000"/>
          <w:sz w:val="24"/>
          <w:szCs w:val="24"/>
          <w:lang w:val="en-US"/>
        </w:rPr>
        <w:t xml:space="preserve"> </w:t>
      </w:r>
      <w:r w:rsidRPr="00325E3C">
        <w:rPr>
          <w:rFonts w:ascii="Times New Roman" w:eastAsia="Times New Roman" w:hAnsi="Times New Roman" w:cs="Times New Roman"/>
          <w:i/>
          <w:iCs/>
          <w:color w:val="000000"/>
          <w:sz w:val="24"/>
          <w:szCs w:val="24"/>
          <w:lang w:val="en-US"/>
        </w:rPr>
        <w:t>Have to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325E3C">
        <w:rPr>
          <w:rFonts w:ascii="Times New Roman" w:eastAsia="Times New Roman" w:hAnsi="Times New Roman" w:cs="Times New Roman"/>
          <w:color w:val="000000"/>
          <w:sz w:val="24"/>
          <w:szCs w:val="24"/>
          <w:lang w:val="en-US"/>
        </w:rPr>
        <w:t>Zero and First Conditional</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325E3C">
        <w:rPr>
          <w:rFonts w:ascii="Times New Roman" w:eastAsia="Times New Roman" w:hAnsi="Times New Roman" w:cs="Times New Roman"/>
          <w:color w:val="000000"/>
          <w:sz w:val="24"/>
          <w:szCs w:val="24"/>
          <w:lang w:val="en-US"/>
        </w:rPr>
        <w:t>Past perfect</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325E3C">
        <w:rPr>
          <w:rFonts w:ascii="Times New Roman" w:eastAsia="Times New Roman" w:hAnsi="Times New Roman" w:cs="Times New Roman"/>
          <w:color w:val="000000"/>
          <w:sz w:val="24"/>
          <w:szCs w:val="24"/>
          <w:lang w:val="en-US"/>
        </w:rPr>
        <w:t>Second and third conditional</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Passive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325E3C">
        <w:rPr>
          <w:rFonts w:ascii="Times New Roman" w:eastAsia="Times New Roman" w:hAnsi="Times New Roman" w:cs="Times New Roman"/>
          <w:color w:val="000000"/>
          <w:sz w:val="24"/>
          <w:szCs w:val="24"/>
        </w:rPr>
        <w:t>Reported</w:t>
      </w:r>
      <w:proofErr w:type="spellEnd"/>
      <w:r w:rsidRPr="00325E3C">
        <w:rPr>
          <w:rFonts w:ascii="Times New Roman" w:eastAsia="Times New Roman" w:hAnsi="Times New Roman" w:cs="Times New Roman"/>
          <w:color w:val="000000"/>
          <w:sz w:val="24"/>
          <w:szCs w:val="24"/>
        </w:rPr>
        <w:t xml:space="preserve"> </w:t>
      </w:r>
      <w:proofErr w:type="spellStart"/>
      <w:r w:rsidRPr="00325E3C">
        <w:rPr>
          <w:rFonts w:ascii="Times New Roman" w:eastAsia="Times New Roman" w:hAnsi="Times New Roman" w:cs="Times New Roman"/>
          <w:color w:val="000000"/>
          <w:sz w:val="24"/>
          <w:szCs w:val="24"/>
        </w:rPr>
        <w:t>speech</w:t>
      </w:r>
      <w:proofErr w:type="spellEnd"/>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Seguire ed intervenire in una breve discussione in lingua standard, sapendo esprimere un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proprio commento o opinione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Raccontare avvenimenti personali o meno avvenuti in un tempo passato, determinato,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recente o indeterminato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Discutere per organizzare progetti personali: viaggi, weekend, visite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Esprimere semplici ipotesi nel campo della realtà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Esprimere pareri su persone e avvenimenti anche paragonandoli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Capire lo scopo e il contenuto di messaggi e testi in lingua standard, quali semplici articoli di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giornale, resoconti sportivi, racconti di avvenimenti passati, acquisirne i vocaboli e le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espressioni più comuni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Scrivere testi di carattere personale usando i principali connettori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Raccontare avvenimenti passati relativi ad un tempo recente, determinato o indeterminato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in testi quali lettere, mail, pagine di diario personali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A"/>
          <w:sz w:val="24"/>
          <w:szCs w:val="24"/>
        </w:rPr>
        <w:t xml:space="preserve">fare proposte su progetti o parlare di progetti futuri tramite </w:t>
      </w:r>
      <w:r w:rsidRPr="00325E3C">
        <w:rPr>
          <w:rFonts w:ascii="Times New Roman" w:eastAsia="Times New Roman" w:hAnsi="Times New Roman" w:cs="Times New Roman"/>
          <w:color w:val="000000"/>
          <w:sz w:val="24"/>
          <w:szCs w:val="24"/>
        </w:rPr>
        <w:t>lettere, mail, messaggi su</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cellulari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Capire annunci e avvisi formulati chiaramente su mezzi pubblici (stazione, aeroporto)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Capire ed estrarre informazioni da dialoghi o testi registrati su argomenti di vita quotidiana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Comprendere il senso generale e le informazioni essenziali di un testo letto ad alta voce 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25E3C">
        <w:rPr>
          <w:rFonts w:ascii="Times New Roman" w:eastAsia="Times New Roman" w:hAnsi="Times New Roman" w:cs="Times New Roman"/>
          <w:color w:val="000000"/>
          <w:sz w:val="24"/>
          <w:szCs w:val="24"/>
        </w:rPr>
        <w:t>registrato da materiale autentico su situazioni quotidiane.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e produrre brevi testi di diverse tipologie relativi ad argomenti familiari o di interesse in  contesti semplici.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e produrre in maniera abbastanza articolata testi relativi a desideri speranze, esperienze, ipotesi  e preferenze  in  situazioni e ambiti  noti.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e produrre diverse e più articolate tipologie di testi relativi a desideri speranze, esperienze, ipotesi  e preferenze  in  situazioni e ambiti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le strutture e funzioni linguistiche essenziali in contesti interattivi abituali, descrivendo brevemente esperienze e avvenimenti con un vocabolario elementare.</w:t>
            </w:r>
          </w:p>
          <w:p w:rsidR="00325E3C" w:rsidRPr="00325E3C" w:rsidRDefault="00325E3C" w:rsidP="00325E3C">
            <w:pPr>
              <w:spacing w:after="0" w:line="240" w:lineRule="auto"/>
              <w:jc w:val="both"/>
              <w:rPr>
                <w:rFonts w:ascii="Times New Roman" w:eastAsia="Times New Roman" w:hAnsi="Times New Roman" w:cs="Times New Roman"/>
                <w:sz w:val="24"/>
                <w:szCs w:val="24"/>
              </w:rPr>
            </w:pP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la maggior parte delle strutture e funzioni linguistiche studiate in contesti interattivi noti, descrivendo esperienze,  avvenimenti, speranze ed ambizioni con un vocabolario articolato.</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tutte le strutture e funzioni  linguistiche studiate in tutti contesti noti e abituali.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in contesti interattivi abituali, descrivendo esperienze e avvenimenti, speranze ed ambizioni, dando ragioni e spiegazioni con un vocabolario </w:t>
            </w:r>
            <w:r w:rsidRPr="00325E3C">
              <w:rPr>
                <w:rFonts w:ascii="Times New Roman" w:eastAsia="Times New Roman" w:hAnsi="Times New Roman" w:cs="Times New Roman"/>
                <w:sz w:val="24"/>
                <w:szCs w:val="24"/>
              </w:rPr>
              <w:lastRenderedPageBreak/>
              <w:t>articolato e completo.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Comprendere e produrre brevi testi di diverse tipologie relativi ad argomenti familiari o di interesse in  contesti semplici.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e produrre in maniera abbastanza articolata testi relativi a desideri speranze, esperienze, ipotesi  e preferenze  in  situazioni e ambiti  noti.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e produrre diverse e più articolate tipologie di testi relativi a desideri speranze, esperienze, ipotesi  e preferenze  in  situazioni e ambiti  anche non noti.</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DISEGNO e STORIA dell’ARTE</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DISEGNO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tabs>
          <w:tab w:val="num" w:pos="45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Proiezioni ortogonali di enti geometrici elementari</w:t>
      </w:r>
    </w:p>
    <w:p w:rsidR="00325E3C" w:rsidRPr="00325E3C" w:rsidRDefault="00325E3C" w:rsidP="00325E3C">
      <w:pPr>
        <w:tabs>
          <w:tab w:val="num" w:pos="45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Proiezioni ortogonali di figure piane</w:t>
      </w:r>
    </w:p>
    <w:p w:rsidR="00325E3C" w:rsidRPr="00325E3C" w:rsidRDefault="00325E3C" w:rsidP="00325E3C">
      <w:pPr>
        <w:tabs>
          <w:tab w:val="num" w:pos="45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Proiezioni ortogonali di figure solide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Proiezioni ortogonali di figure piane e solidi obliqui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Saper usare  gli strumenti atti a rappresentare graficamente  in maniera corretta un qualsiasi oggetto posto nello spazio, attraverso i metodi e i principi del disegno geometrico.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Padroneggiare gli strumenti di lavoro attraverso lo studio e l’apprendimento delle tecniche di rappresentazione grafica fondamentali e più semplici.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Saper usare con correttezza gli strumenti del disegno, impostare ordinatamente l’impaginazione e differenziare adeguatamente il segno grafico. Il lavoro è presentato con sufficiente pulizia e precisione.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usare con esattezza gli strumenti del disegno, impostare meticolosamente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l’impaginazione e differenziare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adeguatamente il segno grafico; saper</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padroneggiare gli strumenti espressivi.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 lavoro è presentato con pulizia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precisione.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usare con esattezza gli strumenti del disegno, impostare meticolosamente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l’impaginazione e differenziare il segno grafico. Il lavoro, svolto con  pulizia e precisione, presenta ulteriori apprezzabili arricchimenti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gli esercizi assegnati,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eseguendo correttamente i passaggi procedurali previsti , dimostrando di aver  appreso i tratti fondamentali del metodo generale insegnato.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gli esercizi assegnati,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eseguendo correttamente i passaggi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procedurali previsti , dimostrando di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aver appreso con sicurezza il metodo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generale insegnato; saper rappresentare la maggior parte delle figure geometriche e volumi solidi proposti, in proiezione ortogonale (anche con uso del piano ausiliare) ed in assonometria.</w:t>
            </w: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prontamente gli esercizi assegnati, eseguendo correttamente i passaggi procedurali previsti , dimostrando di aver appreso abbastanza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bene il metodo generale insegnato; saper rappresentare esaurientemente figure geometriche e volumi solidi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proiezione ortogonale (anche con uso del piano ausiliare) ed in assonometria.</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Saper cogliere analogie strutturali semplici(individuando invarianti e relazioni) tra i lavori grafici affrontati ed </w:t>
            </w:r>
            <w:r w:rsidRPr="00325E3C">
              <w:rPr>
                <w:rFonts w:ascii="Times New Roman" w:eastAsia="Times New Roman" w:hAnsi="Times New Roman" w:cs="Times New Roman"/>
                <w:sz w:val="24"/>
                <w:szCs w:val="24"/>
                <w:lang w:eastAsia="it-IT"/>
              </w:rPr>
              <w:lastRenderedPageBreak/>
              <w:t>elementi del patrimonio artistico figurativo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Saper cogliere con precisione analogie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strutturali (individuando invarianti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relazioni) tra i lavori grafici </w:t>
            </w:r>
            <w:r w:rsidRPr="00325E3C">
              <w:rPr>
                <w:rFonts w:ascii="Times New Roman" w:eastAsia="Times New Roman" w:hAnsi="Times New Roman" w:cs="Times New Roman"/>
                <w:sz w:val="24"/>
                <w:szCs w:val="24"/>
                <w:lang w:eastAsia="it-IT"/>
              </w:rPr>
              <w:lastRenderedPageBreak/>
              <w:t>affrontati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ed elementi del patrimonio artistico figurativo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Saper stabilire con precisione analogie tra lavori grafici (individuando invarianti e relazioni),il patrimonio artistico figurativo</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lastRenderedPageBreak/>
              <w:t>ed argomenti relativi ad altre discipline</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lastRenderedPageBreak/>
        <w:t>STORIA dell’ARTE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romana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romana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paleocristiana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ostrogotico-longobarda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carolingia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ottoniana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L’arte romanica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Sviluppare capacità di analisi e lettura critica della storia dell’arte, e sa riconoscere i vari stili architettonici e pittorici.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Dimostrare  adeguata acquisizione degli strumenti e dei metodi per l’analisi, la comprensione e la valutazione di un’opera d’arte.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sensibilità estetica  nei confronti della realtà che lo circonda.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i dati essenziali e i nuclei fondamentali , sia dalla lezione in classe che dallo studio del manuale; sa interpretare ed effettuare osservazioni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semplici di tipo compositivo –formale su opere d’arte. Saper distinguere, in un’opera d’arte di tipo figurativo, il significato diretto dai contenuti simbolici e descriverli in modo semplice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oltre ai dati essenziali e i nuclei fondamentali , anche specifici particolari, sia dalla lezione in classe che dallo studio del manuale; saper interpretare ed effettuare osservazioni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ragionate di tipo compositivo –formale su opere d’arte. Saper distinguere, i vari significati notoriamente attribuiti ai vari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linguaggi di lettura semantica ed esporli.</w:t>
            </w: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impossessarsi, dei dati essenziali e i nuclei fondamentali, sia dalla lezione in classe che dallo studio del manuale; saper interpretare ed effettuare osservazioni articolate e complesse di tipo compositivo –formale su opere d’arte</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estrapolare per sommi capi i caratteri generali dai vari periodi e fenomeni artistici studiati, cogliendone alcuni riflessi storico-stilistici nei singoli artisti; saper effettuare alcuni collegamenti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con esattezza i caratteri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generali dai vari periodi e fenomeni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artistici studiati, cogliendone alcuni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riflessi storico-stilistici nei singoli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artisti; saper effettuare vari collegamenti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distinguere, i vari significati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notoriamente attribuiti, apportando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contributi personali ed esporli.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sistematizzare con sicurezza 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caratteri generali dai vari periodi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fenomeni artistici studiati, cogliendone alcuni riflessi storico-stilistici nei singoli artisti; saper effettuare rimandi complessi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riconoscere e usare con una certa correttezza la terminologia essenziale specifica della materia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contestualizzare sufficientemente le opere </w:t>
            </w:r>
            <w:r w:rsidRPr="00325E3C">
              <w:rPr>
                <w:rFonts w:ascii="Times New Roman" w:eastAsia="Times New Roman" w:hAnsi="Times New Roman" w:cs="Times New Roman"/>
                <w:sz w:val="24"/>
                <w:szCs w:val="24"/>
                <w:lang w:eastAsia="it-IT"/>
              </w:rPr>
              <w:lastRenderedPageBreak/>
              <w:t>d’arte studiate</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Saper riconoscere e usare abbastanza bene la terminologia essenziale specifica della materia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Saper contestualizzare puntualmente le opere d’arte </w:t>
            </w:r>
            <w:r w:rsidRPr="00325E3C">
              <w:rPr>
                <w:rFonts w:ascii="Times New Roman" w:eastAsia="Times New Roman" w:hAnsi="Times New Roman" w:cs="Times New Roman"/>
                <w:sz w:val="24"/>
                <w:szCs w:val="24"/>
                <w:lang w:eastAsia="it-IT"/>
              </w:rPr>
              <w:lastRenderedPageBreak/>
              <w:t>studiate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 xml:space="preserve">Saper riconoscere e usare con estrema precisione la terminologia essenziale specifica della materia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Saper contestualizzare le opere d’arte e stabilire opportune </w:t>
            </w:r>
            <w:r w:rsidRPr="00325E3C">
              <w:rPr>
                <w:rFonts w:ascii="Times New Roman" w:eastAsia="Times New Roman" w:hAnsi="Times New Roman" w:cs="Times New Roman"/>
                <w:sz w:val="24"/>
                <w:szCs w:val="24"/>
                <w:lang w:eastAsia="it-IT"/>
              </w:rPr>
              <w:lastRenderedPageBreak/>
              <w:t>correlazioni fra il passato e il presente</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MATEMATICO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9D6226" w:rsidRDefault="009D6226" w:rsidP="009D6226">
      <w:pPr>
        <w:spacing w:after="0" w:line="200" w:lineRule="atLeast"/>
        <w:jc w:val="both"/>
        <w:rPr>
          <w:rFonts w:ascii="Times New Roman" w:eastAsia="Times New Roman" w:hAnsi="Times New Roman" w:cs="Times New Roman"/>
          <w:b/>
          <w:sz w:val="24"/>
          <w:szCs w:val="24"/>
          <w:u w:val="single"/>
        </w:rPr>
      </w:pPr>
      <w:r w:rsidRPr="00886906">
        <w:rPr>
          <w:rFonts w:ascii="Times New Roman" w:eastAsia="Times New Roman" w:hAnsi="Times New Roman" w:cs="Times New Roman"/>
          <w:b/>
          <w:sz w:val="24"/>
          <w:szCs w:val="24"/>
          <w:u w:val="single"/>
        </w:rPr>
        <w:t>CONOSCENZE</w:t>
      </w:r>
    </w:p>
    <w:p w:rsidR="009D6226" w:rsidRDefault="009D6226" w:rsidP="009D6226">
      <w:pPr>
        <w:spacing w:after="0" w:line="200" w:lineRule="atLeast"/>
        <w:jc w:val="both"/>
        <w:rPr>
          <w:rFonts w:ascii="Times New Roman" w:eastAsia="Times New Roman" w:hAnsi="Times New Roman" w:cs="Times New Roman"/>
          <w:sz w:val="24"/>
          <w:szCs w:val="24"/>
        </w:rPr>
      </w:pPr>
      <w:r w:rsidRPr="001E1EEB">
        <w:rPr>
          <w:rFonts w:ascii="Times New Roman" w:eastAsia="Times New Roman" w:hAnsi="Times New Roman" w:cs="Times New Roman"/>
          <w:b/>
          <w:sz w:val="24"/>
          <w:szCs w:val="24"/>
          <w:u w:val="single"/>
        </w:rPr>
        <w:t>Aritmetica e algebra</w:t>
      </w:r>
      <w:r w:rsidRPr="00886906">
        <w:rPr>
          <w:rFonts w:ascii="Times New Roman" w:eastAsia="Times New Roman" w:hAnsi="Times New Roman" w:cs="Times New Roman"/>
          <w:sz w:val="24"/>
          <w:szCs w:val="24"/>
        </w:rPr>
        <w:t>.</w:t>
      </w:r>
    </w:p>
    <w:p w:rsidR="009D6226" w:rsidRPr="00886906" w:rsidRDefault="009D6226" w:rsidP="009D6226">
      <w:pPr>
        <w:spacing w:after="0" w:line="200" w:lineRule="atLeast"/>
        <w:jc w:val="both"/>
        <w:rPr>
          <w:rFonts w:ascii="Times New Roman" w:eastAsia="Times New Roman" w:hAnsi="Times New Roman" w:cs="Times New Roman"/>
          <w:sz w:val="24"/>
          <w:szCs w:val="24"/>
        </w:rPr>
      </w:pPr>
      <w:r w:rsidRPr="001E1EEB">
        <w:rPr>
          <w:rFonts w:ascii="Times New Roman" w:eastAsia="Times New Roman" w:hAnsi="Times New Roman" w:cs="Times New Roman"/>
          <w:i/>
          <w:sz w:val="24"/>
          <w:szCs w:val="24"/>
        </w:rPr>
        <w:t xml:space="preserve"> </w:t>
      </w:r>
      <w:r w:rsidRPr="00AC25BE">
        <w:rPr>
          <w:rFonts w:ascii="Times New Roman" w:eastAsia="Times New Roman" w:hAnsi="Times New Roman" w:cs="Times New Roman"/>
          <w:i/>
          <w:sz w:val="24"/>
          <w:szCs w:val="24"/>
          <w:u w:val="single"/>
        </w:rPr>
        <w:t>I numeri reali e i  radicali:</w:t>
      </w:r>
      <w:r>
        <w:rPr>
          <w:rFonts w:ascii="Times New Roman" w:eastAsia="Times New Roman" w:hAnsi="Times New Roman" w:cs="Times New Roman"/>
          <w:sz w:val="24"/>
          <w:szCs w:val="24"/>
        </w:rPr>
        <w:t xml:space="preserve"> i numeri irrazionali, la radice quadrata di un numero positivo, la radice ennesima di un numero positivo, i radicali, le proprietà e le operazioni con i radicali, insieme di esistenza dei radicali, la razionalizzazione del denominatore di una frazione, potenze ad esponente razionale</w:t>
      </w:r>
      <w:r w:rsidRPr="00886906">
        <w:rPr>
          <w:rFonts w:ascii="Times New Roman" w:eastAsia="Times New Roman" w:hAnsi="Times New Roman" w:cs="Times New Roman"/>
          <w:sz w:val="24"/>
          <w:szCs w:val="24"/>
        </w:rPr>
        <w:t xml:space="preserve">. </w:t>
      </w:r>
    </w:p>
    <w:p w:rsidR="009D6226" w:rsidRPr="00E235C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Geometria analitica:</w:t>
      </w:r>
      <w:r>
        <w:rPr>
          <w:rFonts w:ascii="Times New Roman" w:eastAsia="Times New Roman" w:hAnsi="Times New Roman" w:cs="Times New Roman"/>
          <w:i/>
          <w:sz w:val="24"/>
          <w:szCs w:val="24"/>
        </w:rPr>
        <w:t xml:space="preserve"> </w:t>
      </w:r>
      <w:r w:rsidRPr="00886906">
        <w:rPr>
          <w:rFonts w:ascii="Times New Roman" w:eastAsia="Times New Roman" w:hAnsi="Times New Roman" w:cs="Times New Roman"/>
          <w:sz w:val="24"/>
          <w:szCs w:val="24"/>
        </w:rPr>
        <w:t>il piano cartesiano</w:t>
      </w:r>
      <w:r>
        <w:rPr>
          <w:rFonts w:ascii="Times New Roman" w:eastAsia="Times New Roman" w:hAnsi="Times New Roman" w:cs="Times New Roman"/>
          <w:sz w:val="24"/>
          <w:szCs w:val="24"/>
        </w:rPr>
        <w:t>: coordinate di un punto,  d</w:t>
      </w:r>
      <w:r w:rsidRPr="00886906">
        <w:rPr>
          <w:rFonts w:ascii="Times New Roman" w:eastAsia="Times New Roman" w:hAnsi="Times New Roman" w:cs="Times New Roman"/>
          <w:sz w:val="24"/>
          <w:szCs w:val="24"/>
        </w:rPr>
        <w:t>istanza tra due punti</w:t>
      </w:r>
      <w:r>
        <w:rPr>
          <w:rFonts w:ascii="Times New Roman" w:eastAsia="Times New Roman" w:hAnsi="Times New Roman" w:cs="Times New Roman"/>
          <w:sz w:val="24"/>
          <w:szCs w:val="24"/>
        </w:rPr>
        <w:t xml:space="preserve">, perimetro e aree di poligoni, equazione di un luogo geometrico, rappresentazione di una </w:t>
      </w:r>
      <w:r w:rsidRPr="00886906">
        <w:rPr>
          <w:rFonts w:ascii="Times New Roman" w:eastAsia="Times New Roman" w:hAnsi="Times New Roman" w:cs="Times New Roman"/>
          <w:sz w:val="24"/>
          <w:szCs w:val="24"/>
        </w:rPr>
        <w:t xml:space="preserve"> retta</w:t>
      </w:r>
      <w:r>
        <w:rPr>
          <w:rFonts w:ascii="Times New Roman" w:eastAsia="Times New Roman" w:hAnsi="Times New Roman" w:cs="Times New Roman"/>
          <w:sz w:val="24"/>
          <w:szCs w:val="24"/>
        </w:rPr>
        <w:t xml:space="preserve"> mediante una equazione, il parallelismo e la perpendicolarità nel piano cartesiano, fasci di rette; la parabola e la sua rappresentazione nel piano cartesiano; equazioni di isometrie nel piano cartesiano.</w:t>
      </w:r>
    </w:p>
    <w:p w:rsidR="009D6226" w:rsidRDefault="009D6226" w:rsidP="009D6226">
      <w:pPr>
        <w:spacing w:after="0" w:line="200" w:lineRule="atLeast"/>
        <w:jc w:val="both"/>
        <w:rPr>
          <w:rFonts w:ascii="Times New Roman" w:eastAsia="Times New Roman" w:hAnsi="Times New Roman" w:cs="Times New Roman"/>
          <w:sz w:val="24"/>
          <w:szCs w:val="24"/>
        </w:rPr>
      </w:pPr>
      <w:r w:rsidRPr="00EC4612">
        <w:rPr>
          <w:rFonts w:ascii="Times New Roman" w:eastAsia="Times New Roman" w:hAnsi="Times New Roman" w:cs="Times New Roman"/>
          <w:b/>
          <w:sz w:val="24"/>
          <w:szCs w:val="24"/>
          <w:u w:val="single"/>
        </w:rPr>
        <w:t>Geometria</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La circonferenza</w:t>
      </w:r>
      <w:r>
        <w:rPr>
          <w:rFonts w:ascii="Times New Roman" w:eastAsia="Times New Roman" w:hAnsi="Times New Roman" w:cs="Times New Roman"/>
          <w:sz w:val="24"/>
          <w:szCs w:val="24"/>
        </w:rPr>
        <w:t>: Alcuni luoghi geometrici (asse di un segmento e bisettrice di un angolo); la circonferenza e  il cerchio; archi, corde e  angoli al centro le loro proprietà e teoremi; posizioni reciproche tra una retta ed una circonferenza e tra due circonferenze; tangenti ad una circonferenza condotte da un punto; angoli alla circonferenza proprietà e teoremi; punti notevoli di un triangolo; poligoni inscritti e circoscritti ad una circonferenza, poligoni regolari.</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Equivalenze di superfici piane: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superfici equivalenti ed </w:t>
      </w:r>
      <w:proofErr w:type="spellStart"/>
      <w:r>
        <w:rPr>
          <w:rFonts w:ascii="Times New Roman" w:eastAsia="Times New Roman" w:hAnsi="Times New Roman" w:cs="Times New Roman"/>
          <w:sz w:val="24"/>
          <w:szCs w:val="24"/>
        </w:rPr>
        <w:t>equicomposte</w:t>
      </w:r>
      <w:proofErr w:type="spellEnd"/>
      <w:r>
        <w:rPr>
          <w:rFonts w:ascii="Times New Roman" w:eastAsia="Times New Roman" w:hAnsi="Times New Roman" w:cs="Times New Roman"/>
          <w:sz w:val="24"/>
          <w:szCs w:val="24"/>
        </w:rPr>
        <w:t>, teoremi sulle superfici equivalenti, i Teoremi di Euclide e Pitagora, misure delle aree di poligoni notevoli e del cerchio.</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Grandezze geometriche:</w:t>
      </w:r>
      <w:r>
        <w:rPr>
          <w:rFonts w:ascii="Times New Roman" w:eastAsia="Times New Roman" w:hAnsi="Times New Roman" w:cs="Times New Roman"/>
          <w:sz w:val="24"/>
          <w:szCs w:val="24"/>
        </w:rPr>
        <w:t xml:space="preserve"> Classi di grandezze omogenee, misura di una grandezza,  grandezze commensurabili ed incommensurabili, proporzionalità tra grandezze, criterio generale di proporzionalità, teorema di </w:t>
      </w:r>
      <w:proofErr w:type="spellStart"/>
      <w:r>
        <w:rPr>
          <w:rFonts w:ascii="Times New Roman" w:eastAsia="Times New Roman" w:hAnsi="Times New Roman" w:cs="Times New Roman"/>
          <w:sz w:val="24"/>
          <w:szCs w:val="24"/>
        </w:rPr>
        <w:t>talete</w:t>
      </w:r>
      <w:proofErr w:type="spellEnd"/>
      <w:r>
        <w:rPr>
          <w:rFonts w:ascii="Times New Roman" w:eastAsia="Times New Roman" w:hAnsi="Times New Roman" w:cs="Times New Roman"/>
          <w:sz w:val="24"/>
          <w:szCs w:val="24"/>
        </w:rPr>
        <w:t xml:space="preserve"> e sue conseguenze.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Trasformazioni geometriche nel piano:</w:t>
      </w:r>
      <w:r>
        <w:rPr>
          <w:rFonts w:ascii="Times New Roman" w:eastAsia="Times New Roman" w:hAnsi="Times New Roman" w:cs="Times New Roman"/>
          <w:sz w:val="24"/>
          <w:szCs w:val="24"/>
        </w:rPr>
        <w:t xml:space="preserve"> Trasformazioni geometriche, isometrie e invarianti in una isometrie; affinità: omotetie e similitudini, invarianti in una affinità e in una similitudine.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 xml:space="preserve">Triangoli simili: </w:t>
      </w:r>
      <w:r>
        <w:rPr>
          <w:rFonts w:ascii="Times New Roman" w:eastAsia="Times New Roman" w:hAnsi="Times New Roman" w:cs="Times New Roman"/>
          <w:sz w:val="24"/>
          <w:szCs w:val="24"/>
        </w:rPr>
        <w:t>triangoli simili, criteri di similitudine tra triangoli, teoremi di Euclide e le similitudini, teoremi delle corde, delle secanti e della tangente e della secante.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 xml:space="preserve">Applicazioni algebriche alla geometria: </w:t>
      </w:r>
      <w:r>
        <w:rPr>
          <w:rFonts w:ascii="Times New Roman" w:eastAsia="Times New Roman" w:hAnsi="Times New Roman" w:cs="Times New Roman"/>
          <w:sz w:val="24"/>
          <w:szCs w:val="24"/>
        </w:rPr>
        <w:t>risoluzione di triangoli rettangoli con un angolo di 30° o di 45°; risoluzione algebrica di problemi geometrici con il ricorso alle equazioni.</w:t>
      </w:r>
    </w:p>
    <w:p w:rsidR="009D6226" w:rsidRDefault="009D6226" w:rsidP="009D6226">
      <w:pPr>
        <w:spacing w:after="0" w:line="200" w:lineRule="atLeast"/>
        <w:jc w:val="both"/>
        <w:rPr>
          <w:rFonts w:ascii="Times New Roman" w:eastAsia="Times New Roman" w:hAnsi="Times New Roman" w:cs="Times New Roman"/>
          <w:sz w:val="24"/>
          <w:szCs w:val="24"/>
        </w:rPr>
      </w:pPr>
      <w:r w:rsidRPr="00B00855">
        <w:rPr>
          <w:rFonts w:ascii="Times New Roman" w:eastAsia="Times New Roman" w:hAnsi="Times New Roman" w:cs="Times New Roman"/>
          <w:b/>
          <w:sz w:val="24"/>
          <w:szCs w:val="24"/>
          <w:u w:val="single"/>
        </w:rPr>
        <w:t>Relazioni e funzioni</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sidRPr="00D90029">
        <w:rPr>
          <w:rFonts w:ascii="Times New Roman" w:eastAsia="Times New Roman" w:hAnsi="Times New Roman" w:cs="Times New Roman"/>
          <w:i/>
          <w:sz w:val="24"/>
          <w:szCs w:val="24"/>
          <w:u w:val="single"/>
        </w:rPr>
        <w:t>Equazioni e disequazioni</w:t>
      </w:r>
      <w:r w:rsidRPr="00D90029">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disequazioni di primo grado, </w:t>
      </w:r>
      <w:r w:rsidRPr="00D90029">
        <w:rPr>
          <w:rFonts w:ascii="Times New Roman" w:eastAsia="Times New Roman" w:hAnsi="Times New Roman" w:cs="Times New Roman"/>
          <w:sz w:val="24"/>
          <w:szCs w:val="24"/>
        </w:rPr>
        <w:t>disequazioni frazionarie o prodotto di polinomi risolvibili con la regola dei segni, sistemi di disequazioni;</w:t>
      </w:r>
      <w:r>
        <w:rPr>
          <w:rFonts w:ascii="Times New Roman" w:eastAsia="Times New Roman" w:hAnsi="Times New Roman" w:cs="Times New Roman"/>
          <w:sz w:val="24"/>
          <w:szCs w:val="24"/>
        </w:rPr>
        <w:t xml:space="preserve"> equazioni con il valore assoluto; equazioni lineari in due incognite, sistemi lineari  e loro risoluzione, Problemi risolvibili mediante sistemi lineari; equazioni di secondo grado, risoluzione e relazione tra radici e coefficienti di una equazione di secondo grado, risoluzione grafica di una equazione di secondo grado, problemi di secondo grado; disequazioni di secondo grado, segno di un trinomio e sua interpretazione grafica, </w:t>
      </w:r>
      <w:r w:rsidRPr="00D90029">
        <w:rPr>
          <w:rFonts w:ascii="Times New Roman" w:eastAsia="Times New Roman" w:hAnsi="Times New Roman" w:cs="Times New Roman"/>
          <w:sz w:val="24"/>
          <w:szCs w:val="24"/>
        </w:rPr>
        <w:t>disequazioni frazionarie o prodotto di polinomi risolvibili con la regola dei</w:t>
      </w:r>
      <w:r>
        <w:rPr>
          <w:rFonts w:ascii="Times New Roman" w:eastAsia="Times New Roman" w:hAnsi="Times New Roman" w:cs="Times New Roman"/>
          <w:sz w:val="24"/>
          <w:szCs w:val="24"/>
        </w:rPr>
        <w:t xml:space="preserve"> segni, sistemi di disequazioni. </w:t>
      </w:r>
    </w:p>
    <w:p w:rsidR="009D6226" w:rsidRDefault="009D6226" w:rsidP="009D6226">
      <w:pPr>
        <w:spacing w:after="0" w:line="200" w:lineRule="atLeast"/>
        <w:jc w:val="both"/>
        <w:rPr>
          <w:rFonts w:ascii="Times New Roman" w:eastAsia="Times New Roman" w:hAnsi="Times New Roman" w:cs="Times New Roman"/>
          <w:sz w:val="24"/>
          <w:szCs w:val="24"/>
        </w:rPr>
      </w:pPr>
      <w:r w:rsidRPr="00B00855">
        <w:rPr>
          <w:rFonts w:ascii="Times New Roman" w:eastAsia="Times New Roman" w:hAnsi="Times New Roman" w:cs="Times New Roman"/>
          <w:b/>
          <w:sz w:val="24"/>
          <w:szCs w:val="24"/>
          <w:u w:val="single"/>
        </w:rPr>
        <w:t>Dati e previsioni</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sidRPr="00F41ADA">
        <w:rPr>
          <w:rFonts w:ascii="Times New Roman" w:eastAsia="Times New Roman" w:hAnsi="Times New Roman" w:cs="Times New Roman"/>
          <w:i/>
          <w:sz w:val="24"/>
          <w:szCs w:val="24"/>
          <w:u w:val="single"/>
        </w:rPr>
        <w:t>Probabilità</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Teoria classica, eventi compatibili ed incompatibili, eventi dipendenti ed indipendenti, la probabilità e la statistica. </w:t>
      </w:r>
    </w:p>
    <w:p w:rsidR="009D6226" w:rsidRPr="00E235C6" w:rsidRDefault="009D6226" w:rsidP="009D6226">
      <w:pPr>
        <w:spacing w:after="0" w:line="200" w:lineRule="atLeast"/>
        <w:jc w:val="both"/>
        <w:rPr>
          <w:rFonts w:ascii="Times New Roman" w:eastAsia="Times New Roman" w:hAnsi="Times New Roman" w:cs="Times New Roman"/>
          <w:b/>
          <w:sz w:val="24"/>
          <w:szCs w:val="24"/>
          <w:u w:val="single"/>
        </w:rPr>
      </w:pPr>
      <w:r w:rsidRPr="00D1382F">
        <w:rPr>
          <w:rFonts w:ascii="Times New Roman" w:eastAsia="Times New Roman" w:hAnsi="Times New Roman" w:cs="Times New Roman"/>
          <w:b/>
          <w:sz w:val="24"/>
          <w:szCs w:val="24"/>
          <w:u w:val="single"/>
        </w:rPr>
        <w:t>ABILITÀ</w:t>
      </w:r>
    </w:p>
    <w:p w:rsidR="009D6226" w:rsidRPr="00D1382F" w:rsidRDefault="009D6226" w:rsidP="009D6226">
      <w:pPr>
        <w:spacing w:after="0" w:line="200" w:lineRule="atLeast"/>
        <w:jc w:val="both"/>
        <w:rPr>
          <w:rFonts w:ascii="Times New Roman" w:eastAsia="Times New Roman" w:hAnsi="Times New Roman" w:cs="Times New Roman"/>
          <w:sz w:val="24"/>
          <w:szCs w:val="24"/>
          <w:u w:val="single"/>
        </w:rPr>
      </w:pPr>
      <w:r w:rsidRPr="00D1382F">
        <w:rPr>
          <w:rFonts w:ascii="Times New Roman" w:eastAsia="Times New Roman" w:hAnsi="Times New Roman" w:cs="Times New Roman"/>
          <w:b/>
          <w:sz w:val="24"/>
          <w:szCs w:val="24"/>
          <w:u w:val="single"/>
        </w:rPr>
        <w:t>Aritmetica e algebra</w:t>
      </w:r>
      <w:r w:rsidRPr="00D1382F">
        <w:rPr>
          <w:rFonts w:ascii="Times New Roman" w:eastAsia="Times New Roman" w:hAnsi="Times New Roman" w:cs="Times New Roman"/>
          <w:sz w:val="24"/>
          <w:szCs w:val="24"/>
          <w:u w:val="single"/>
        </w:rPr>
        <w:t>:</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I numeri reali e i radicali:</w:t>
      </w:r>
      <w:r>
        <w:rPr>
          <w:rFonts w:ascii="Times New Roman" w:eastAsia="Times New Roman" w:hAnsi="Times New Roman" w:cs="Times New Roman"/>
          <w:sz w:val="24"/>
          <w:szCs w:val="24"/>
        </w:rPr>
        <w:t xml:space="preserve"> </w:t>
      </w:r>
      <w:r w:rsidRPr="00886906">
        <w:rPr>
          <w:rFonts w:ascii="Times New Roman" w:eastAsia="Times New Roman" w:hAnsi="Times New Roman" w:cs="Times New Roman"/>
          <w:sz w:val="24"/>
          <w:szCs w:val="24"/>
        </w:rPr>
        <w:t>Operare con i radicali acquisendone e applicando le diverse proprietà</w:t>
      </w:r>
      <w:r>
        <w:rPr>
          <w:rFonts w:ascii="Times New Roman" w:eastAsia="Times New Roman" w:hAnsi="Times New Roman" w:cs="Times New Roman"/>
          <w:sz w:val="24"/>
          <w:szCs w:val="24"/>
        </w:rPr>
        <w:t>, s</w:t>
      </w:r>
      <w:r w:rsidRPr="00886906">
        <w:rPr>
          <w:rFonts w:ascii="Times New Roman" w:eastAsia="Times New Roman" w:hAnsi="Times New Roman" w:cs="Times New Roman"/>
          <w:sz w:val="24"/>
          <w:szCs w:val="24"/>
        </w:rPr>
        <w:t>aper trasportare sotto o fuori il segno di radice</w:t>
      </w:r>
      <w:r>
        <w:rPr>
          <w:rFonts w:ascii="Times New Roman" w:eastAsia="Times New Roman" w:hAnsi="Times New Roman" w:cs="Times New Roman"/>
          <w:sz w:val="24"/>
          <w:szCs w:val="24"/>
        </w:rPr>
        <w:t>, s</w:t>
      </w:r>
      <w:r w:rsidRPr="00886906">
        <w:rPr>
          <w:rFonts w:ascii="Times New Roman" w:eastAsia="Times New Roman" w:hAnsi="Times New Roman" w:cs="Times New Roman"/>
          <w:sz w:val="24"/>
          <w:szCs w:val="24"/>
        </w:rPr>
        <w:t>aper operare con espressioni algebriche irrazionali</w:t>
      </w:r>
      <w:r>
        <w:rPr>
          <w:rFonts w:ascii="Times New Roman" w:eastAsia="Times New Roman" w:hAnsi="Times New Roman" w:cs="Times New Roman"/>
          <w:sz w:val="24"/>
          <w:szCs w:val="24"/>
        </w:rPr>
        <w:t>, s</w:t>
      </w:r>
      <w:r w:rsidRPr="00886906">
        <w:rPr>
          <w:rFonts w:ascii="Times New Roman" w:eastAsia="Times New Roman" w:hAnsi="Times New Roman" w:cs="Times New Roman"/>
          <w:sz w:val="24"/>
          <w:szCs w:val="24"/>
        </w:rPr>
        <w:t>aper razionalizzare il denominatore di una frazione</w:t>
      </w:r>
      <w:r>
        <w:rPr>
          <w:rFonts w:ascii="Times New Roman" w:eastAsia="Times New Roman" w:hAnsi="Times New Roman" w:cs="Times New Roman"/>
          <w:sz w:val="24"/>
          <w:szCs w:val="24"/>
        </w:rPr>
        <w:t>, saper operare con le potenze ad esponente razionale.</w:t>
      </w:r>
    </w:p>
    <w:p w:rsidR="009D6226" w:rsidRPr="00D1382F" w:rsidRDefault="009D6226" w:rsidP="009D6226">
      <w:pPr>
        <w:spacing w:after="0" w:line="200" w:lineRule="atLeast"/>
        <w:jc w:val="both"/>
        <w:rPr>
          <w:rFonts w:ascii="Times New Roman" w:eastAsia="Times New Roman" w:hAnsi="Times New Roman" w:cs="Times New Roman"/>
          <w:b/>
          <w:sz w:val="24"/>
          <w:szCs w:val="24"/>
          <w:u w:val="single"/>
        </w:rPr>
      </w:pPr>
      <w:r w:rsidRPr="00D1382F">
        <w:rPr>
          <w:rFonts w:ascii="Times New Roman" w:eastAsia="Times New Roman" w:hAnsi="Times New Roman" w:cs="Times New Roman"/>
          <w:b/>
          <w:sz w:val="24"/>
          <w:szCs w:val="24"/>
          <w:u w:val="single"/>
        </w:rPr>
        <w:t>Geometria</w:t>
      </w:r>
      <w:r>
        <w:rPr>
          <w:rFonts w:ascii="Times New Roman" w:eastAsia="Times New Roman" w:hAnsi="Times New Roman" w:cs="Times New Roman"/>
          <w:b/>
          <w:sz w:val="24"/>
          <w:szCs w:val="24"/>
          <w:u w:val="single"/>
        </w:rPr>
        <w:t>:</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La circonferenza</w:t>
      </w:r>
      <w:r>
        <w:rPr>
          <w:rFonts w:ascii="Times New Roman" w:eastAsia="Times New Roman" w:hAnsi="Times New Roman" w:cs="Times New Roman"/>
          <w:sz w:val="24"/>
          <w:szCs w:val="24"/>
        </w:rPr>
        <w:t xml:space="preserve">: saper riconoscere e dimostrare le proprietà relative alla circonferenza, corde, angoli al centro ed angoli alla circonferenza, posizione reciproca tra una retta ed una circonferenza; </w:t>
      </w:r>
      <w:r>
        <w:rPr>
          <w:rFonts w:ascii="Times New Roman" w:eastAsia="Times New Roman" w:hAnsi="Times New Roman" w:cs="Times New Roman"/>
          <w:sz w:val="24"/>
          <w:szCs w:val="24"/>
        </w:rPr>
        <w:lastRenderedPageBreak/>
        <w:t>saper riconoscere e dimostrare le proprietà dei poligoni inscritti e circoscritti ad una circonferenza, saper applicare le proprietà dei poligoni regolari e dei punti notevoli di un triangolo.</w:t>
      </w:r>
    </w:p>
    <w:p w:rsidR="009D6226" w:rsidRPr="00C00D79"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Geometria analitica:</w:t>
      </w:r>
      <w:r>
        <w:rPr>
          <w:rFonts w:ascii="Times New Roman" w:eastAsia="Times New Roman" w:hAnsi="Times New Roman" w:cs="Times New Roman"/>
          <w:sz w:val="24"/>
          <w:szCs w:val="24"/>
        </w:rPr>
        <w:t xml:space="preserve"> </w:t>
      </w:r>
      <w:r w:rsidRPr="00886906">
        <w:rPr>
          <w:rFonts w:ascii="Times New Roman" w:eastAsia="Times New Roman" w:hAnsi="Times New Roman" w:cs="Times New Roman"/>
          <w:sz w:val="24"/>
          <w:szCs w:val="24"/>
        </w:rPr>
        <w:t xml:space="preserve"> Acquisire la capacità di passare dalla descrizione di un luogo geometrico alla relativa equazione</w:t>
      </w:r>
      <w:r>
        <w:rPr>
          <w:rFonts w:ascii="Times New Roman" w:eastAsia="Times New Roman" w:hAnsi="Times New Roman" w:cs="Times New Roman"/>
          <w:sz w:val="24"/>
          <w:szCs w:val="24"/>
        </w:rPr>
        <w:t>, a</w:t>
      </w:r>
      <w:r w:rsidRPr="00886906">
        <w:rPr>
          <w:rFonts w:ascii="Times New Roman" w:eastAsia="Times New Roman" w:hAnsi="Times New Roman" w:cs="Times New Roman"/>
          <w:sz w:val="24"/>
          <w:szCs w:val="24"/>
        </w:rPr>
        <w:t>pplicare le principali formule relative alla ret</w:t>
      </w:r>
      <w:r>
        <w:rPr>
          <w:rFonts w:ascii="Times New Roman" w:eastAsia="Times New Roman" w:hAnsi="Times New Roman" w:cs="Times New Roman"/>
          <w:sz w:val="24"/>
          <w:szCs w:val="24"/>
        </w:rPr>
        <w:t>ta e alle figure geometriche nel</w:t>
      </w:r>
      <w:r w:rsidRPr="00886906">
        <w:rPr>
          <w:rFonts w:ascii="Times New Roman" w:eastAsia="Times New Roman" w:hAnsi="Times New Roman" w:cs="Times New Roman"/>
          <w:sz w:val="24"/>
          <w:szCs w:val="24"/>
        </w:rPr>
        <w:t xml:space="preserve"> piano cartesiano</w:t>
      </w:r>
      <w:r>
        <w:rPr>
          <w:rFonts w:ascii="Times New Roman" w:eastAsia="Times New Roman" w:hAnsi="Times New Roman" w:cs="Times New Roman"/>
          <w:sz w:val="24"/>
          <w:szCs w:val="24"/>
        </w:rPr>
        <w:t>, rappresentare nel</w:t>
      </w:r>
      <w:r w:rsidRPr="00886906">
        <w:rPr>
          <w:rFonts w:ascii="Times New Roman" w:eastAsia="Times New Roman" w:hAnsi="Times New Roman" w:cs="Times New Roman"/>
          <w:sz w:val="24"/>
          <w:szCs w:val="24"/>
        </w:rPr>
        <w:t xml:space="preserve"> piano cartesiano il grafico di una funzione lineare</w:t>
      </w:r>
      <w:r>
        <w:rPr>
          <w:rFonts w:ascii="Times New Roman" w:eastAsia="Times New Roman" w:hAnsi="Times New Roman" w:cs="Times New Roman"/>
          <w:sz w:val="24"/>
          <w:szCs w:val="24"/>
        </w:rPr>
        <w:t xml:space="preserve"> e quadratica e comprendere, nel piano cartesiano, l’interpretazione della soluzione di una equazione di  primo  o  secondo grado in una sola variabile o di un sistema di equazioni lineari</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Equivalenze di superfici piane: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saper riconoscere superfici equivalenti, anche mediante la  </w:t>
      </w:r>
      <w:proofErr w:type="spellStart"/>
      <w:r>
        <w:rPr>
          <w:rFonts w:ascii="Times New Roman" w:eastAsia="Times New Roman" w:hAnsi="Times New Roman" w:cs="Times New Roman"/>
          <w:sz w:val="24"/>
          <w:szCs w:val="24"/>
        </w:rPr>
        <w:t>equiscomposizione</w:t>
      </w:r>
      <w:proofErr w:type="spellEnd"/>
      <w:r>
        <w:rPr>
          <w:rFonts w:ascii="Times New Roman" w:eastAsia="Times New Roman" w:hAnsi="Times New Roman" w:cs="Times New Roman"/>
          <w:sz w:val="24"/>
          <w:szCs w:val="24"/>
        </w:rPr>
        <w:t>, saper utilizzare i teoremi sulle superfici equivalenti e i Teoremi di Euclide e di Pitagora, saper applicare le misure delle aree di poligoni notevoli e del cerchio.</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Grandezze geometriche:</w:t>
      </w:r>
      <w:r>
        <w:rPr>
          <w:rFonts w:ascii="Times New Roman" w:eastAsia="Times New Roman" w:hAnsi="Times New Roman" w:cs="Times New Roman"/>
          <w:sz w:val="24"/>
          <w:szCs w:val="24"/>
        </w:rPr>
        <w:t xml:space="preserve"> saper riconoscere le grandezze commensurabili ed incommensurabili, saper verificare la proporzionalità tra grandezze attraverso il criterio generale di proporzionalità, saper usare il teorema di Talete e sue conseguenze.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Trasformazioni geometriche nel piano:</w:t>
      </w:r>
      <w:r>
        <w:rPr>
          <w:rFonts w:ascii="Times New Roman" w:eastAsia="Times New Roman" w:hAnsi="Times New Roman" w:cs="Times New Roman"/>
          <w:sz w:val="24"/>
          <w:szCs w:val="24"/>
        </w:rPr>
        <w:t xml:space="preserve"> saper riconoscere le isometrie e le invarianti in una isometrie; saper riconoscere figure isometriche e saper disegnare figure corrispondenti in una isometrie; saper riconoscere le omotetie e/o le similitudine e le invarianti in una omotetia; saper riconoscere figure omotetiche e/o simili e saper disegnare figure corrispondenti in una omotetia o similitudine, saper individuare le caratteristiche di una omotetia (il centro e il rapporto) o di una similitudine (il rapporto). </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 xml:space="preserve"> Triangoli simili:</w:t>
      </w:r>
      <w:r>
        <w:rPr>
          <w:rFonts w:ascii="Times New Roman" w:eastAsia="Times New Roman" w:hAnsi="Times New Roman" w:cs="Times New Roman"/>
          <w:sz w:val="24"/>
          <w:szCs w:val="24"/>
        </w:rPr>
        <w:t xml:space="preserve"> saper riconoscere triangoli simili, saper applicare i criteri di similitudine tra triangoli, saper applicare le similitudini ai teoremi di Euclide, teoremi delle corde, delle secanti e della tangente e della secante.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Applicazioni algebriche alla geometria:</w:t>
      </w:r>
      <w:r>
        <w:rPr>
          <w:rFonts w:ascii="Times New Roman" w:eastAsia="Times New Roman" w:hAnsi="Times New Roman" w:cs="Times New Roman"/>
          <w:sz w:val="24"/>
          <w:szCs w:val="24"/>
        </w:rPr>
        <w:t xml:space="preserve"> saper risolvere problemi con triangoli rettangoli con un angolo di 30° o di 45°; saper risolvere per via  algebrica con il ricorso alle equazioni alcuni problemi geometrici.</w:t>
      </w:r>
    </w:p>
    <w:p w:rsidR="009D6226" w:rsidRDefault="009D6226" w:rsidP="009D6226">
      <w:pPr>
        <w:spacing w:after="0" w:line="200" w:lineRule="atLeast"/>
        <w:jc w:val="both"/>
        <w:rPr>
          <w:rFonts w:ascii="Times New Roman" w:eastAsia="Times New Roman" w:hAnsi="Times New Roman" w:cs="Times New Roman"/>
          <w:sz w:val="24"/>
          <w:szCs w:val="24"/>
        </w:rPr>
      </w:pPr>
      <w:r w:rsidRPr="00B00855">
        <w:rPr>
          <w:rFonts w:ascii="Times New Roman" w:eastAsia="Times New Roman" w:hAnsi="Times New Roman" w:cs="Times New Roman"/>
          <w:b/>
          <w:sz w:val="24"/>
          <w:szCs w:val="24"/>
          <w:u w:val="single"/>
        </w:rPr>
        <w:t>Relazioni e funzioni</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sidRPr="00D90029">
        <w:rPr>
          <w:rFonts w:ascii="Times New Roman" w:eastAsia="Times New Roman" w:hAnsi="Times New Roman" w:cs="Times New Roman"/>
          <w:i/>
          <w:sz w:val="24"/>
          <w:szCs w:val="24"/>
          <w:u w:val="single"/>
        </w:rPr>
        <w:t>Equazioni e disequazioni</w:t>
      </w:r>
      <w:r w:rsidRPr="00D90029">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saper risolvere le disequazioni di primo e secondo grado, anche per via grafica, saper risolvere le </w:t>
      </w:r>
      <w:r w:rsidRPr="00D90029">
        <w:rPr>
          <w:rFonts w:ascii="Times New Roman" w:eastAsia="Times New Roman" w:hAnsi="Times New Roman" w:cs="Times New Roman"/>
          <w:sz w:val="24"/>
          <w:szCs w:val="24"/>
        </w:rPr>
        <w:t xml:space="preserve">disequazioni frazionarie o </w:t>
      </w:r>
      <w:r>
        <w:rPr>
          <w:rFonts w:ascii="Times New Roman" w:eastAsia="Times New Roman" w:hAnsi="Times New Roman" w:cs="Times New Roman"/>
          <w:sz w:val="24"/>
          <w:szCs w:val="24"/>
        </w:rPr>
        <w:t xml:space="preserve">il </w:t>
      </w:r>
      <w:r w:rsidRPr="00D90029">
        <w:rPr>
          <w:rFonts w:ascii="Times New Roman" w:eastAsia="Times New Roman" w:hAnsi="Times New Roman" w:cs="Times New Roman"/>
          <w:sz w:val="24"/>
          <w:szCs w:val="24"/>
        </w:rPr>
        <w:t>prodotto di polinomi</w:t>
      </w:r>
      <w:r>
        <w:rPr>
          <w:rFonts w:ascii="Times New Roman" w:eastAsia="Times New Roman" w:hAnsi="Times New Roman" w:cs="Times New Roman"/>
          <w:sz w:val="24"/>
          <w:szCs w:val="24"/>
        </w:rPr>
        <w:t xml:space="preserve"> </w:t>
      </w:r>
      <w:r w:rsidRPr="00D90029">
        <w:rPr>
          <w:rFonts w:ascii="Times New Roman" w:eastAsia="Times New Roman" w:hAnsi="Times New Roman" w:cs="Times New Roman"/>
          <w:sz w:val="24"/>
          <w:szCs w:val="24"/>
        </w:rPr>
        <w:t xml:space="preserve"> con la regola dei segni, </w:t>
      </w:r>
      <w:r>
        <w:rPr>
          <w:rFonts w:ascii="Times New Roman" w:eastAsia="Times New Roman" w:hAnsi="Times New Roman" w:cs="Times New Roman"/>
          <w:sz w:val="24"/>
          <w:szCs w:val="24"/>
        </w:rPr>
        <w:t xml:space="preserve">saper risolvere </w:t>
      </w:r>
      <w:r w:rsidRPr="00D90029">
        <w:rPr>
          <w:rFonts w:ascii="Times New Roman" w:eastAsia="Times New Roman" w:hAnsi="Times New Roman" w:cs="Times New Roman"/>
          <w:sz w:val="24"/>
          <w:szCs w:val="24"/>
        </w:rPr>
        <w:t>sistemi di disequazioni;</w:t>
      </w:r>
      <w:r>
        <w:rPr>
          <w:rFonts w:ascii="Times New Roman" w:eastAsia="Times New Roman" w:hAnsi="Times New Roman" w:cs="Times New Roman"/>
          <w:sz w:val="24"/>
          <w:szCs w:val="24"/>
        </w:rPr>
        <w:t xml:space="preserve"> saper risolvere le equazioni con il valore assoluto; saper verificare la soluzione di una equazioni lineare in due incognite, saper risolvere i sistemi lineari  con i diversi metodi studiati, saper impostare e risolvere problemi  mediante sistemi lineari; saper risolvere le equazioni di secondo grado, saper applicare la relazione tra radici e coefficienti di una equazione di secondo grado, saper risolvere per via  grafica una equazione di secondo grado, saper risolvere problemi di secondo grado.</w:t>
      </w:r>
    </w:p>
    <w:p w:rsidR="009D6226" w:rsidRDefault="009D6226" w:rsidP="009D6226">
      <w:pPr>
        <w:spacing w:after="0" w:line="200" w:lineRule="atLeast"/>
        <w:jc w:val="both"/>
        <w:rPr>
          <w:rFonts w:ascii="Times New Roman" w:eastAsia="Times New Roman" w:hAnsi="Times New Roman" w:cs="Times New Roman"/>
          <w:sz w:val="24"/>
          <w:szCs w:val="24"/>
        </w:rPr>
      </w:pPr>
      <w:r w:rsidRPr="00B00855">
        <w:rPr>
          <w:rFonts w:ascii="Times New Roman" w:eastAsia="Times New Roman" w:hAnsi="Times New Roman" w:cs="Times New Roman"/>
          <w:b/>
          <w:sz w:val="24"/>
          <w:szCs w:val="24"/>
          <w:u w:val="single"/>
        </w:rPr>
        <w:t>Dati e previsioni</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Probabilità:  </w:t>
      </w:r>
      <w:r>
        <w:rPr>
          <w:rFonts w:ascii="Times New Roman" w:eastAsia="Times New Roman" w:hAnsi="Times New Roman" w:cs="Times New Roman"/>
          <w:sz w:val="24"/>
          <w:szCs w:val="24"/>
        </w:rPr>
        <w:t xml:space="preserve">saper calcolare la probabilità di un evento aleatorio secondo la teoria classica, la probabilità della somma logica di eventi compatibili o  incompatibili, la probabilità del prodotto di eventi dipendenti o indipendenti, la probabilità statistica. </w:t>
      </w:r>
    </w:p>
    <w:p w:rsidR="009D6226" w:rsidRDefault="009D6226" w:rsidP="009D6226">
      <w:pPr>
        <w:spacing w:after="0" w:line="200" w:lineRule="atLeast"/>
        <w:jc w:val="both"/>
        <w:rPr>
          <w:rFonts w:ascii="Times New Roman" w:eastAsia="Times New Roman" w:hAnsi="Times New Roman" w:cs="Times New Roman"/>
          <w:b/>
          <w:sz w:val="24"/>
          <w:szCs w:val="24"/>
          <w:u w:val="single"/>
        </w:rPr>
      </w:pPr>
      <w:r w:rsidRPr="00886906">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46"/>
        <w:gridCol w:w="3389"/>
      </w:tblGrid>
      <w:tr w:rsidR="009D6226" w:rsidRPr="00B2257C" w:rsidTr="00ED43AB">
        <w:tc>
          <w:tcPr>
            <w:tcW w:w="0" w:type="auto"/>
            <w:tcBorders>
              <w:top w:val="single" w:sz="4" w:space="0" w:color="auto"/>
              <w:left w:val="single" w:sz="4" w:space="0" w:color="auto"/>
              <w:bottom w:val="single" w:sz="4" w:space="0" w:color="auto"/>
              <w:right w:val="single" w:sz="4" w:space="0" w:color="auto"/>
            </w:tcBorders>
            <w:hideMark/>
          </w:tcPr>
          <w:p w:rsidR="009D6226" w:rsidRPr="00A177DC" w:rsidRDefault="009D6226" w:rsidP="00ED43A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9D6226" w:rsidRPr="00A177DC" w:rsidRDefault="009D6226" w:rsidP="00ED43A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9D6226" w:rsidRPr="00A177DC" w:rsidRDefault="009D6226" w:rsidP="00ED43A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9D6226" w:rsidRPr="00B2257C" w:rsidTr="00ED43AB">
        <w:trPr>
          <w:trHeight w:val="1252"/>
        </w:trPr>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sidRPr="00886906">
              <w:rPr>
                <w:rFonts w:ascii="Times New Roman" w:eastAsia="Times New Roman" w:hAnsi="Times New Roman" w:cs="Times New Roman"/>
              </w:rPr>
              <w:t>Utilizzare semplici tecniche e  procedure di calcolo aritmetico ed algebrico, rappresentandole anche sotto forma grafica.</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Utilizzare tecniche e procedure di calcolo aritmetico ed algebrico, rappresentandole anche sotto forma grafica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Utilizzare tecniche e procedure di calcolo aritmetico ed algebrico, in situazioni complesse anche non note mostrando padronanza nell’uso delle conoscenze e delle abilità.</w:t>
            </w:r>
          </w:p>
        </w:tc>
      </w:tr>
      <w:tr w:rsidR="009D6226" w:rsidRPr="00B2257C" w:rsidTr="00ED43AB">
        <w:trPr>
          <w:trHeight w:val="1202"/>
        </w:trPr>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Confrontare ed analizzare figure geometriche, indi</w:t>
            </w:r>
            <w:r>
              <w:rPr>
                <w:rFonts w:ascii="Times New Roman" w:eastAsia="Times New Roman" w:hAnsi="Times New Roman" w:cs="Times New Roman"/>
              </w:rPr>
              <w:t>viduando invarianti e relazioni  in situazioni note, anche guidato/a,</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 xml:space="preserve"> Confrontare ed analizzare figure geometriche, individuando invarianti e relazioni,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Confrontare ed analizzare figure geometriche, individuando invarianti e relazioni, in situazioni complesse anche non note mostrando padronanza nell’uso delle conoscenze e delle abilità.</w:t>
            </w:r>
          </w:p>
        </w:tc>
      </w:tr>
      <w:tr w:rsidR="009D6226" w:rsidRPr="00B2257C" w:rsidTr="00ED43AB">
        <w:trPr>
          <w:trHeight w:val="1009"/>
        </w:trPr>
        <w:tc>
          <w:tcPr>
            <w:tcW w:w="0" w:type="auto"/>
            <w:tcBorders>
              <w:top w:val="single" w:sz="4" w:space="0" w:color="auto"/>
              <w:left w:val="single" w:sz="4" w:space="0" w:color="auto"/>
              <w:bottom w:val="single" w:sz="4" w:space="0" w:color="auto"/>
              <w:right w:val="single" w:sz="4" w:space="0" w:color="auto"/>
            </w:tcBorders>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lastRenderedPageBreak/>
              <w:t>Individuare le strategie appropriate per la</w:t>
            </w:r>
            <w:r>
              <w:rPr>
                <w:rFonts w:ascii="Times New Roman" w:eastAsia="Times New Roman" w:hAnsi="Times New Roman" w:cs="Times New Roman"/>
              </w:rPr>
              <w:t xml:space="preserve"> soluzione di semplici problemi, anche guidato/a.</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sidRPr="00886906">
              <w:rPr>
                <w:rFonts w:ascii="Times New Roman" w:eastAsia="Times New Roman" w:hAnsi="Times New Roman" w:cs="Times New Roman"/>
              </w:rPr>
              <w:t>Indivi</w:t>
            </w:r>
            <w:r>
              <w:rPr>
                <w:rFonts w:ascii="Times New Roman" w:eastAsia="Times New Roman" w:hAnsi="Times New Roman" w:cs="Times New Roman"/>
              </w:rPr>
              <w:t>duare strategie pertinenti</w:t>
            </w:r>
            <w:r w:rsidRPr="00886906">
              <w:rPr>
                <w:rFonts w:ascii="Times New Roman" w:eastAsia="Times New Roman" w:hAnsi="Times New Roman" w:cs="Times New Roman"/>
              </w:rPr>
              <w:t xml:space="preserve"> per la soluzione di  problemi anche complessi in situazioni note.</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 xml:space="preserve">Individuare le strategie </w:t>
            </w:r>
            <w:r w:rsidRPr="00886906">
              <w:rPr>
                <w:rFonts w:ascii="Times New Roman" w:eastAsia="Times New Roman" w:hAnsi="Times New Roman" w:cs="Times New Roman"/>
              </w:rPr>
              <w:t xml:space="preserve"> </w:t>
            </w:r>
            <w:r>
              <w:rPr>
                <w:rFonts w:ascii="Times New Roman" w:eastAsia="Times New Roman" w:hAnsi="Times New Roman" w:cs="Times New Roman"/>
              </w:rPr>
              <w:t xml:space="preserve">migliori </w:t>
            </w:r>
            <w:r w:rsidRPr="00886906">
              <w:rPr>
                <w:rFonts w:ascii="Times New Roman" w:eastAsia="Times New Roman" w:hAnsi="Times New Roman" w:cs="Times New Roman"/>
              </w:rPr>
              <w:t>per la soluzione di  problemi complessi in situazioni note e non note.</w:t>
            </w:r>
          </w:p>
        </w:tc>
      </w:tr>
      <w:tr w:rsidR="009D6226" w:rsidRPr="00B2257C" w:rsidTr="00ED43AB">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Analizzare dati di base ed interpretarli</w:t>
            </w:r>
            <w:r>
              <w:rPr>
                <w:rFonts w:ascii="Times New Roman" w:eastAsia="Times New Roman" w:hAnsi="Times New Roman" w:cs="Times New Roman"/>
              </w:rPr>
              <w:t>, anche guidato/a,</w:t>
            </w:r>
            <w:r w:rsidRPr="00886906">
              <w:rPr>
                <w:rFonts w:ascii="Times New Roman" w:eastAsia="Times New Roman" w:hAnsi="Times New Roman" w:cs="Times New Roman"/>
              </w:rPr>
              <w:t xml:space="preserve"> sviluppando semplici deduzioni e ragionamenti sugli stessi anche con l’ausilio di rappresentazioni grafiche, usando strumenti elementari di ca</w:t>
            </w:r>
            <w:r>
              <w:rPr>
                <w:rFonts w:ascii="Times New Roman" w:eastAsia="Times New Roman" w:hAnsi="Times New Roman" w:cs="Times New Roman"/>
              </w:rPr>
              <w:t>lcolo anche di tipo informatico.</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sidRPr="00886906">
              <w:rPr>
                <w:rFonts w:ascii="Times New Roman" w:eastAsia="Times New Roman" w:hAnsi="Times New Roman" w:cs="Times New Roman"/>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sidRPr="00886906">
              <w:rPr>
                <w:rFonts w:ascii="Times New Roman" w:eastAsia="Times New Roman" w:hAnsi="Times New Roman" w:cs="Times New Roman"/>
              </w:rPr>
              <w:t>Analizzare dati ed interpretarli sviluppando deduzioni e ragionamenti sugli stessi anche con l’ausilio di rappresentazioni grafiche, usando consapevolmente gli strumenti di calcolo e le potenzialità offerte da applicazioni specifiche di tipo informatico, in situazioni anche non note .</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STORICO-SOCIALE</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 dati fondamentali della bibbia come testo sacro;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il percorso di formazione del testo biblico;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le varie fonti storiche bibliche ed extrabibliche sulla persona di Gesù;</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Ripercorrere gli eventi principali della chiesa del primo millennio;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Confronto con alcuni aspetti della vita morale: la libertà, rapporto libertà-legge, la coscienza, la responsabilità, promozione della giustizia sociale e l’impegno per il bene comune, </w:t>
      </w:r>
      <w:proofErr w:type="spellStart"/>
      <w:r w:rsidRPr="00325E3C">
        <w:rPr>
          <w:rFonts w:ascii="Times New Roman" w:eastAsia="Times New Roman" w:hAnsi="Times New Roman" w:cs="Times New Roman"/>
          <w:sz w:val="24"/>
          <w:szCs w:val="24"/>
        </w:rPr>
        <w:t>ecc</w:t>
      </w:r>
      <w:proofErr w:type="spellEnd"/>
      <w:r w:rsidRPr="00325E3C">
        <w:rPr>
          <w:rFonts w:ascii="Times New Roman" w:eastAsia="Times New Roman" w:hAnsi="Times New Roman" w:cs="Times New Roman"/>
          <w:sz w:val="24"/>
          <w:szCs w:val="24"/>
        </w:rPr>
        <w:t>…</w:t>
      </w:r>
    </w:p>
    <w:p w:rsidR="00325E3C" w:rsidRPr="00325E3C" w:rsidRDefault="00325E3C" w:rsidP="00325E3C">
      <w:pPr>
        <w:spacing w:after="0" w:line="240" w:lineRule="auto"/>
        <w:jc w:val="both"/>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Riflettere sulle proprie esperienze personali e di relazione;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Essere capace di saper consultare la bibbia e riconoscere la sua ricchezza dal punto di vista storico, letterario e contenutistico;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riconoscere il linguaggio religioso nelle sue varie tipologie;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la natura e la formazione della chiesa e ricavare i principali contenuti della sua storia;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valutare, anche alla luce della proposta cristiana, alcune delle problematiche delle scelte morali.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Rivelare il contributo della cultura cristiana allo sviluppo della civiltà umana, in particolare all'Europa e all'Italia, argomentando con semplici questioni.</w:t>
            </w: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Rivelare il contributo della cultura cristiana allo sviluppo della civiltà umana, in particolare all'Europa e all'Italia, confrontandolo con le questioni attuali, relativamente a contesti noti.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Rivelare il contributo della cultura cristiana allo sviluppo della civiltà umana, in particolare all'Europa e all'Italia, confrontandolo con le questioni attuali, relativamente a contesti e situazioni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Operare una riflessione semplice sulla dimensione religiosa della vita con una specifica conoscenza della Bibbia e della persona di Gesù Cristo,  sapendo cogliere la natura del linguaggio religioso in genere.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Operare una corretta riflessione sulla dimensione religiosa della vita con una specifica conoscenza della Bibbia e della persona di Gesù Cristo,  sapendo cogliere la natura del linguaggio religioso e in particolare quello cristiano.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Operare una riflessione corretta e consapevole sulla dimensione religiosa della vita con una specifica conoscenza della Bibbia e della persona di Gesù Cristo,  sapendo cogliere la natura del linguaggio religioso e in particolare quello cristiano, motivando le affermazioni.</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FF0000"/>
          <w:sz w:val="24"/>
          <w:szCs w:val="24"/>
          <w:u w:val="single"/>
          <w:lang w:eastAsia="it-IT"/>
        </w:rPr>
      </w:pPr>
      <w:r w:rsidRPr="00325E3C">
        <w:rPr>
          <w:rFonts w:ascii="Times New Roman" w:eastAsia="Times New Roman" w:hAnsi="Times New Roman" w:cs="Times New Roman"/>
          <w:b/>
          <w:bCs/>
          <w:i/>
          <w:iCs/>
          <w:color w:val="FF0000"/>
          <w:sz w:val="24"/>
          <w:szCs w:val="24"/>
          <w:u w:val="single"/>
          <w:lang w:eastAsia="it-IT"/>
        </w:rPr>
        <w:t xml:space="preserve">ATTIVITA’ ALTERNATIVE ALLA RELIGIONE CATTOLICA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color w:val="000000"/>
          <w:sz w:val="24"/>
          <w:szCs w:val="24"/>
          <w:lang w:eastAsia="it-IT"/>
        </w:rPr>
        <w:lastRenderedPageBreak/>
        <w:t xml:space="preserve">Si comunica che, in ottemperanza a quanto previsto dalla Circolare MIUR n. 110 del 29.12.2011, il POF dell’ISIS di Quarto, in relazione alle attività alternative all’insegnamento della religione cattolica, ha previsto come attività alternative alla religione cattolica le seguenti: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b/>
          <w:bCs/>
          <w:i/>
          <w:iCs/>
          <w:color w:val="000000"/>
          <w:sz w:val="24"/>
          <w:szCs w:val="24"/>
          <w:lang w:eastAsia="it-IT"/>
        </w:rPr>
        <w:t xml:space="preserve">Entrata posticipata (compatibilmente con l’orario delle lezioni)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it-IT"/>
        </w:rPr>
      </w:pPr>
      <w:r w:rsidRPr="00325E3C">
        <w:rPr>
          <w:rFonts w:ascii="Times New Roman" w:eastAsia="Times New Roman" w:hAnsi="Times New Roman" w:cs="Times New Roman"/>
          <w:bCs/>
          <w:iCs/>
          <w:color w:val="000000"/>
          <w:sz w:val="24"/>
          <w:szCs w:val="24"/>
          <w:lang w:eastAsia="it-IT"/>
        </w:rPr>
        <w:t xml:space="preserve">Se l’ora di insegnamento della religione cattolica viene effettuata all’inizio dell’orario giornaliero o in chiusura dell’orario delle lezioni, l’alunno che non si avvale di essa, può scegliere di  entrare per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it-IT"/>
        </w:rPr>
      </w:pPr>
      <w:r w:rsidRPr="00325E3C">
        <w:rPr>
          <w:rFonts w:ascii="Times New Roman" w:eastAsia="Times New Roman" w:hAnsi="Times New Roman" w:cs="Times New Roman"/>
          <w:bCs/>
          <w:iCs/>
          <w:color w:val="000000"/>
          <w:sz w:val="24"/>
          <w:szCs w:val="24"/>
          <w:lang w:eastAsia="it-IT"/>
        </w:rPr>
        <w:t>l’ora di lezione successiva o di uscire dopo aver seguito la lezione immediatamente precedente all’ora di religione.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 xml:space="preserve">Attività alternativa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iCs/>
          <w:color w:val="000000"/>
          <w:sz w:val="24"/>
          <w:szCs w:val="24"/>
          <w:lang w:eastAsia="it-IT"/>
        </w:rPr>
        <w:t>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w:t>
      </w:r>
      <w:r w:rsidRPr="00325E3C">
        <w:rPr>
          <w:rFonts w:ascii="Times New Roman" w:eastAsia="Times New Roman" w:hAnsi="Times New Roman" w:cs="Times New Roman"/>
          <w:b/>
          <w:bCs/>
          <w:color w:val="000000"/>
          <w:sz w:val="24"/>
          <w:szCs w:val="24"/>
          <w:lang w:eastAsia="it-IT"/>
        </w:rPr>
        <w:t xml:space="preserve">. </w:t>
      </w:r>
      <w:r w:rsidRPr="00325E3C">
        <w:rPr>
          <w:rFonts w:ascii="Times New Roman" w:eastAsia="Times New Roman" w:hAnsi="Times New Roman" w:cs="Times New Roman"/>
          <w:color w:val="000000"/>
          <w:sz w:val="24"/>
          <w:szCs w:val="24"/>
          <w:lang w:eastAsia="it-IT"/>
        </w:rPr>
        <w:t xml:space="preserve">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della indicata normativa, il </w:t>
      </w:r>
      <w:r w:rsidRPr="00325E3C">
        <w:rPr>
          <w:rFonts w:ascii="Times New Roman" w:eastAsia="Times New Roman" w:hAnsi="Times New Roman" w:cs="Times New Roman"/>
          <w:iCs/>
          <w:color w:val="000000"/>
          <w:sz w:val="24"/>
          <w:szCs w:val="24"/>
          <w:lang w:eastAsia="it-IT"/>
        </w:rPr>
        <w:t xml:space="preserve"> Collegio dei docenti programma lo svolgimento di tali attività entro il primo mese dall'inizio delle lezioni. Fermo restando il carattere di libera programmazione, queste attività culturali e di studio 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w:t>
      </w:r>
      <w:r w:rsidRPr="00325E3C">
        <w:rPr>
          <w:rFonts w:ascii="Times New Roman" w:eastAsia="Times New Roman" w:hAnsi="Times New Roman" w:cs="Times New Roman"/>
          <w:color w:val="000000"/>
          <w:sz w:val="24"/>
          <w:szCs w:val="24"/>
          <w:lang w:eastAsia="it-IT"/>
        </w:rPr>
        <w:t>.</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it-IT"/>
        </w:rPr>
      </w:pPr>
      <w:r w:rsidRPr="00325E3C">
        <w:rPr>
          <w:rFonts w:ascii="Times New Roman" w:eastAsia="Times New Roman" w:hAnsi="Times New Roman" w:cs="Times New Roman"/>
          <w:bCs/>
          <w:iCs/>
          <w:color w:val="000000"/>
          <w:sz w:val="24"/>
          <w:szCs w:val="24"/>
          <w:lang w:eastAsia="it-IT"/>
        </w:rPr>
        <w:t>L’alunno che non si avvale</w:t>
      </w:r>
      <w:r w:rsidRPr="00325E3C">
        <w:rPr>
          <w:rFonts w:ascii="Times New Roman" w:eastAsia="Times New Roman" w:hAnsi="Times New Roman" w:cs="Times New Roman"/>
          <w:b/>
          <w:bCs/>
          <w:i/>
          <w:iCs/>
          <w:color w:val="000000"/>
          <w:sz w:val="24"/>
          <w:szCs w:val="24"/>
          <w:lang w:eastAsia="it-IT"/>
        </w:rPr>
        <w:t xml:space="preserve"> </w:t>
      </w:r>
      <w:r w:rsidRPr="00325E3C">
        <w:rPr>
          <w:rFonts w:ascii="Times New Roman" w:eastAsia="Times New Roman" w:hAnsi="Times New Roman" w:cs="Times New Roman"/>
          <w:iCs/>
          <w:color w:val="000000"/>
          <w:sz w:val="24"/>
          <w:szCs w:val="24"/>
          <w:lang w:eastAsia="it-IT"/>
        </w:rPr>
        <w:t xml:space="preserve">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 </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690B3D"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690B3D" w:rsidRPr="00325E3C" w:rsidRDefault="00690B3D"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Comprendere il linguaggio della disciplina nei suoi termini fondamentali </w:t>
            </w:r>
          </w:p>
        </w:tc>
        <w:tc>
          <w:tcPr>
            <w:tcW w:w="3260" w:type="dxa"/>
            <w:tcBorders>
              <w:top w:val="single" w:sz="4" w:space="0" w:color="auto"/>
              <w:left w:val="single" w:sz="4" w:space="0" w:color="auto"/>
              <w:bottom w:val="single" w:sz="4" w:space="0" w:color="auto"/>
              <w:right w:val="single" w:sz="4" w:space="0" w:color="auto"/>
            </w:tcBorders>
            <w:hideMark/>
          </w:tcPr>
          <w:p w:rsidR="00690B3D" w:rsidRPr="00325E3C" w:rsidRDefault="00690B3D" w:rsidP="00555BD9">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linguaggio della disciplina in modo chiaro</w:t>
            </w:r>
          </w:p>
        </w:tc>
        <w:tc>
          <w:tcPr>
            <w:tcW w:w="3260" w:type="dxa"/>
            <w:tcBorders>
              <w:top w:val="single" w:sz="4" w:space="0" w:color="auto"/>
              <w:left w:val="single" w:sz="4" w:space="0" w:color="auto"/>
              <w:bottom w:val="single" w:sz="4" w:space="0" w:color="auto"/>
              <w:right w:val="single" w:sz="4" w:space="0" w:color="auto"/>
            </w:tcBorders>
            <w:hideMark/>
          </w:tcPr>
          <w:p w:rsidR="00690B3D" w:rsidRPr="00325E3C" w:rsidRDefault="00690B3D"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linguaggio della disciplina in modo completo</w:t>
            </w:r>
          </w:p>
        </w:tc>
      </w:tr>
    </w:tbl>
    <w:p w:rsidR="00690B3D" w:rsidRDefault="00690B3D" w:rsidP="00325E3C">
      <w:pPr>
        <w:spacing w:after="0" w:line="240" w:lineRule="auto"/>
        <w:jc w:val="both"/>
        <w:rPr>
          <w:rFonts w:ascii="Times New Roman" w:eastAsia="Times New Roman" w:hAnsi="Times New Roman" w:cs="Times New Roman"/>
          <w:b/>
          <w:i/>
          <w:caps/>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GEO</w:t>
      </w:r>
      <w:r w:rsidR="00690B3D">
        <w:rPr>
          <w:rFonts w:ascii="Times New Roman" w:eastAsia="Times New Roman" w:hAnsi="Times New Roman" w:cs="Times New Roman"/>
          <w:b/>
          <w:i/>
          <w:color w:val="FF0000"/>
          <w:sz w:val="24"/>
          <w:szCs w:val="24"/>
          <w:u w:val="single"/>
        </w:rPr>
        <w:t>STORIA</w:t>
      </w:r>
    </w:p>
    <w:p w:rsidR="00325E3C" w:rsidRPr="00325E3C" w:rsidRDefault="00325E3C" w:rsidP="00325E3C">
      <w:pPr>
        <w:spacing w:after="0" w:line="240" w:lineRule="auto"/>
        <w:jc w:val="both"/>
        <w:rPr>
          <w:rFonts w:ascii="Times New Roman" w:eastAsia="Times New Roman" w:hAnsi="Times New Roman" w:cs="Times New Roman"/>
          <w:caps/>
          <w:sz w:val="24"/>
          <w:szCs w:val="24"/>
          <w:u w:val="single"/>
        </w:rPr>
      </w:pPr>
      <w:r w:rsidRPr="00325E3C">
        <w:rPr>
          <w:rFonts w:ascii="Times New Roman" w:eastAsia="Times New Roman" w:hAnsi="Times New Roman" w:cs="Times New Roman"/>
          <w:caps/>
          <w:sz w:val="24"/>
          <w:szCs w:val="24"/>
          <w:u w:val="single"/>
        </w:rPr>
        <w:t>Storia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L’organizzazione costituzionale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nemici della costituzione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Dalla repubblica all’impero romano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Dall’impero romano all’alto medioevo: fine del mondo antico,</w:t>
      </w:r>
      <w:r w:rsidR="00D81867">
        <w:rPr>
          <w:rFonts w:ascii="Times New Roman" w:eastAsia="Times New Roman" w:hAnsi="Times New Roman" w:cs="Times New Roman"/>
          <w:sz w:val="24"/>
          <w:szCs w:val="24"/>
        </w:rPr>
        <w:t xml:space="preserve"> </w:t>
      </w:r>
      <w:r w:rsidRPr="00325E3C">
        <w:rPr>
          <w:rFonts w:ascii="Times New Roman" w:eastAsia="Times New Roman" w:hAnsi="Times New Roman" w:cs="Times New Roman"/>
          <w:sz w:val="24"/>
          <w:szCs w:val="24"/>
        </w:rPr>
        <w:t>incontri di civiltà tra il Mediterraneo e l’Europa,</w:t>
      </w:r>
      <w:r w:rsidR="00D81867">
        <w:rPr>
          <w:rFonts w:ascii="Times New Roman" w:eastAsia="Times New Roman" w:hAnsi="Times New Roman" w:cs="Times New Roman"/>
          <w:sz w:val="24"/>
          <w:szCs w:val="24"/>
        </w:rPr>
        <w:t xml:space="preserve"> </w:t>
      </w:r>
      <w:r w:rsidRPr="00325E3C">
        <w:rPr>
          <w:rFonts w:ascii="Times New Roman" w:eastAsia="Times New Roman" w:hAnsi="Times New Roman" w:cs="Times New Roman"/>
          <w:sz w:val="24"/>
          <w:szCs w:val="24"/>
        </w:rPr>
        <w:t>la società feudale.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Saper individuare le informazioni e i nuclei concettuali delle tematiche trattate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Sapersi costruire quadri complessivi di riferimento storico riconoscendo le scansioni cronologiche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gli aspetti peculiari dei costumi e della civiltà nelle diverse epoche storiche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individuare i concetti essenziali dei processi storici: tipologia delle forme politiche, ordinamenti e dinamiche sociali, sistemi produttivi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Utilizzare i termini fondamentali attinenti il lessico </w:t>
            </w:r>
            <w:r w:rsidRPr="00325E3C">
              <w:rPr>
                <w:rFonts w:ascii="Times New Roman" w:eastAsia="Times New Roman" w:hAnsi="Times New Roman" w:cs="Times New Roman"/>
                <w:sz w:val="24"/>
                <w:szCs w:val="24"/>
              </w:rPr>
              <w:lastRenderedPageBreak/>
              <w:t>specifico della disciplina.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 xml:space="preserve">Utilizzare con proprietà ed esattezza i termini attinenti il </w:t>
            </w:r>
            <w:r w:rsidRPr="00325E3C">
              <w:rPr>
                <w:rFonts w:ascii="Times New Roman" w:eastAsia="Times New Roman" w:hAnsi="Times New Roman" w:cs="Times New Roman"/>
                <w:sz w:val="24"/>
                <w:szCs w:val="24"/>
              </w:rPr>
              <w:lastRenderedPageBreak/>
              <w:t>lessico specifico della disciplina, rispondendo alle domande in modo pertinente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 xml:space="preserve">Utilizzare con proprietà e fluidità i termini attinenti il </w:t>
            </w:r>
            <w:r w:rsidRPr="00325E3C">
              <w:rPr>
                <w:rFonts w:ascii="Times New Roman" w:eastAsia="Times New Roman" w:hAnsi="Times New Roman" w:cs="Times New Roman"/>
                <w:sz w:val="24"/>
                <w:szCs w:val="24"/>
              </w:rPr>
              <w:lastRenderedPageBreak/>
              <w:t>lessico specifico della disciplina, partecipando al dialogo su argomenti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Ricavare le informazioni e i concetti principali nel libro di testo, nei grafici, nelle cartine e nelle tabelle, comprendendo il linguaggio specifico nei suoi termini essenziali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autonomamente le informazioni e i concetti principali nel libro di testo, nei grafici, nelle cartine e nelle tabelle, comprendendo i termini specifici della disciplina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e rielaborare criticamente tutte le informazioni e i concetti dal libro di testo, grafici, cartine e tabelle, operando collegamenti fra dati e concetti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più semplici relazioni causali nello svolgimento degli eventi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relazioni causali più importanti nello svolgimento degli eventi operando collegamenti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relazioni causali nello svolgimento degli eventi, operando collegamenti fra dati e concetti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a grandi linee le scansioni cronologiche principali e i contenuti fondamentali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scansioni cronologiche principali evidenziando i contenuti fondamentali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scansioni cronologiche evidenziando a fondo i contenuti anche negli aspetti più particolari facendo riferimenti a letture e conoscenze personali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i termini fondamentali attinenti il lessico specifico della disciplina.</w:t>
            </w: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con sicurezza gli eventi studiati nella linea del tempo</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con autonomia e correttezza gli eventi studiati  nella linea del tempo</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GEOGRAFIA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principali relazioni socio-</w:t>
      </w:r>
      <w:proofErr w:type="spellStart"/>
      <w:r w:rsidRPr="00325E3C">
        <w:rPr>
          <w:rFonts w:ascii="Times New Roman" w:eastAsia="Times New Roman" w:hAnsi="Times New Roman" w:cs="Times New Roman"/>
          <w:sz w:val="24"/>
          <w:szCs w:val="24"/>
        </w:rPr>
        <w:t>ambientalie</w:t>
      </w:r>
      <w:proofErr w:type="spellEnd"/>
      <w:r w:rsidRPr="00325E3C">
        <w:rPr>
          <w:rFonts w:ascii="Times New Roman" w:eastAsia="Times New Roman" w:hAnsi="Times New Roman" w:cs="Times New Roman"/>
          <w:sz w:val="24"/>
          <w:szCs w:val="24"/>
        </w:rPr>
        <w:t xml:space="preserve"> i relativi squilibri ambientali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Una gamma diversificata di situazioni geografiche regionali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divisioni geopolitiche del mondo attuale e le loro dinamiche evolutive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individuare le informazioni ed i nuclei concettuali delle tematiche trattate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esporre le informazioni acquisite con un linguaggio appropriato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usare i concetti della demografia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gli squilibri territoriali nel sistema delle relazioni mondiali.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i principali aspetti degli squilibri ambientali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 vari aspetti del problema energetico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chiarezza il linguaggio specifico della disciplina nei suoi termini fondamentali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Rispondere alle domande in modo pertinente, utilizzando il linguaggio specifico della disciplina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Rispondere alle domande in modo pertinente e adeguato, utilizzando il linguaggio specifico della disciplina in modo chiaro ed esaustivo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secondo le richieste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in modo chiaro, collegando i dati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in modo chiaro e appropriato, collegando i dati studiati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gli strumenti della disciplina(carte geografiche, atlanti…)in contesti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autonomamente gli strumenti della disciplina(carte geografiche, atlanti…) in tutti i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autonomamente gli strumenti della disciplina(carte geografiche, atlanti…) in contesti anche non studiati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Comprendere il linguaggio </w:t>
            </w:r>
            <w:r w:rsidRPr="00325E3C">
              <w:rPr>
                <w:rFonts w:ascii="Times New Roman" w:eastAsia="Times New Roman" w:hAnsi="Times New Roman" w:cs="Times New Roman"/>
                <w:sz w:val="24"/>
                <w:szCs w:val="24"/>
              </w:rPr>
              <w:lastRenderedPageBreak/>
              <w:t xml:space="preserve">della disciplina nei suoi termini fondamentali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 xml:space="preserve">Comprendere il linguaggio </w:t>
            </w:r>
            <w:r w:rsidRPr="00325E3C">
              <w:rPr>
                <w:rFonts w:ascii="Times New Roman" w:eastAsia="Times New Roman" w:hAnsi="Times New Roman" w:cs="Times New Roman"/>
                <w:sz w:val="24"/>
                <w:szCs w:val="24"/>
              </w:rPr>
              <w:lastRenderedPageBreak/>
              <w:t>della disciplina in modo chiaro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 xml:space="preserve">Comprendere il linguaggio </w:t>
            </w:r>
            <w:r w:rsidRPr="00325E3C">
              <w:rPr>
                <w:rFonts w:ascii="Times New Roman" w:eastAsia="Times New Roman" w:hAnsi="Times New Roman" w:cs="Times New Roman"/>
                <w:sz w:val="24"/>
                <w:szCs w:val="24"/>
              </w:rPr>
              <w:lastRenderedPageBreak/>
              <w:t>della disciplina in modo completo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Sa individuare le relazioni tra situazioni ambientali, culturali sociali, politiche, ed economiche sulla base dei contenuti acquisiti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 individuare autonomamente le relazioni tra situazioni ambientali, culturali sociali, politiche, ed economiche in modo approfondito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 individuare le relazioni tra situazioni ambientali, culturali sociali, politiche, ed economiche in modo approfondito, collegando gli argomenti con quelli di altre discipline, con autonomia di procedimento e con riferimento anche a lettre e conoscenze personali</w:t>
            </w:r>
          </w:p>
        </w:tc>
      </w:tr>
    </w:tbl>
    <w:p w:rsidR="00325E3C" w:rsidRPr="00325E3C" w:rsidRDefault="00325E3C" w:rsidP="00325E3C">
      <w:pPr>
        <w:spacing w:after="0" w:line="240" w:lineRule="auto"/>
        <w:jc w:val="both"/>
        <w:rPr>
          <w:rFonts w:ascii="Times New Roman" w:eastAsia="Times New Roman" w:hAnsi="Times New Roman" w:cs="Times New Roman"/>
          <w:b/>
          <w:i/>
          <w:caps/>
          <w:color w:val="FF0000"/>
          <w:sz w:val="24"/>
          <w:szCs w:val="24"/>
          <w:u w:val="single"/>
        </w:rPr>
      </w:pPr>
    </w:p>
    <w:p w:rsidR="00325E3C" w:rsidRPr="00325E3C" w:rsidRDefault="00325E3C" w:rsidP="00325E3C">
      <w:pPr>
        <w:spacing w:after="0" w:line="240" w:lineRule="auto"/>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SCIENTIFICO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FISICA</w:t>
      </w:r>
    </w:p>
    <w:p w:rsidR="002610D0" w:rsidRPr="002610D0" w:rsidRDefault="002610D0" w:rsidP="002610D0">
      <w:pPr>
        <w:spacing w:after="0" w:line="240" w:lineRule="auto"/>
        <w:jc w:val="both"/>
        <w:rPr>
          <w:rFonts w:ascii="Times New Roman" w:eastAsia="Times New Roman" w:hAnsi="Times New Roman" w:cs="Times New Roman"/>
          <w:b/>
          <w:sz w:val="24"/>
          <w:szCs w:val="24"/>
          <w:u w:val="single"/>
        </w:rPr>
      </w:pPr>
      <w:r w:rsidRPr="002610D0">
        <w:rPr>
          <w:rFonts w:ascii="Times New Roman" w:eastAsia="Times New Roman" w:hAnsi="Times New Roman" w:cs="Times New Roman"/>
          <w:b/>
          <w:sz w:val="24"/>
          <w:szCs w:val="24"/>
          <w:u w:val="single"/>
        </w:rPr>
        <w:t>CONOSCENZE</w:t>
      </w:r>
    </w:p>
    <w:p w:rsidR="002610D0" w:rsidRPr="002610D0" w:rsidRDefault="002610D0" w:rsidP="002610D0">
      <w:pPr>
        <w:widowControl w:val="0"/>
        <w:tabs>
          <w:tab w:val="left" w:pos="142"/>
          <w:tab w:val="left" w:pos="426"/>
          <w:tab w:val="left" w:pos="709"/>
        </w:tabs>
        <w:suppressAutoHyphens/>
        <w:snapToGrid w:val="0"/>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i/>
          <w:sz w:val="24"/>
          <w:szCs w:val="24"/>
          <w:u w:val="single"/>
          <w:lang w:eastAsia="it-IT"/>
        </w:rPr>
        <w:t xml:space="preserve">La velocità e </w:t>
      </w:r>
      <w:r w:rsidRPr="002610D0">
        <w:rPr>
          <w:rFonts w:ascii="Times New Roman" w:eastAsia="Times New Roman" w:hAnsi="Times New Roman" w:cs="Times New Roman"/>
          <w:i/>
          <w:u w:val="single"/>
          <w:lang w:eastAsia="it-IT"/>
        </w:rPr>
        <w:t>L’accelerazione</w:t>
      </w:r>
      <w:r w:rsidRPr="002610D0">
        <w:rPr>
          <w:rFonts w:ascii="Times New Roman" w:eastAsia="Times New Roman" w:hAnsi="Times New Roman" w:cs="Times New Roman"/>
          <w:sz w:val="24"/>
          <w:szCs w:val="24"/>
          <w:lang w:eastAsia="it-IT"/>
        </w:rPr>
        <w:t xml:space="preserve"> : </w:t>
      </w:r>
      <w:r w:rsidRPr="002610D0">
        <w:rPr>
          <w:rFonts w:ascii="Times New Roman" w:eastAsia="Times New Roman" w:hAnsi="Times New Roman" w:cs="Times New Roman"/>
          <w:lang w:eastAsia="it-IT"/>
        </w:rPr>
        <w:t xml:space="preserve">Il punto materiale in movimento e la traiettoria; I sistemi di riferimento; Il moto rettilineo; La velocità media; I grafici spazio-tempo; Caratteristiche del moto rettilineo uniforme;  Analisi di un moto attraverso grafici spazio-tempo e velocità-tempo; </w:t>
      </w:r>
      <w:r w:rsidRPr="002610D0">
        <w:rPr>
          <w:rFonts w:ascii="Times New Roman" w:eastAsia="Times New Roman" w:hAnsi="Times New Roman" w:cs="Times New Roman"/>
          <w:sz w:val="24"/>
          <w:szCs w:val="24"/>
          <w:lang w:eastAsia="it-IT"/>
        </w:rPr>
        <w:t xml:space="preserve">Il significato della pendenza nei grafici spazio-tempo; </w:t>
      </w:r>
      <w:r w:rsidRPr="002610D0">
        <w:rPr>
          <w:rFonts w:ascii="Times New Roman" w:eastAsia="Times New Roman" w:hAnsi="Times New Roman" w:cs="Times New Roman"/>
          <w:lang w:eastAsia="it-IT"/>
        </w:rPr>
        <w:t xml:space="preserve">I concetti di velocità istantanea, accelerazione media e accelerazione istantanea; Le caratteristiche del moto uniformemente accelerato, con partenza da fermo; Il moto uniformemente accelerato con velocità iniziale; </w:t>
      </w:r>
      <w:r w:rsidRPr="002610D0">
        <w:rPr>
          <w:rFonts w:ascii="Times New Roman" w:eastAsia="Times New Roman" w:hAnsi="Times New Roman" w:cs="Times New Roman"/>
          <w:sz w:val="24"/>
          <w:szCs w:val="24"/>
          <w:lang w:eastAsia="it-IT"/>
        </w:rPr>
        <w:t>Le leggi dello spazio e della velocità in funzione del tempo.</w:t>
      </w:r>
    </w:p>
    <w:p w:rsidR="002610D0" w:rsidRPr="002610D0" w:rsidRDefault="002610D0" w:rsidP="002610D0">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i/>
          <w:sz w:val="24"/>
          <w:szCs w:val="24"/>
          <w:u w:val="single"/>
          <w:lang w:eastAsia="it-IT"/>
        </w:rPr>
        <w:t xml:space="preserve">I moti </w:t>
      </w:r>
      <w:r w:rsidRPr="002610D0">
        <w:rPr>
          <w:rFonts w:ascii="Times New Roman" w:eastAsia="Times New Roman" w:hAnsi="Times New Roman" w:cs="Times New Roman"/>
          <w:i/>
          <w:u w:val="single"/>
          <w:lang w:eastAsia="it-IT"/>
        </w:rPr>
        <w:t>nel piano</w:t>
      </w:r>
      <w:r w:rsidRPr="002610D0">
        <w:rPr>
          <w:rFonts w:ascii="Times New Roman" w:eastAsia="Times New Roman" w:hAnsi="Times New Roman" w:cs="Times New Roman"/>
          <w:sz w:val="24"/>
          <w:szCs w:val="24"/>
          <w:lang w:eastAsia="it-IT"/>
        </w:rPr>
        <w:t xml:space="preserve">: </w:t>
      </w:r>
      <w:r w:rsidRPr="002610D0">
        <w:rPr>
          <w:rFonts w:ascii="Times New Roman" w:eastAsia="Times New Roman" w:hAnsi="Times New Roman" w:cs="Times New Roman"/>
          <w:lang w:eastAsia="it-IT"/>
        </w:rPr>
        <w:t>I vettori posizione, spostamento e velocità; Il moto circolare uniforme; Periodo, frequenza e velocità istantanea nel moto circolare uniforme; L’accelerazione centripeta; Il moto armonico.; La composizione di moti; La velocità della luce.</w:t>
      </w:r>
    </w:p>
    <w:p w:rsidR="002610D0" w:rsidRPr="002610D0" w:rsidRDefault="002610D0" w:rsidP="002610D0">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i/>
          <w:u w:val="single"/>
          <w:lang w:eastAsia="it-IT"/>
        </w:rPr>
        <w:t>I principi della dinamica</w:t>
      </w:r>
      <w:r w:rsidRPr="002610D0">
        <w:rPr>
          <w:rFonts w:ascii="Times New Roman" w:eastAsia="Times New Roman" w:hAnsi="Times New Roman" w:cs="Times New Roman"/>
          <w:sz w:val="24"/>
          <w:szCs w:val="24"/>
          <w:lang w:eastAsia="it-IT"/>
        </w:rPr>
        <w:t xml:space="preserve">: </w:t>
      </w:r>
      <w:r w:rsidRPr="002610D0">
        <w:rPr>
          <w:rFonts w:ascii="Times New Roman" w:eastAsia="Times New Roman" w:hAnsi="Times New Roman" w:cs="Times New Roman"/>
          <w:lang w:eastAsia="it-IT"/>
        </w:rPr>
        <w:t>I principi della dinamica; L’enunciato del primo principio della dinamica; I sistemi di riferimento inerziali;  Il principio di relatività galileiana;  Il secondo principio della dinamica; Unità di misura delle forze nel SI;  Il concetto di massa inerziale; Il terzo principio della dinamica.</w:t>
      </w:r>
    </w:p>
    <w:p w:rsidR="002610D0" w:rsidRPr="002610D0" w:rsidRDefault="002610D0" w:rsidP="002610D0">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i/>
          <w:sz w:val="24"/>
          <w:szCs w:val="24"/>
          <w:u w:val="single"/>
          <w:lang w:eastAsia="it-IT"/>
        </w:rPr>
        <w:t>Le forze e il movimento</w:t>
      </w:r>
      <w:r w:rsidRPr="002610D0">
        <w:rPr>
          <w:rFonts w:ascii="Times New Roman" w:eastAsia="Times New Roman" w:hAnsi="Times New Roman" w:cs="Times New Roman"/>
          <w:sz w:val="24"/>
          <w:szCs w:val="24"/>
          <w:lang w:eastAsia="it-IT"/>
        </w:rPr>
        <w:t xml:space="preserve">: </w:t>
      </w:r>
      <w:r w:rsidRPr="002610D0">
        <w:rPr>
          <w:rFonts w:ascii="Times New Roman" w:eastAsia="Times New Roman" w:hAnsi="Times New Roman" w:cs="Times New Roman"/>
          <w:lang w:eastAsia="it-IT"/>
        </w:rPr>
        <w:t xml:space="preserve">Il moto di caduta libera dei corpi; La differenza tra i concetti di peso e di massa; </w:t>
      </w:r>
    </w:p>
    <w:p w:rsidR="002610D0" w:rsidRPr="002610D0" w:rsidRDefault="002610D0" w:rsidP="002610D0">
      <w:pPr>
        <w:widowControl w:val="0"/>
        <w:tabs>
          <w:tab w:val="left" w:pos="142"/>
          <w:tab w:val="left" w:pos="426"/>
        </w:tabs>
        <w:suppressAutoHyphens/>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lang w:eastAsia="it-IT"/>
        </w:rPr>
        <w:t>Il moto lungo un piano inclinato; La forza centripeta; Il moto armonico.</w:t>
      </w:r>
    </w:p>
    <w:p w:rsidR="002610D0" w:rsidRPr="002610D0" w:rsidRDefault="002610D0" w:rsidP="002610D0">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i/>
          <w:u w:val="single"/>
          <w:lang w:eastAsia="it-IT"/>
        </w:rPr>
        <w:t>L’energia</w:t>
      </w:r>
      <w:r w:rsidRPr="002610D0">
        <w:rPr>
          <w:rFonts w:ascii="Times New Roman" w:eastAsia="Times New Roman" w:hAnsi="Times New Roman" w:cs="Times New Roman"/>
          <w:lang w:eastAsia="it-IT"/>
        </w:rPr>
        <w:t>: La definizione di lavoro; La potenza; Il concetto di energia;  L’energia cinetica e la relazione tra lavoro ed energia cinetica; L’energia potenziale gravitazionale e l’energia elastica; Il principio di conservazione dell’energia meccanica; La conservazione dell’energia totale.</w:t>
      </w:r>
    </w:p>
    <w:p w:rsidR="002610D0" w:rsidRPr="002610D0" w:rsidRDefault="002610D0" w:rsidP="002610D0">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i/>
          <w:u w:val="single"/>
          <w:lang w:eastAsia="it-IT"/>
        </w:rPr>
        <w:t>La temperatura e il calore</w:t>
      </w:r>
      <w:r w:rsidRPr="002610D0">
        <w:rPr>
          <w:rFonts w:ascii="Times New Roman" w:eastAsia="Times New Roman" w:hAnsi="Times New Roman" w:cs="Times New Roman"/>
          <w:sz w:val="24"/>
          <w:szCs w:val="24"/>
          <w:lang w:eastAsia="it-IT"/>
        </w:rPr>
        <w:t xml:space="preserve">:  </w:t>
      </w:r>
      <w:r w:rsidRPr="002610D0">
        <w:rPr>
          <w:rFonts w:ascii="Times New Roman" w:eastAsia="Times New Roman" w:hAnsi="Times New Roman" w:cs="Times New Roman"/>
          <w:lang w:eastAsia="it-IT"/>
        </w:rPr>
        <w:t>Termoscopi e termometri; La dilatazione lineare dei solidi; La dilatazione volumica dei solidi e dei liquidi; La legge di Boyle;   Calore e lavoro come forme di energia in transito; Capacità termica e calore specifico; Il calorimetro e la misura del calore specifico; I cambiamenti di stato: fusione e solidificazione, vaporizzazione e condensazione, sublimazione.</w:t>
      </w:r>
    </w:p>
    <w:p w:rsidR="002610D0" w:rsidRPr="002610D0" w:rsidRDefault="002610D0" w:rsidP="002610D0">
      <w:pPr>
        <w:widowControl w:val="0"/>
        <w:tabs>
          <w:tab w:val="left" w:pos="142"/>
          <w:tab w:val="left" w:pos="426"/>
        </w:tabs>
        <w:suppressAutoHyphens/>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i/>
          <w:u w:val="single"/>
          <w:lang w:eastAsia="it-IT"/>
        </w:rPr>
        <w:t>La luce</w:t>
      </w:r>
      <w:r w:rsidRPr="002610D0">
        <w:rPr>
          <w:rFonts w:ascii="Times New Roman" w:eastAsia="Times New Roman" w:hAnsi="Times New Roman" w:cs="Times New Roman"/>
          <w:lang w:eastAsia="it-IT"/>
        </w:rPr>
        <w:t xml:space="preserve">: La riflessione della luce e le sue leggi; Gli specchi piani, gli specchi curvi  e la formazione delle immagini; </w:t>
      </w:r>
    </w:p>
    <w:p w:rsidR="002610D0" w:rsidRPr="002610D0" w:rsidRDefault="002610D0" w:rsidP="002610D0">
      <w:pPr>
        <w:widowControl w:val="0"/>
        <w:tabs>
          <w:tab w:val="left" w:pos="142"/>
          <w:tab w:val="left" w:pos="426"/>
        </w:tabs>
        <w:suppressAutoHyphens/>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lang w:eastAsia="it-IT"/>
        </w:rPr>
        <w:t>La rifrazione della luce e le sue leggi; Il fenomeno della riflessione totale; Il prisma e le fibre ottiche; Le lenti sferiche: convergenti e divergenti; Applicazioni: macchina fotografica e cinema; Il microscopio e il cannocchiale.</w:t>
      </w:r>
    </w:p>
    <w:p w:rsidR="002610D0" w:rsidRPr="002610D0" w:rsidRDefault="002610D0" w:rsidP="002610D0">
      <w:pPr>
        <w:spacing w:after="0" w:line="240" w:lineRule="auto"/>
        <w:jc w:val="both"/>
        <w:rPr>
          <w:rFonts w:ascii="Times New Roman" w:eastAsia="Times New Roman" w:hAnsi="Times New Roman" w:cs="Times New Roman"/>
          <w:b/>
          <w:sz w:val="24"/>
          <w:szCs w:val="24"/>
          <w:u w:val="single"/>
        </w:rPr>
      </w:pPr>
      <w:r w:rsidRPr="002610D0">
        <w:rPr>
          <w:rFonts w:ascii="Times New Roman" w:eastAsia="Times New Roman" w:hAnsi="Times New Roman" w:cs="Times New Roman"/>
          <w:b/>
          <w:sz w:val="24"/>
          <w:szCs w:val="24"/>
          <w:u w:val="single"/>
        </w:rPr>
        <w:t>ABILITÀ</w:t>
      </w:r>
    </w:p>
    <w:p w:rsidR="002610D0" w:rsidRPr="002610D0" w:rsidRDefault="002610D0" w:rsidP="002610D0">
      <w:pPr>
        <w:widowControl w:val="0"/>
        <w:tabs>
          <w:tab w:val="left" w:pos="201"/>
        </w:tabs>
        <w:suppressAutoHyphens/>
        <w:snapToGrid w:val="0"/>
        <w:spacing w:after="0" w:line="240" w:lineRule="auto"/>
        <w:rPr>
          <w:rFonts w:ascii="Times New Roman" w:hAnsi="Times New Roman" w:cs="Times New Roman"/>
        </w:rPr>
      </w:pPr>
      <w:r w:rsidRPr="002610D0">
        <w:rPr>
          <w:i/>
          <w:u w:val="single"/>
        </w:rPr>
        <w:t>La velocità e L’accelerazione</w:t>
      </w:r>
      <w:r w:rsidRPr="002610D0">
        <w:t xml:space="preserve"> : </w:t>
      </w:r>
      <w:r w:rsidRPr="002610D0">
        <w:rPr>
          <w:rFonts w:ascii="Times New Roman" w:hAnsi="Times New Roman" w:cs="Times New Roman"/>
        </w:rPr>
        <w:t xml:space="preserve">Utilizzare il sistema di riferimento nello studio di un moto; Calcolare la velocità media, </w:t>
      </w:r>
      <w:r w:rsidRPr="002610D0">
        <w:rPr>
          <w:rFonts w:ascii="Times New Roman" w:hAnsi="Times New Roman" w:cs="Times New Roman"/>
        </w:rPr>
        <w:br/>
        <w:t>lo spazio percorso e l’intervallo di tempo di un moto; Interpretare il significato del coefficiente angolare di un grafico spazio-tempo; Conoscere le caratteristiche del moto rettilineo uniforme; Interpretare correttamente  i grafici spazio-tempo e velocità-tempo relativi  a un moto; Calcolare i valori della velocità istantanea e dell’accelerazione media di un corpo in moto; Interpretare i grafici spazio-tempo e velocità-tempo nel moto uniformemente accelerato; Calcolare lo spazio percorso da un corpo utilizzando il grafico spazio-tempo;  Calcolare l’accelerazione di un corpo utilizzando un grafico velocità-tempo</w:t>
      </w:r>
    </w:p>
    <w:p w:rsidR="002610D0" w:rsidRPr="002610D0" w:rsidRDefault="002610D0" w:rsidP="002610D0">
      <w:pPr>
        <w:widowControl w:val="0"/>
        <w:tabs>
          <w:tab w:val="left" w:pos="201"/>
        </w:tabs>
        <w:suppressAutoHyphens/>
        <w:snapToGrid w:val="0"/>
        <w:spacing w:after="0" w:line="240" w:lineRule="auto"/>
        <w:rPr>
          <w:rFonts w:ascii="Times New Roman" w:hAnsi="Times New Roman" w:cs="Times New Roman"/>
        </w:rPr>
      </w:pPr>
      <w:r w:rsidRPr="002610D0">
        <w:rPr>
          <w:rFonts w:ascii="Times New Roman" w:hAnsi="Times New Roman"/>
          <w:i/>
          <w:u w:val="single"/>
        </w:rPr>
        <w:t>I moti nel piano</w:t>
      </w:r>
      <w:r w:rsidRPr="002610D0">
        <w:rPr>
          <w:rFonts w:ascii="Times New Roman" w:hAnsi="Times New Roman"/>
        </w:rPr>
        <w:t xml:space="preserve">: </w:t>
      </w:r>
      <w:r w:rsidRPr="002610D0">
        <w:rPr>
          <w:rFonts w:ascii="Times New Roman" w:hAnsi="Times New Roman" w:cs="Times New Roman"/>
        </w:rPr>
        <w:t>Applicare le conoscenze sulle grandezze vettoriali ai moti nel piano; Operare con le grandezze fisiche scalari e vettoriali; Calcolare le grandezze caratteristiche del moto circolare uniforme e del moto armonico.</w:t>
      </w:r>
    </w:p>
    <w:p w:rsidR="002610D0" w:rsidRPr="002610D0" w:rsidRDefault="002610D0" w:rsidP="002610D0">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2610D0">
        <w:rPr>
          <w:rFonts w:ascii="Times New Roman" w:eastAsia="Times New Roman" w:hAnsi="Times New Roman" w:cs="Times New Roman"/>
          <w:lang w:eastAsia="it-IT"/>
        </w:rPr>
        <w:t>Comporre spostamenti e velocità di due moti rettilinei.</w:t>
      </w:r>
    </w:p>
    <w:p w:rsidR="002610D0" w:rsidRPr="002610D0" w:rsidRDefault="002610D0" w:rsidP="002610D0">
      <w:pPr>
        <w:widowControl w:val="0"/>
        <w:tabs>
          <w:tab w:val="left" w:pos="201"/>
        </w:tabs>
        <w:suppressAutoHyphens/>
        <w:snapToGrid w:val="0"/>
        <w:spacing w:after="0" w:line="240" w:lineRule="auto"/>
        <w:rPr>
          <w:rFonts w:ascii="Times New Roman" w:hAnsi="Times New Roman" w:cs="Times New Roman"/>
        </w:rPr>
      </w:pPr>
      <w:r w:rsidRPr="002610D0">
        <w:rPr>
          <w:rFonts w:ascii="Times New Roman" w:hAnsi="Times New Roman"/>
          <w:i/>
          <w:u w:val="single"/>
        </w:rPr>
        <w:t>I principi della dinamica</w:t>
      </w:r>
      <w:r w:rsidRPr="002610D0">
        <w:rPr>
          <w:rFonts w:ascii="Times New Roman" w:hAnsi="Times New Roman"/>
        </w:rPr>
        <w:t xml:space="preserve">: </w:t>
      </w:r>
      <w:r w:rsidRPr="002610D0">
        <w:rPr>
          <w:rFonts w:ascii="Times New Roman" w:hAnsi="Times New Roman" w:cs="Times New Roman"/>
        </w:rPr>
        <w:t xml:space="preserve">Analizzare il moto dei corpi quando la forza risultante applicata è nulla; Riconoscere i sistemi di riferimento inerziali; Studiare il moto di un corpo sotto l’azione di una forza </w:t>
      </w:r>
      <w:r w:rsidRPr="002610D0">
        <w:rPr>
          <w:rFonts w:ascii="Times New Roman" w:hAnsi="Times New Roman" w:cs="Times New Roman"/>
        </w:rPr>
        <w:lastRenderedPageBreak/>
        <w:t>costante;  Applicare il terzo principio della dinamica; Proporre esempi di applicazione della legge di Newton.</w:t>
      </w:r>
    </w:p>
    <w:p w:rsidR="002610D0" w:rsidRPr="002610D0" w:rsidRDefault="002610D0" w:rsidP="002610D0">
      <w:pPr>
        <w:widowControl w:val="0"/>
        <w:tabs>
          <w:tab w:val="left" w:pos="201"/>
        </w:tabs>
        <w:suppressAutoHyphens/>
        <w:snapToGrid w:val="0"/>
        <w:spacing w:after="0" w:line="240" w:lineRule="auto"/>
        <w:rPr>
          <w:rFonts w:ascii="Times New Roman" w:hAnsi="Times New Roman" w:cs="Times New Roman"/>
        </w:rPr>
      </w:pPr>
      <w:r w:rsidRPr="002610D0">
        <w:rPr>
          <w:rFonts w:ascii="Times New Roman" w:hAnsi="Times New Roman"/>
          <w:i/>
          <w:u w:val="single"/>
        </w:rPr>
        <w:t>Le forze e il movimento</w:t>
      </w:r>
      <w:r w:rsidRPr="002610D0">
        <w:rPr>
          <w:rFonts w:ascii="Times New Roman" w:hAnsi="Times New Roman"/>
        </w:rPr>
        <w:t xml:space="preserve">: </w:t>
      </w:r>
      <w:r w:rsidRPr="002610D0">
        <w:rPr>
          <w:rFonts w:ascii="Times New Roman" w:hAnsi="Times New Roman" w:cs="Times New Roman"/>
        </w:rPr>
        <w:t>;  Analizzare il moto di caduta dei corpi; Distinguere tra peso e massa di un corpo; Studiare il moto dei corpi lungo un piano inclinato; Comprendere le caratteristiche del moto armonico.</w:t>
      </w:r>
    </w:p>
    <w:p w:rsidR="002610D0" w:rsidRPr="002610D0" w:rsidRDefault="002610D0" w:rsidP="002610D0">
      <w:pPr>
        <w:widowControl w:val="0"/>
        <w:tabs>
          <w:tab w:val="left" w:pos="201"/>
        </w:tabs>
        <w:suppressAutoHyphens/>
        <w:snapToGrid w:val="0"/>
        <w:spacing w:after="0" w:line="240" w:lineRule="auto"/>
        <w:rPr>
          <w:rFonts w:ascii="Times New Roman" w:hAnsi="Times New Roman" w:cs="Times New Roman"/>
        </w:rPr>
      </w:pPr>
      <w:r w:rsidRPr="002610D0">
        <w:rPr>
          <w:rFonts w:ascii="Times New Roman" w:hAnsi="Times New Roman"/>
          <w:i/>
          <w:u w:val="single"/>
        </w:rPr>
        <w:t>L’energia</w:t>
      </w:r>
      <w:r w:rsidRPr="002610D0">
        <w:t xml:space="preserve">: </w:t>
      </w:r>
      <w:r w:rsidRPr="002610D0">
        <w:rPr>
          <w:rFonts w:ascii="Times New Roman" w:hAnsi="Times New Roman" w:cs="Times New Roman"/>
        </w:rPr>
        <w:t>Calcolare il lavoro compiuto da una forza; Calcolare la potenza; Ricavare l’energia cinetica di un corpo, anche in relazione al lavoro svolto; Calcolare l’energia potenziale gravitazionale di un corpo e l’energia potenziale elastica di un sistema oscillante; Applicare il principio di conservazione dell’energia meccanica.</w:t>
      </w:r>
    </w:p>
    <w:p w:rsidR="002610D0" w:rsidRPr="002610D0" w:rsidRDefault="002610D0" w:rsidP="002610D0">
      <w:pPr>
        <w:widowControl w:val="0"/>
        <w:tabs>
          <w:tab w:val="left" w:pos="201"/>
        </w:tabs>
        <w:suppressAutoHyphens/>
        <w:snapToGrid w:val="0"/>
        <w:spacing w:after="0" w:line="240" w:lineRule="auto"/>
        <w:rPr>
          <w:rFonts w:ascii="Times New Roman" w:hAnsi="Times New Roman" w:cs="Times New Roman"/>
        </w:rPr>
      </w:pPr>
      <w:r w:rsidRPr="002610D0">
        <w:rPr>
          <w:rFonts w:ascii="Times New Roman" w:hAnsi="Times New Roman"/>
          <w:i/>
          <w:u w:val="single"/>
        </w:rPr>
        <w:t>La temperatura e il calore</w:t>
      </w:r>
      <w:r w:rsidRPr="002610D0">
        <w:rPr>
          <w:rFonts w:ascii="Times New Roman" w:hAnsi="Times New Roman"/>
        </w:rPr>
        <w:t>:</w:t>
      </w:r>
      <w:r w:rsidRPr="002610D0">
        <w:t xml:space="preserve"> </w:t>
      </w:r>
      <w:r w:rsidRPr="002610D0">
        <w:rPr>
          <w:rFonts w:ascii="Times New Roman" w:hAnsi="Times New Roman" w:cs="Times New Roman"/>
        </w:rPr>
        <w:t>Comprendere la differenza tra termoscopio e termometro; Calcolare la variazione di corpi solidi e liquidi sottoposti a riscaldamento; Applicare la legge di alle trasformazioni di un gas; Comprendere come riscaldare un corpo con il calore o con il lavoro; Distinguere fra capacità termica dei corpi e calore specifico delle sostanze.</w:t>
      </w:r>
      <w:r w:rsidRPr="002610D0">
        <w:rPr>
          <w:rFonts w:ascii="Times New Roman" w:hAnsi="Times New Roman"/>
        </w:rPr>
        <w:t xml:space="preserve"> </w:t>
      </w:r>
    </w:p>
    <w:p w:rsidR="002610D0" w:rsidRPr="002610D0" w:rsidRDefault="002610D0" w:rsidP="002610D0">
      <w:pPr>
        <w:widowControl w:val="0"/>
        <w:tabs>
          <w:tab w:val="left" w:pos="201"/>
        </w:tabs>
        <w:suppressAutoHyphens/>
        <w:spacing w:after="0" w:line="240" w:lineRule="auto"/>
        <w:rPr>
          <w:rFonts w:ascii="Times New Roman" w:hAnsi="Times New Roman" w:cs="Times New Roman"/>
        </w:rPr>
      </w:pPr>
      <w:r w:rsidRPr="002610D0">
        <w:rPr>
          <w:rFonts w:ascii="Times New Roman" w:hAnsi="Times New Roman"/>
          <w:i/>
          <w:u w:val="single"/>
        </w:rPr>
        <w:t>La luce</w:t>
      </w:r>
      <w:r w:rsidRPr="002610D0">
        <w:t xml:space="preserve">: </w:t>
      </w:r>
      <w:r w:rsidRPr="002610D0">
        <w:rPr>
          <w:rFonts w:ascii="Times New Roman" w:hAnsi="Times New Roman" w:cs="Times New Roman"/>
        </w:rPr>
        <w:t>Descrivere il fenomeno della riflessione e le sue applicazioni agli specchi piani e curvi; Individuare le caratteristiche delle immagini e distinguere tra immagini reali e virtuali; Descrivere il fenomeno della rifrazione.</w:t>
      </w:r>
    </w:p>
    <w:p w:rsidR="002610D0" w:rsidRPr="002610D0" w:rsidRDefault="002610D0" w:rsidP="002610D0">
      <w:pPr>
        <w:widowControl w:val="0"/>
        <w:tabs>
          <w:tab w:val="left" w:pos="201"/>
        </w:tabs>
        <w:suppressAutoHyphens/>
        <w:spacing w:after="0" w:line="240" w:lineRule="auto"/>
        <w:rPr>
          <w:rFonts w:ascii="Times New Roman" w:hAnsi="Times New Roman" w:cs="Times New Roman"/>
        </w:rPr>
      </w:pPr>
      <w:r w:rsidRPr="002610D0">
        <w:rPr>
          <w:rFonts w:ascii="Times New Roman" w:hAnsi="Times New Roman" w:cs="Times New Roman"/>
        </w:rPr>
        <w:t>Comprendere il concetto di riflessione totale, con le sue applicazioni tecnologiche (prisma e fibre ottiche); Distinguere i diversi tipi di lenti e costruire le immagini prodotte da lenti sia convergenti che divergenti; Comprendere il funzionamento del microscopio e del cannocchiale.</w:t>
      </w:r>
    </w:p>
    <w:p w:rsidR="002610D0" w:rsidRPr="002610D0" w:rsidRDefault="002610D0" w:rsidP="002610D0">
      <w:pPr>
        <w:spacing w:after="0" w:line="200" w:lineRule="atLeast"/>
        <w:jc w:val="both"/>
        <w:rPr>
          <w:rFonts w:ascii="Times New Roman" w:eastAsia="Times New Roman" w:hAnsi="Times New Roman" w:cs="Times New Roman"/>
          <w:b/>
          <w:sz w:val="24"/>
          <w:szCs w:val="24"/>
          <w:u w:val="single"/>
        </w:rPr>
      </w:pPr>
      <w:r w:rsidRPr="002610D0">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58"/>
        <w:gridCol w:w="3333"/>
      </w:tblGrid>
      <w:tr w:rsidR="002610D0" w:rsidRPr="002610D0" w:rsidTr="00212B94">
        <w:trPr>
          <w:trHeight w:val="235"/>
        </w:trPr>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autoSpaceDE w:val="0"/>
              <w:autoSpaceDN w:val="0"/>
              <w:adjustRightInd w:val="0"/>
              <w:spacing w:after="0" w:line="240" w:lineRule="auto"/>
              <w:jc w:val="both"/>
              <w:rPr>
                <w:rFonts w:ascii="Times New Roman" w:eastAsia="Times New Roman" w:hAnsi="Times New Roman" w:cs="Times New Roman"/>
                <w:sz w:val="24"/>
                <w:szCs w:val="24"/>
              </w:rPr>
            </w:pPr>
            <w:r w:rsidRPr="002610D0">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autoSpaceDE w:val="0"/>
              <w:autoSpaceDN w:val="0"/>
              <w:adjustRightInd w:val="0"/>
              <w:spacing w:after="0" w:line="240" w:lineRule="auto"/>
              <w:jc w:val="both"/>
              <w:rPr>
                <w:rFonts w:ascii="Times New Roman" w:eastAsia="Times New Roman" w:hAnsi="Times New Roman" w:cs="Times New Roman"/>
                <w:sz w:val="24"/>
                <w:szCs w:val="24"/>
              </w:rPr>
            </w:pPr>
            <w:r w:rsidRPr="002610D0">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autoSpaceDE w:val="0"/>
              <w:autoSpaceDN w:val="0"/>
              <w:adjustRightInd w:val="0"/>
              <w:spacing w:after="0" w:line="240" w:lineRule="auto"/>
              <w:jc w:val="both"/>
              <w:rPr>
                <w:rFonts w:ascii="Times New Roman" w:eastAsia="Times New Roman" w:hAnsi="Times New Roman" w:cs="Times New Roman"/>
                <w:sz w:val="24"/>
                <w:szCs w:val="24"/>
              </w:rPr>
            </w:pPr>
            <w:r w:rsidRPr="002610D0">
              <w:rPr>
                <w:rFonts w:ascii="Times New Roman" w:eastAsia="Times New Roman" w:hAnsi="Times New Roman" w:cs="Times New Roman"/>
                <w:sz w:val="24"/>
                <w:szCs w:val="24"/>
              </w:rPr>
              <w:t>LIVELLO AVANZATO( voto 8/9/10)</w:t>
            </w:r>
          </w:p>
        </w:tc>
      </w:tr>
      <w:tr w:rsidR="002610D0" w:rsidRPr="002610D0" w:rsidTr="00212B94">
        <w:trPr>
          <w:trHeight w:val="1877"/>
        </w:trPr>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spacing w:line="200" w:lineRule="atLeast"/>
              <w:jc w:val="both"/>
              <w:rPr>
                <w:rFonts w:ascii="Times New Roman" w:eastAsia="Times New Roman" w:hAnsi="Times New Roman" w:cs="Times New Roman"/>
              </w:rPr>
            </w:pPr>
            <w:r w:rsidRPr="002610D0">
              <w:rPr>
                <w:rFonts w:ascii="Times New Roman" w:eastAsia="Times New Roman" w:hAnsi="Times New Roman" w:cs="Times New Roman"/>
              </w:rPr>
              <w:t xml:space="preserve">Osservare e identificare, anche guidato/a, fenomeni fisici  attraverso le esperienze laboratoriali, in situazioni semplici e note,  riconducendo i fenomeni stessi ad opportuni “ modelli “ </w:t>
            </w:r>
          </w:p>
        </w:tc>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spacing w:line="200" w:lineRule="atLeast"/>
              <w:jc w:val="both"/>
              <w:rPr>
                <w:rFonts w:ascii="Times New Roman" w:eastAsia="Times New Roman" w:hAnsi="Times New Roman" w:cs="Times New Roman"/>
              </w:rPr>
            </w:pPr>
            <w:r w:rsidRPr="002610D0">
              <w:rPr>
                <w:rFonts w:ascii="Times New Roman" w:eastAsia="Times New Roman" w:hAnsi="Times New Roman" w:cs="Times New Roman"/>
              </w:rPr>
              <w:t xml:space="preserve"> Osservare e identificare fenomeni fisici  attraverso le esperienze laboratoriali, in situazioni semplici e note,  riconducendo i fenomeni stessi ad opportuni “ modelli</w:t>
            </w:r>
          </w:p>
        </w:tc>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spacing w:line="200" w:lineRule="atLeast"/>
              <w:jc w:val="both"/>
              <w:rPr>
                <w:rFonts w:ascii="Times New Roman" w:eastAsia="Times New Roman" w:hAnsi="Times New Roman" w:cs="Times New Roman"/>
              </w:rPr>
            </w:pPr>
            <w:r w:rsidRPr="002610D0">
              <w:rPr>
                <w:rFonts w:ascii="Times New Roman" w:eastAsia="Times New Roman" w:hAnsi="Times New Roman" w:cs="Times New Roman"/>
              </w:rPr>
              <w:t>Osservare e identificare autonomamente fenomeni fisici attraverso le esperienze laboratoriali, in situazioni complesse, mostrando padronanza nell’uso delle conoscenze e delle abilità e nell’individuazione degli opportuni “modelli” descrittivi.</w:t>
            </w:r>
          </w:p>
        </w:tc>
      </w:tr>
      <w:tr w:rsidR="002610D0" w:rsidRPr="002610D0" w:rsidTr="00212B94">
        <w:trPr>
          <w:trHeight w:val="1401"/>
        </w:trPr>
        <w:tc>
          <w:tcPr>
            <w:tcW w:w="0" w:type="auto"/>
            <w:tcBorders>
              <w:top w:val="single" w:sz="4" w:space="0" w:color="auto"/>
              <w:left w:val="single" w:sz="4" w:space="0" w:color="auto"/>
              <w:bottom w:val="single" w:sz="4" w:space="0" w:color="auto"/>
              <w:right w:val="single" w:sz="4" w:space="0" w:color="auto"/>
            </w:tcBorders>
          </w:tcPr>
          <w:p w:rsidR="002610D0" w:rsidRPr="002610D0" w:rsidRDefault="002610D0" w:rsidP="002610D0">
            <w:pPr>
              <w:spacing w:line="200" w:lineRule="atLeast"/>
              <w:jc w:val="both"/>
              <w:rPr>
                <w:rFonts w:ascii="Times New Roman" w:eastAsia="Times New Roman" w:hAnsi="Times New Roman" w:cs="Times New Roman"/>
              </w:rPr>
            </w:pPr>
            <w:r w:rsidRPr="002610D0">
              <w:rPr>
                <w:rFonts w:ascii="Times New Roman" w:hAnsi="Times New Roman" w:cs="Times New Roman"/>
              </w:rPr>
              <w:t>Affrontare e risolvere semplici problemi di fisica usando gli strumenti matematici adeguati al suo percorso didattico</w:t>
            </w:r>
            <w:r w:rsidRPr="002610D0">
              <w:rPr>
                <w:rFonts w:ascii="Times New Roman" w:eastAsia="Times New Roman" w:hAnsi="Times New Roman" w:cs="Times New Roman"/>
              </w:rPr>
              <w:t>, anche se guidato/a.</w:t>
            </w:r>
          </w:p>
        </w:tc>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spacing w:after="0" w:line="200" w:lineRule="atLeast"/>
              <w:jc w:val="both"/>
              <w:rPr>
                <w:rFonts w:ascii="Times New Roman" w:eastAsia="Times New Roman" w:hAnsi="Times New Roman" w:cs="Times New Roman"/>
              </w:rPr>
            </w:pPr>
            <w:r w:rsidRPr="002610D0">
              <w:rPr>
                <w:rFonts w:ascii="Times New Roman" w:hAnsi="Times New Roman" w:cs="Times New Roman"/>
              </w:rPr>
              <w:t>Affrontare e risolvere semplici problemi di fisica usando gli strumenti matematici adeguati al suo percorso didattico</w:t>
            </w:r>
            <w:r w:rsidRPr="002610D0">
              <w:rPr>
                <w:rFonts w:ascii="Times New Roman" w:eastAsia="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spacing w:after="0" w:line="200" w:lineRule="atLeast"/>
              <w:jc w:val="both"/>
              <w:rPr>
                <w:rFonts w:ascii="Times New Roman" w:eastAsia="Times New Roman" w:hAnsi="Times New Roman" w:cs="Times New Roman"/>
              </w:rPr>
            </w:pPr>
            <w:r w:rsidRPr="002610D0">
              <w:rPr>
                <w:rFonts w:ascii="Times New Roman" w:hAnsi="Times New Roman" w:cs="Times New Roman"/>
              </w:rPr>
              <w:t>Affrontare e risolvere autonomamente problemi di fisica, anche complessi, usando gli strumenti matematici adeguati al suo percorso didattico</w:t>
            </w:r>
            <w:r w:rsidRPr="002610D0">
              <w:rPr>
                <w:rFonts w:ascii="Times New Roman" w:eastAsia="Times New Roman" w:hAnsi="Times New Roman" w:cs="Times New Roman"/>
              </w:rPr>
              <w:t xml:space="preserve">,  </w:t>
            </w:r>
          </w:p>
        </w:tc>
      </w:tr>
      <w:tr w:rsidR="002610D0" w:rsidRPr="002610D0" w:rsidTr="00212B94">
        <w:trPr>
          <w:trHeight w:val="2058"/>
        </w:trPr>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spacing w:line="200" w:lineRule="atLeast"/>
              <w:jc w:val="both"/>
              <w:rPr>
                <w:rFonts w:ascii="Times New Roman" w:eastAsia="Times New Roman" w:hAnsi="Times New Roman" w:cs="Times New Roman"/>
              </w:rPr>
            </w:pPr>
            <w:r w:rsidRPr="002610D0">
              <w:rPr>
                <w:rFonts w:ascii="Times New Roman" w:eastAsia="Times New Roman" w:hAnsi="Times New Roman" w:cs="Times New Roman"/>
              </w:rPr>
              <w:t xml:space="preserve">Analizzare dati di base ed interpretarli anche valutando </w:t>
            </w:r>
            <w:r w:rsidRPr="002610D0">
              <w:rPr>
                <w:rFonts w:ascii="Times New Roman" w:hAnsi="Times New Roman" w:cs="Times New Roman"/>
              </w:rPr>
              <w:t>l'affidabilità del processo di misura,</w:t>
            </w:r>
            <w:r w:rsidRPr="002610D0">
              <w:rPr>
                <w:rFonts w:ascii="Times New Roman" w:eastAsia="Times New Roman" w:hAnsi="Times New Roman" w:cs="Times New Roman"/>
              </w:rPr>
              <w:t xml:space="preserve"> sviluppando semplici deduzioni e ragionamenti sugli stessi anche con l’ausilio di rappresentazioni grafiche e  strumenti elementari di calcolo, anche guidato/a.</w:t>
            </w:r>
          </w:p>
        </w:tc>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spacing w:after="0" w:line="200" w:lineRule="atLeast"/>
              <w:jc w:val="both"/>
              <w:rPr>
                <w:rFonts w:ascii="Times New Roman" w:eastAsia="Times New Roman" w:hAnsi="Times New Roman" w:cs="Times New Roman"/>
              </w:rPr>
            </w:pPr>
            <w:r w:rsidRPr="002610D0">
              <w:rPr>
                <w:rFonts w:ascii="Times New Roman" w:eastAsia="Times New Roman" w:hAnsi="Times New Roman" w:cs="Times New Roman"/>
              </w:rPr>
              <w:t xml:space="preserve">Analizzare dati di base ed interpretarli anche valutando </w:t>
            </w:r>
            <w:r w:rsidRPr="002610D0">
              <w:rPr>
                <w:rFonts w:ascii="Times New Roman" w:hAnsi="Times New Roman" w:cs="Times New Roman"/>
              </w:rPr>
              <w:t>l'affidabilità del processo di misura,</w:t>
            </w:r>
            <w:r w:rsidRPr="002610D0">
              <w:rPr>
                <w:rFonts w:ascii="Times New Roman" w:eastAsia="Times New Roman" w:hAnsi="Times New Roman" w:cs="Times New Roman"/>
              </w:rPr>
              <w:t xml:space="preserve"> sviluppando semplici deduzioni e ragionamenti sugli stessi anche con l’ausilio di rappresentazioni grafiche e  strumenti elementari di calcolo.</w:t>
            </w:r>
          </w:p>
          <w:p w:rsidR="002610D0" w:rsidRPr="002610D0" w:rsidRDefault="002610D0" w:rsidP="002610D0">
            <w:pPr>
              <w:spacing w:after="0" w:line="200" w:lineRule="atLeast"/>
              <w:jc w:val="both"/>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610D0" w:rsidRPr="002610D0" w:rsidRDefault="002610D0" w:rsidP="002610D0">
            <w:pPr>
              <w:spacing w:after="0" w:line="200" w:lineRule="atLeast"/>
              <w:jc w:val="both"/>
              <w:rPr>
                <w:rFonts w:ascii="Times New Roman" w:eastAsia="Times New Roman" w:hAnsi="Times New Roman" w:cs="Times New Roman"/>
              </w:rPr>
            </w:pPr>
            <w:r w:rsidRPr="002610D0">
              <w:rPr>
                <w:rFonts w:ascii="Times New Roman" w:eastAsia="Times New Roman" w:hAnsi="Times New Roman" w:cs="Times New Roman"/>
              </w:rPr>
              <w:t xml:space="preserve">Analizzare dati di base ed interpretarli anche valutando </w:t>
            </w:r>
            <w:r w:rsidRPr="002610D0">
              <w:rPr>
                <w:rFonts w:ascii="Times New Roman" w:hAnsi="Times New Roman" w:cs="Times New Roman"/>
              </w:rPr>
              <w:t>l'affidabilità del processo di misura,</w:t>
            </w:r>
            <w:r w:rsidRPr="002610D0">
              <w:rPr>
                <w:rFonts w:ascii="Times New Roman" w:eastAsia="Times New Roman" w:hAnsi="Times New Roman" w:cs="Times New Roman"/>
              </w:rPr>
              <w:t xml:space="preserve"> sviluppando autonomamente deduzioni e ragionamenti sugli stessi anche con l’ausilio di rappresentazioni grafiche e  strumenti  di calcolo.</w:t>
            </w:r>
          </w:p>
          <w:p w:rsidR="002610D0" w:rsidRPr="002610D0" w:rsidRDefault="002610D0" w:rsidP="002610D0">
            <w:pPr>
              <w:spacing w:after="0" w:line="200" w:lineRule="atLeast"/>
              <w:jc w:val="both"/>
              <w:rPr>
                <w:rFonts w:ascii="Times New Roman" w:eastAsia="Times New Roman" w:hAnsi="Times New Roman" w:cs="Times New Roman"/>
              </w:rPr>
            </w:pPr>
          </w:p>
          <w:p w:rsidR="002610D0" w:rsidRPr="002610D0" w:rsidRDefault="002610D0" w:rsidP="002610D0">
            <w:pPr>
              <w:spacing w:after="0" w:line="200" w:lineRule="atLeast"/>
              <w:jc w:val="both"/>
              <w:rPr>
                <w:rFonts w:ascii="Times New Roman" w:eastAsia="Times New Roman" w:hAnsi="Times New Roman" w:cs="Times New Roman"/>
              </w:rPr>
            </w:pPr>
          </w:p>
        </w:tc>
      </w:tr>
    </w:tbl>
    <w:p w:rsidR="002610D0" w:rsidRPr="002610D0" w:rsidRDefault="002610D0" w:rsidP="002610D0">
      <w:pPr>
        <w:spacing w:after="0" w:line="240" w:lineRule="auto"/>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NATURALI</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CHIMICA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Modelli atomici e configurazione elettronica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Tavola periodica e proprietà periodiche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Legami chimici ed intermolecolari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Numero di ossidazione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Come si scrive una formula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Reazioni chimiche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Leggi ponderali della chimica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Concetto di mole e numero di Avogadro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Saper analizzare le proprietà periodiche degli elementi e fare previsioni sul loro comportamento chimico.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 fattori che costituiscono una reazione chimica.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la mole dal punto di vista macroscopico quantitativo.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scrivere semplici formule chimiche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scrivere formule chimiche più complesse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scrivere formule chimiche complesse anche non studiate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fenomeni chimici, fisici semplici e loro trasformazioni a partire dall’ esperienza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fenomeni chimici, fisici e loro trasformazioni a partire dall’ esperienza in tutte le situazioni studiate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fenomeni chimici, fisici e loro trasformazioni a partire dall’ esperienza in situazioni anche non note</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SCIENZE della TERRA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Caratteristiche dell’acqua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Ciclo idrologico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Acque marine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Corsi d’acqua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Composizione e stratificazione dell’atmosfera. Pressione e temperatura. Circolazione generale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mare e le acque continentali  come agenti esogeni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Degradazione ed erosione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l’acqua sotto il profilo fisico e chimico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Capire l’importanza di una corretta gestione della risorsa acqua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le caratteristiche fisico chimiche del mare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le associazioni biotiche marine e il loro ruolo nelle catene alimentare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le quattro principali forme in cui si trova l’acqua dolce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Osservare e descrivere l’atmosfera come sistema dinamico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nelle linee generali l’azione modellatrice delle acque marine e dei corsi d’acqua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altri agenti erosivi e valutare il dissesto idrogeologico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rPr>
          <w:trHeight w:val="1173"/>
        </w:trPr>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le sfere del sistema terra e riconoscere i principali fattori abiotici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le sfere del sistema terra e riconoscere tutti i fattori abiotici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criticamente le sfere del sistema terra e riconoscere fattori abiotici studiati e non</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la consapevolezza del ruolo che alcuni processi assumono nella modificazione dell’ambiente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la consapevolezza del ruolo che i processi assumono nella modificazione dell’ambiente in situazioni note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la consapevolezza del ruolo che i processi assumono nella modificazione dell’ambiente in situazioni note e non note</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BIOLOGIA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Organizzazione della cellula </w:t>
      </w:r>
      <w:proofErr w:type="spellStart"/>
      <w:r w:rsidRPr="00325E3C">
        <w:rPr>
          <w:rFonts w:ascii="Times New Roman" w:eastAsia="Times New Roman" w:hAnsi="Times New Roman" w:cs="Times New Roman"/>
          <w:sz w:val="24"/>
          <w:szCs w:val="24"/>
        </w:rPr>
        <w:t>eucariota</w:t>
      </w:r>
      <w:proofErr w:type="spellEnd"/>
      <w:r w:rsidRPr="00325E3C">
        <w:rPr>
          <w:rFonts w:ascii="Times New Roman" w:eastAsia="Times New Roman" w:hAnsi="Times New Roman" w:cs="Times New Roman"/>
          <w:sz w:val="24"/>
          <w:szCs w:val="24"/>
        </w:rPr>
        <w:t>.</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L’energia e gli esseri viventi.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Respirazione cellulare.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 fotosintesi clorofilliana.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la struttura e funzione della membrana cellulare, del nucleo e degli altri organuli presenti nelle cellule eucariote.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Caratteristiche delle cellule vegetali.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Definire in che cosa consiste la respirazione cellulare.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Illustrare la fotosintesi clorofilliana.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le principali strutture e funzioni biologiche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tutti gli aspetti delle  strutture e funzioni biologiche studiate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criticamente le strutture e funzioni biologiche note e non note</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 e SPORTIVE</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Conoscenze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Qualità motorie (ex Capacità Coordinative e Condizionali): forza, resistenza, velocità, mobilità articolare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Ginnastica di base, posturale, respiratoria e </w:t>
      </w:r>
      <w:proofErr w:type="spellStart"/>
      <w:r w:rsidRPr="00CE62CA">
        <w:rPr>
          <w:rFonts w:ascii="Times New Roman" w:eastAsia="Times New Roman" w:hAnsi="Times New Roman" w:cs="Times New Roman"/>
          <w:sz w:val="24"/>
          <w:szCs w:val="24"/>
        </w:rPr>
        <w:t>preacrobatica</w:t>
      </w:r>
      <w:proofErr w:type="spellEnd"/>
      <w:r w:rsidRPr="00CE62CA">
        <w:rPr>
          <w:rFonts w:ascii="Times New Roman" w:eastAsia="Times New Roman" w:hAnsi="Times New Roman" w:cs="Times New Roman"/>
          <w:sz w:val="24"/>
          <w:szCs w:val="24"/>
        </w:rPr>
        <w:t xml:space="preserve"> </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Regolamenti tecnici degli sport di squadra e individuali: </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Atletica Leggera, Badminton, Calcio a 5 Calcio a 11Pallacanestro,Pallavolo,Pallamano,Palla-tamburello, Tennis-tavolo</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Anatomia dell’apparato </w:t>
      </w:r>
      <w:proofErr w:type="spellStart"/>
      <w:r w:rsidRPr="00CE62CA">
        <w:rPr>
          <w:rFonts w:ascii="Times New Roman" w:eastAsia="Times New Roman" w:hAnsi="Times New Roman" w:cs="Times New Roman"/>
          <w:sz w:val="24"/>
          <w:szCs w:val="24"/>
        </w:rPr>
        <w:t>osteoartrologico</w:t>
      </w:r>
      <w:proofErr w:type="spellEnd"/>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Principali paramorfismi e dismorfismi dell’apparato locomotore nell’età evolutiva</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Traumatologia elementare e Primo Soccorso.</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Principi fondamentali di una sana alimentazione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Principi fondamentali per una corretta igiene generale e in particolare del cavo orale</w:t>
      </w:r>
    </w:p>
    <w:p w:rsidR="00CE62CA" w:rsidRPr="00CE62CA" w:rsidRDefault="00CE62CA" w:rsidP="00CE62CA">
      <w:pPr>
        <w:spacing w:after="0" w:line="240" w:lineRule="auto"/>
        <w:rPr>
          <w:rFonts w:ascii="Times New Roman" w:eastAsia="Times New Roman" w:hAnsi="Times New Roman" w:cs="Times New Roman"/>
          <w:sz w:val="24"/>
          <w:szCs w:val="24"/>
        </w:rPr>
      </w:pPr>
      <w:proofErr w:type="spellStart"/>
      <w:r w:rsidRPr="00CE62CA">
        <w:rPr>
          <w:rFonts w:ascii="Times New Roman" w:eastAsia="Times New Roman" w:hAnsi="Times New Roman" w:cs="Times New Roman"/>
          <w:sz w:val="24"/>
          <w:szCs w:val="24"/>
        </w:rPr>
        <w:t>Fairplay</w:t>
      </w:r>
      <w:proofErr w:type="spellEnd"/>
      <w:r w:rsidRPr="00CE62CA">
        <w:rPr>
          <w:rFonts w:ascii="Times New Roman" w:eastAsia="Times New Roman" w:hAnsi="Times New Roman" w:cs="Times New Roman"/>
          <w:sz w:val="24"/>
          <w:szCs w:val="24"/>
        </w:rPr>
        <w:t xml:space="preserve">  </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Abilità</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conoscere il proprio corpo e la sua funzionalità</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ideare schemi motori basilari utili ad affrontare attività sportive.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comprendere e produrre i messaggi non verbali.</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Sapere essere in grado di:</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sz w:val="24"/>
          <w:szCs w:val="24"/>
        </w:rPr>
        <w:t>riconoscere i principi fondamentali</w:t>
      </w:r>
      <w:r w:rsidRPr="00CE62CA">
        <w:rPr>
          <w:rFonts w:ascii="Times New Roman" w:eastAsia="Times New Roman" w:hAnsi="Times New Roman" w:cs="Times New Roman"/>
          <w:b/>
          <w:sz w:val="24"/>
          <w:szCs w:val="24"/>
        </w:rPr>
        <w:t xml:space="preserve"> </w:t>
      </w:r>
      <w:r w:rsidRPr="00CE62CA">
        <w:rPr>
          <w:rFonts w:ascii="Times New Roman" w:eastAsia="Times New Roman" w:hAnsi="Times New Roman" w:cs="Times New Roman"/>
          <w:sz w:val="24"/>
          <w:szCs w:val="24"/>
        </w:rPr>
        <w:t>di prevenzione per la sicurezza personale;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essere in grado di riconoscere le norme sanitarie e alimentari indispensabili per il mantenimento del proprio benessere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essere in grado di applicare i principi igienici e scientifici per mantenere il proprio stato di salute e migliorare l’efficienza fisica;</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sapere riconoscere gli effetti benefici della preparazione </w:t>
      </w:r>
      <w:proofErr w:type="spellStart"/>
      <w:r w:rsidRPr="00CE62CA">
        <w:rPr>
          <w:rFonts w:ascii="Times New Roman" w:eastAsia="Times New Roman" w:hAnsi="Times New Roman" w:cs="Times New Roman"/>
          <w:sz w:val="24"/>
          <w:szCs w:val="24"/>
        </w:rPr>
        <w:t>fisicoatletica</w:t>
      </w:r>
      <w:proofErr w:type="spellEnd"/>
      <w:r w:rsidRPr="00CE62CA">
        <w:rPr>
          <w:rFonts w:ascii="Times New Roman" w:eastAsia="Times New Roman" w:hAnsi="Times New Roman" w:cs="Times New Roman"/>
          <w:sz w:val="24"/>
          <w:szCs w:val="24"/>
        </w:rPr>
        <w:t xml:space="preserve"> programmata e gli effetti dannosi dei prodotti farmacologici tesi esclusivamente al risultato immediato</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Competenze</w:t>
      </w:r>
    </w:p>
    <w:p w:rsidR="00CE62CA" w:rsidRPr="00CE62CA" w:rsidRDefault="00CE62CA" w:rsidP="00CE62CA">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CE62CA">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CE62CA">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CE62CA">
              <w:rPr>
                <w:rFonts w:ascii="Times New Roman" w:eastAsia="Times New Roman" w:hAnsi="Times New Roman" w:cs="Times New Roman"/>
                <w:sz w:val="24"/>
                <w:szCs w:val="24"/>
                <w:lang w:eastAsia="it-IT"/>
              </w:rPr>
              <w:t>LIVELLO AVANZATO</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produrre  i più elementari messaggi non verbali,  leggendo criticamente semplici messaggi corporei propri e altrui</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comprendere e produrre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messaggi non verbali  leggendo criticamente i messaggi corporei propri e altrui in contesti studiati</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comprendere e produrre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i messaggi non verbali  leggendo criticamente i messaggi corporei propri e altrui in contesti noti e non </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elementari condivise, per la risoluzione di situazioni</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motorie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condivise, efficaci per la risoluzione  di situazioni motorie e sportive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condivise, efficaci per la risoluzione  di situazioni motorie, sportive e relazionali problematiche in situazioni anche non note</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assumere ricorrenti responsabilità personali nell’attuare il confronto tra la propria e l’altrui prestazione,  facendo emergere elementari potenzialità o mettendo in atto </w:t>
            </w:r>
            <w:r w:rsidRPr="00CE62CA">
              <w:rPr>
                <w:rFonts w:ascii="Times New Roman" w:eastAsia="Times New Roman" w:hAnsi="Times New Roman" w:cs="Times New Roman"/>
                <w:sz w:val="24"/>
                <w:szCs w:val="24"/>
              </w:rPr>
              <w:lastRenderedPageBreak/>
              <w:t>procedure di correzione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lastRenderedPageBreak/>
              <w:t xml:space="preserve">Saper assumere in diversi contesti responsabilità personali e capacità critica nell’attuare il confronto tra la propria e l’altrui prestazione,  facendo emergere le proprie </w:t>
            </w:r>
            <w:r w:rsidRPr="00CE62CA">
              <w:rPr>
                <w:rFonts w:ascii="Times New Roman" w:eastAsia="Times New Roman" w:hAnsi="Times New Roman" w:cs="Times New Roman"/>
                <w:sz w:val="24"/>
                <w:szCs w:val="24"/>
              </w:rPr>
              <w:lastRenderedPageBreak/>
              <w:t>potenzialità , mettendo in atto procedure di correzione a disposizione di gruppi omogenei e ben delineati sul piano psicomotorio</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lastRenderedPageBreak/>
              <w:t xml:space="preserve">Saper assumere in contesti diversificati responsabilità personali e capacità critica nell’attuare il confronto tra la propria e l’altrui prestazione  facendo emergere le proprie </w:t>
            </w:r>
            <w:r w:rsidRPr="00CE62CA">
              <w:rPr>
                <w:rFonts w:ascii="Times New Roman" w:eastAsia="Times New Roman" w:hAnsi="Times New Roman" w:cs="Times New Roman"/>
                <w:sz w:val="24"/>
                <w:szCs w:val="24"/>
              </w:rPr>
              <w:lastRenderedPageBreak/>
              <w:t xml:space="preserve">potenzialità e mettendole a disposizione di gruppi eterogenei non ben delineati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dal punto di vista psicofisico</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lastRenderedPageBreak/>
              <w:t>Orientarsi in contesti semplici e recuperare  le elementari regole di un rapporto corretto con l’ambiente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diversificati e recuperare  un rapporto corretto con i diversi tipi di ambiente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anche non noti e recuperare  un rapporto corretto e consapevole con i diversi tipi di ambiente</w:t>
            </w:r>
          </w:p>
        </w:tc>
      </w:tr>
    </w:tbl>
    <w:p w:rsidR="002610D0" w:rsidRDefault="002610D0" w:rsidP="00ED43AB">
      <w:pPr>
        <w:spacing w:after="0" w:line="240" w:lineRule="auto"/>
        <w:jc w:val="center"/>
        <w:rPr>
          <w:rFonts w:ascii="Times New Roman" w:eastAsia="Times New Roman" w:hAnsi="Times New Roman" w:cs="Times New Roman"/>
          <w:b/>
          <w:i/>
          <w:color w:val="FF0000"/>
          <w:sz w:val="24"/>
          <w:szCs w:val="24"/>
          <w:u w:val="single"/>
        </w:rPr>
      </w:pPr>
    </w:p>
    <w:p w:rsidR="00ED43AB" w:rsidRDefault="00ED43AB" w:rsidP="00ED43AB">
      <w:pPr>
        <w:spacing w:after="0" w:line="240" w:lineRule="auto"/>
        <w:jc w:val="center"/>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 xml:space="preserve">COMPETENZE CHIAVE </w:t>
      </w:r>
      <w:r>
        <w:rPr>
          <w:rFonts w:ascii="Times New Roman" w:eastAsia="Times New Roman" w:hAnsi="Times New Roman" w:cs="Times New Roman"/>
          <w:b/>
          <w:i/>
          <w:color w:val="FF0000"/>
          <w:sz w:val="24"/>
          <w:szCs w:val="24"/>
          <w:u w:val="single"/>
        </w:rPr>
        <w:t>di CITTADINANZA ATTIVA</w:t>
      </w:r>
    </w:p>
    <w:p w:rsidR="00ED43AB" w:rsidRDefault="00ED43AB" w:rsidP="00ED43AB">
      <w:pPr>
        <w:spacing w:after="0" w:line="240" w:lineRule="auto"/>
        <w:jc w:val="center"/>
        <w:rPr>
          <w:rFonts w:ascii="Times New Roman" w:eastAsia="Times New Roman" w:hAnsi="Times New Roman" w:cs="Times New Roman"/>
          <w:b/>
          <w:i/>
          <w:color w:val="FF0000"/>
          <w:sz w:val="24"/>
          <w:szCs w:val="24"/>
          <w:u w:val="single"/>
        </w:rPr>
      </w:pPr>
    </w:p>
    <w:p w:rsidR="00ED43AB" w:rsidRPr="00C12D3C" w:rsidRDefault="00ED43AB" w:rsidP="00ED43AB">
      <w:pPr>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Durante il primo biennio, l’alunno completa l’istruzione obbligatoria, pertanto in linea con le Raccomandazioni europee ed in attuazione della normativa vigente, egli deve perseguire le </w:t>
      </w:r>
    </w:p>
    <w:p w:rsidR="00ED43AB" w:rsidRPr="00C12D3C" w:rsidRDefault="00ED43AB" w:rsidP="00ED43AB">
      <w:pPr>
        <w:spacing w:after="0" w:line="240" w:lineRule="auto"/>
        <w:jc w:val="center"/>
        <w:rPr>
          <w:rFonts w:ascii="Calibri" w:eastAsia="Times New Roman" w:hAnsi="Calibri" w:cs="Times New Roman"/>
          <w:b/>
          <w:i/>
          <w:sz w:val="24"/>
          <w:szCs w:val="24"/>
          <w:u w:val="single"/>
        </w:rPr>
      </w:pPr>
      <w:r w:rsidRPr="00C12D3C">
        <w:rPr>
          <w:rFonts w:ascii="Calibri" w:eastAsia="Times New Roman" w:hAnsi="Calibri" w:cs="Times New Roman"/>
          <w:b/>
          <w:i/>
          <w:sz w:val="24"/>
          <w:szCs w:val="24"/>
          <w:u w:val="single"/>
        </w:rPr>
        <w:t>competenze chiave di cittadinanza al termine dell’obbligo scolastico</w:t>
      </w:r>
    </w:p>
    <w:p w:rsidR="00ED43AB" w:rsidRPr="00C12D3C" w:rsidRDefault="00ED43AB" w:rsidP="00ED43AB">
      <w:pPr>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di cui all’allegato 2 del </w:t>
      </w:r>
      <w:r w:rsidRPr="00C12D3C">
        <w:rPr>
          <w:rFonts w:ascii="Calibri" w:eastAsia="Times New Roman" w:hAnsi="Calibri" w:cs="Times New Roman"/>
          <w:b/>
          <w:sz w:val="24"/>
          <w:szCs w:val="24"/>
        </w:rPr>
        <w:t>D.M. 22 agosto 2007</w:t>
      </w:r>
      <w:r w:rsidRPr="00C12D3C">
        <w:rPr>
          <w:rFonts w:ascii="Calibri" w:eastAsia="Times New Roman" w:hAnsi="Calibri" w:cs="Times New Roman"/>
          <w:sz w:val="24"/>
          <w:szCs w:val="24"/>
        </w:rPr>
        <w:t>, secondo il quale tutti ne hanno bisogno per favorire il pieno sviluppo della persona nella costruzione del sé, di corrette relazioni con gli altri e di una positiva interazione con la realtà naturale e sociale, che di seguito si riportano:</w:t>
      </w:r>
    </w:p>
    <w:p w:rsidR="00ED43AB" w:rsidRPr="00C12D3C" w:rsidRDefault="00ED43AB" w:rsidP="00ED43AB">
      <w:pPr>
        <w:spacing w:after="0" w:line="240" w:lineRule="auto"/>
        <w:jc w:val="both"/>
        <w:rPr>
          <w:rFonts w:ascii="Calibri" w:eastAsia="Times New Roman" w:hAnsi="Calibri" w:cs="Times New Roman"/>
          <w:sz w:val="24"/>
          <w:szCs w:val="24"/>
        </w:rPr>
      </w:pPr>
    </w:p>
    <w:p w:rsidR="00ED43AB" w:rsidRPr="00C12D3C" w:rsidRDefault="00ED43AB" w:rsidP="00ED43AB">
      <w:pPr>
        <w:spacing w:after="0" w:line="240" w:lineRule="auto"/>
        <w:rPr>
          <w:rFonts w:ascii="Calibri" w:eastAsia="Times New Roman" w:hAnsi="Calibri" w:cs="Times New Roman"/>
          <w:sz w:val="24"/>
          <w:szCs w:val="24"/>
          <w:lang w:eastAsia="it-IT"/>
        </w:rPr>
      </w:pPr>
    </w:p>
    <w:tbl>
      <w:tblPr>
        <w:tblW w:w="9705" w:type="dxa"/>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029"/>
        <w:gridCol w:w="4676"/>
      </w:tblGrid>
      <w:tr w:rsidR="00ED43AB" w:rsidRPr="00C12D3C" w:rsidTr="00ED43AB">
        <w:trPr>
          <w:trHeight w:val="1348"/>
        </w:trPr>
        <w:tc>
          <w:tcPr>
            <w:tcW w:w="5029"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center"/>
              <w:rPr>
                <w:rFonts w:ascii="Calibri" w:eastAsia="Times New Roman" w:hAnsi="Calibri" w:cs="Times New Roman"/>
                <w:color w:val="FF0000"/>
                <w:sz w:val="24"/>
                <w:szCs w:val="24"/>
              </w:rPr>
            </w:pPr>
            <w:r w:rsidRPr="00C12D3C">
              <w:rPr>
                <w:rFonts w:ascii="Calibri" w:eastAsia="Times New Roman" w:hAnsi="Calibri" w:cs="Times New Roman"/>
                <w:color w:val="FF0000"/>
                <w:sz w:val="24"/>
                <w:szCs w:val="24"/>
              </w:rPr>
              <w:t>“</w:t>
            </w:r>
            <w:r w:rsidRPr="00C12D3C">
              <w:rPr>
                <w:rFonts w:ascii="Calibri" w:eastAsia="Times New Roman" w:hAnsi="Calibri" w:cs="Times New Roman"/>
                <w:color w:val="FF0000"/>
                <w:sz w:val="24"/>
                <w:szCs w:val="24"/>
                <w:u w:val="single"/>
              </w:rPr>
              <w:t>Costruzione del sé</w:t>
            </w:r>
            <w:r w:rsidRPr="00C12D3C">
              <w:rPr>
                <w:rFonts w:ascii="Calibri" w:eastAsia="Times New Roman" w:hAnsi="Calibri" w:cs="Times New Roman"/>
                <w:color w:val="FF0000"/>
                <w:sz w:val="24"/>
                <w:szCs w:val="24"/>
              </w:rPr>
              <w:t>”</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Imparare a imparare</w:t>
            </w:r>
            <w:r w:rsidRPr="00C12D3C">
              <w:rPr>
                <w:rFonts w:ascii="Calibri" w:eastAsia="Times New Roman" w:hAnsi="Calibri" w:cs="Times New Roman"/>
                <w:sz w:val="24"/>
                <w:szCs w:val="24"/>
              </w:rPr>
              <w:t xml:space="preserve">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Progettare</w:t>
            </w:r>
            <w:r w:rsidRPr="00C12D3C">
              <w:rPr>
                <w:rFonts w:ascii="Calibri" w:eastAsia="Times New Roman" w:hAnsi="Calibri" w:cs="Times New Roman"/>
                <w:sz w:val="24"/>
                <w:szCs w:val="24"/>
              </w:rPr>
              <w:t xml:space="preserve">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p>
        </w:tc>
        <w:tc>
          <w:tcPr>
            <w:tcW w:w="4676"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p>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Essere capace di: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Organizzare e gestire</w:t>
            </w:r>
            <w:r w:rsidRPr="00C12D3C">
              <w:rPr>
                <w:rFonts w:ascii="Calibri" w:eastAsia="Times New Roman" w:hAnsi="Calibri" w:cs="Times New Roman"/>
                <w:sz w:val="24"/>
                <w:szCs w:val="24"/>
              </w:rPr>
              <w:t xml:space="preserve"> il proprio apprendimento utilizzando varie forme di   informazione e di formazione.</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Utilizzare</w:t>
            </w:r>
            <w:r w:rsidRPr="00C12D3C">
              <w:rPr>
                <w:rFonts w:ascii="Calibri" w:eastAsia="Times New Roman" w:hAnsi="Calibri" w:cs="Times New Roman"/>
                <w:sz w:val="24"/>
                <w:szCs w:val="24"/>
              </w:rPr>
              <w:t xml:space="preserve"> un proprio metodo di studio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Elaborare e realizzare</w:t>
            </w:r>
            <w:r w:rsidRPr="00C12D3C">
              <w:rPr>
                <w:rFonts w:ascii="Calibri" w:eastAsia="Times New Roman" w:hAnsi="Calibri" w:cs="Times New Roman"/>
                <w:sz w:val="24"/>
                <w:szCs w:val="24"/>
              </w:rPr>
              <w:t xml:space="preserve"> attività riguardanti lo sviluppo delle proprie attività di studi e di lavoro seguendo la logica della programmazione </w:t>
            </w:r>
          </w:p>
        </w:tc>
      </w:tr>
      <w:tr w:rsidR="00ED43AB" w:rsidRPr="00C12D3C" w:rsidTr="00ED43AB">
        <w:trPr>
          <w:trHeight w:val="1331"/>
        </w:trPr>
        <w:tc>
          <w:tcPr>
            <w:tcW w:w="5029"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center"/>
              <w:rPr>
                <w:rFonts w:ascii="Calibri" w:eastAsia="Times New Roman" w:hAnsi="Calibri" w:cs="Times New Roman"/>
                <w:color w:val="FF0000"/>
                <w:sz w:val="24"/>
                <w:szCs w:val="24"/>
              </w:rPr>
            </w:pPr>
            <w:r w:rsidRPr="00C12D3C">
              <w:rPr>
                <w:rFonts w:ascii="Calibri" w:eastAsia="Times New Roman" w:hAnsi="Calibri" w:cs="Times New Roman"/>
                <w:color w:val="FF0000"/>
                <w:sz w:val="24"/>
                <w:szCs w:val="24"/>
              </w:rPr>
              <w:t>“</w:t>
            </w:r>
            <w:r w:rsidRPr="00C12D3C">
              <w:rPr>
                <w:rFonts w:ascii="Calibri" w:eastAsia="Times New Roman" w:hAnsi="Calibri" w:cs="Times New Roman"/>
                <w:color w:val="FF0000"/>
                <w:sz w:val="24"/>
                <w:szCs w:val="24"/>
                <w:u w:val="single"/>
              </w:rPr>
              <w:t>Relazione con gli altri</w:t>
            </w:r>
            <w:r w:rsidRPr="00C12D3C">
              <w:rPr>
                <w:rFonts w:ascii="Calibri" w:eastAsia="Times New Roman" w:hAnsi="Calibri" w:cs="Times New Roman"/>
                <w:color w:val="FF0000"/>
                <w:sz w:val="24"/>
                <w:szCs w:val="24"/>
              </w:rPr>
              <w:t>”</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Comunicare </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Collaborare/partecipare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p>
        </w:tc>
        <w:tc>
          <w:tcPr>
            <w:tcW w:w="4676" w:type="dxa"/>
            <w:tcBorders>
              <w:top w:val="single" w:sz="8" w:space="0" w:color="000000"/>
              <w:left w:val="single" w:sz="8" w:space="0" w:color="000000"/>
              <w:bottom w:val="single" w:sz="8" w:space="0" w:color="000000"/>
              <w:right w:val="single" w:sz="8" w:space="0" w:color="000000"/>
            </w:tcBorders>
            <w:hideMark/>
          </w:tcPr>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Essere capace di: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Comprendere e rappresentare</w:t>
            </w:r>
            <w:r w:rsidRPr="00C12D3C">
              <w:rPr>
                <w:rFonts w:ascii="Calibri" w:eastAsia="Times New Roman" w:hAnsi="Calibri" w:cs="Times New Roman"/>
                <w:sz w:val="24"/>
                <w:szCs w:val="24"/>
              </w:rPr>
              <w:t xml:space="preserve"> testi e messaggi di genere e di complessità diversi, formulati con linguaggi e supporti diversi.</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Utilizzare</w:t>
            </w:r>
            <w:r w:rsidRPr="00C12D3C">
              <w:rPr>
                <w:rFonts w:ascii="Calibri" w:eastAsia="Times New Roman" w:hAnsi="Calibri" w:cs="Times New Roman"/>
                <w:sz w:val="24"/>
                <w:szCs w:val="24"/>
              </w:rPr>
              <w:t xml:space="preserve"> la lingua inglese per i principali scopi comunicativi</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Lavorare, interagire</w:t>
            </w:r>
            <w:r w:rsidRPr="00C12D3C">
              <w:rPr>
                <w:rFonts w:ascii="Calibri" w:eastAsia="Times New Roman" w:hAnsi="Calibri" w:cs="Times New Roman"/>
                <w:sz w:val="24"/>
                <w:szCs w:val="24"/>
              </w:rPr>
              <w:t xml:space="preserve"> con gli altri in specifiche attività collettive, comprendendo i diversi punti di vista, integrando le proprie con altrui capacità, e gestendo le conflittualità</w:t>
            </w:r>
          </w:p>
        </w:tc>
      </w:tr>
      <w:tr w:rsidR="00ED43AB" w:rsidRPr="00C12D3C" w:rsidTr="00ED43AB">
        <w:trPr>
          <w:trHeight w:val="406"/>
        </w:trPr>
        <w:tc>
          <w:tcPr>
            <w:tcW w:w="5029"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center"/>
              <w:rPr>
                <w:rFonts w:ascii="Calibri" w:eastAsia="Times New Roman" w:hAnsi="Calibri" w:cs="Times New Roman"/>
                <w:color w:val="FF0000"/>
                <w:sz w:val="24"/>
                <w:szCs w:val="24"/>
              </w:rPr>
            </w:pPr>
            <w:r w:rsidRPr="00C12D3C">
              <w:rPr>
                <w:rFonts w:ascii="Calibri" w:eastAsia="Times New Roman" w:hAnsi="Calibri" w:cs="Times New Roman"/>
                <w:color w:val="FF0000"/>
                <w:sz w:val="24"/>
                <w:szCs w:val="24"/>
              </w:rPr>
              <w:t>“</w:t>
            </w:r>
            <w:r w:rsidRPr="00C12D3C">
              <w:rPr>
                <w:rFonts w:ascii="Calibri" w:eastAsia="Times New Roman" w:hAnsi="Calibri" w:cs="Times New Roman"/>
                <w:color w:val="FF0000"/>
                <w:sz w:val="24"/>
                <w:szCs w:val="24"/>
                <w:u w:val="single"/>
              </w:rPr>
              <w:t>Rapporto con la realtà</w:t>
            </w:r>
            <w:r w:rsidRPr="00C12D3C">
              <w:rPr>
                <w:rFonts w:ascii="Calibri" w:eastAsia="Times New Roman" w:hAnsi="Calibri" w:cs="Times New Roman"/>
                <w:color w:val="FF0000"/>
                <w:sz w:val="24"/>
                <w:szCs w:val="24"/>
              </w:rPr>
              <w:t>”</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Agire in modo autonomo e responsabile </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Risolvere problemi </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Individuare collegamenti e relazioni </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Acquisire/interpretare l’informazione ricevuta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p>
        </w:tc>
        <w:tc>
          <w:tcPr>
            <w:tcW w:w="4676"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Essere capace di: </w:t>
            </w:r>
          </w:p>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b/>
                <w:sz w:val="24"/>
                <w:szCs w:val="24"/>
              </w:rPr>
              <w:t>Comprendere, interpretare ed intervenire</w:t>
            </w:r>
            <w:r w:rsidRPr="00C12D3C">
              <w:rPr>
                <w:rFonts w:ascii="Calibri" w:eastAsia="Times New Roman" w:hAnsi="Calibri" w:cs="Times New Roman"/>
                <w:sz w:val="24"/>
                <w:szCs w:val="24"/>
              </w:rPr>
              <w:t xml:space="preserve"> in modo personale negli eventi del mondo, facendo valere i propri diritti riconoscendo quelli altrui, le opportunità comuni i limiti e le responsabilità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Costruire conoscenze</w:t>
            </w:r>
            <w:r w:rsidRPr="00C12D3C">
              <w:rPr>
                <w:rFonts w:ascii="Calibri" w:eastAsia="Times New Roman" w:hAnsi="Calibri" w:cs="Times New Roman"/>
                <w:sz w:val="24"/>
                <w:szCs w:val="24"/>
              </w:rPr>
              <w:t xml:space="preserve"> significative e dotate di senso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Acquisire ed interpretare</w:t>
            </w:r>
            <w:r w:rsidRPr="00C12D3C">
              <w:rPr>
                <w:rFonts w:ascii="Calibri" w:eastAsia="Times New Roman" w:hAnsi="Calibri" w:cs="Times New Roman"/>
                <w:sz w:val="24"/>
                <w:szCs w:val="24"/>
              </w:rPr>
              <w:t xml:space="preserve"> criticamente l’informazione ricevuta nei diversi ambiti</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Esplicitare</w:t>
            </w:r>
            <w:r w:rsidRPr="00C12D3C">
              <w:rPr>
                <w:rFonts w:ascii="Calibri" w:eastAsia="Times New Roman" w:hAnsi="Calibri" w:cs="Times New Roman"/>
                <w:sz w:val="24"/>
                <w:szCs w:val="24"/>
              </w:rPr>
              <w:t xml:space="preserve"> giudizi critici distinguendo i fatti </w:t>
            </w:r>
            <w:r w:rsidRPr="00C12D3C">
              <w:rPr>
                <w:rFonts w:ascii="Calibri" w:eastAsia="Times New Roman" w:hAnsi="Calibri" w:cs="Times New Roman"/>
                <w:sz w:val="24"/>
                <w:szCs w:val="24"/>
              </w:rPr>
              <w:lastRenderedPageBreak/>
              <w:t xml:space="preserve">dalle operazioni, gli eventi dalle congetture, le cause dagli effetti </w:t>
            </w:r>
          </w:p>
        </w:tc>
      </w:tr>
    </w:tbl>
    <w:p w:rsidR="00ED43AB" w:rsidRDefault="00ED43AB" w:rsidP="00ED43AB">
      <w:pPr>
        <w:spacing w:after="0" w:line="240" w:lineRule="auto"/>
        <w:jc w:val="center"/>
        <w:rPr>
          <w:rFonts w:ascii="Times New Roman" w:eastAsia="Times New Roman" w:hAnsi="Times New Roman" w:cs="Times New Roman"/>
          <w:b/>
          <w:i/>
          <w:color w:val="FF0000"/>
          <w:sz w:val="24"/>
          <w:szCs w:val="24"/>
          <w:u w:val="single"/>
        </w:rPr>
      </w:pPr>
    </w:p>
    <w:p w:rsidR="00ED43AB" w:rsidRDefault="00ED43AB" w:rsidP="00325E3C">
      <w:pPr>
        <w:spacing w:after="0" w:line="240" w:lineRule="auto"/>
        <w:jc w:val="center"/>
        <w:rPr>
          <w:rFonts w:ascii="Times New Roman" w:eastAsia="Times New Roman" w:hAnsi="Times New Roman" w:cs="Times New Roman"/>
          <w:b/>
          <w:sz w:val="24"/>
          <w:szCs w:val="24"/>
          <w:u w:val="single"/>
        </w:rPr>
      </w:pPr>
    </w:p>
    <w:p w:rsidR="00ED43AB" w:rsidRDefault="00ED43AB" w:rsidP="00325E3C">
      <w:pPr>
        <w:spacing w:after="0" w:line="240" w:lineRule="auto"/>
        <w:jc w:val="center"/>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center"/>
        <w:rPr>
          <w:rFonts w:ascii="Times New Roman" w:eastAsia="Times New Roman" w:hAnsi="Times New Roman" w:cs="Times New Roman"/>
          <w:sz w:val="24"/>
          <w:szCs w:val="24"/>
        </w:rPr>
      </w:pPr>
      <w:r w:rsidRPr="00325E3C">
        <w:rPr>
          <w:rFonts w:ascii="Times New Roman" w:eastAsia="Times New Roman" w:hAnsi="Times New Roman" w:cs="Times New Roman"/>
          <w:b/>
          <w:sz w:val="24"/>
          <w:szCs w:val="24"/>
          <w:u w:val="single"/>
        </w:rPr>
        <w:t>SECONDO BIENNIO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CLASSE TERZA</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Approfondimento e confronto critico sulle questioni di senso più rilevanti;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Chiarificazione sulla relazione della fede cristiana con la razionalità umana;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Conoscere in maniera le differenze tra le principali confessioni cristiane;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Conoscere in maniera più approfondita la persona e il messaggio di Gesù;</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Apprendere i criteri di interpretazione della Bibbia.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interrogare sulle varie realtà della condizione umana nella società;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operare, nelle risposte alle domande di senso, la distinzione tra i limiti dell’uomo e la sua ricerca della speranza;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differenze e complementarietà tra fede e scienza;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confrontare le tematiche teologiche delle confessioni cristiane.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Prendere coscienza che la religione è un’esperienza che indirizza la realtà spirituale dell’essere umano.</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la presenza e l’incidenza del cristianesimo nella storia umana.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Sviluppare un maturo senso critico.</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riconoscere l’incidenza della realtà religiosa per l’uomo. Confrontarsi con il contenuto del messaggio di Gesù e valutarlo come una possibile proposta di vita.</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confrontare il discorso cristiano con le altre religioni e sistemi di significato.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operare un confronto tra le ragioni della razionalità e quelle della fede.</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325E3C">
        <w:rPr>
          <w:rFonts w:ascii="Times New Roman" w:eastAsia="Times New Roman" w:hAnsi="Times New Roman" w:cs="Times New Roman"/>
          <w:b/>
          <w:bCs/>
          <w:i/>
          <w:iCs/>
          <w:sz w:val="24"/>
          <w:szCs w:val="24"/>
          <w:u w:val="single"/>
          <w:lang w:eastAsia="it-IT"/>
        </w:rPr>
        <w:t>ATTIVITÀ'ALTERNATIVE ALLA RELIGIONE CATTOLICA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Entrata posticipata (compatibilmente con l'orario delle lezioni)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Attività alternativa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325E3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w:t>
      </w:r>
      <w:r w:rsidRPr="00325E3C">
        <w:rPr>
          <w:rFonts w:ascii="Times New Roman" w:eastAsia="Times New Roman" w:hAnsi="Times New Roman" w:cs="Times New Roman"/>
          <w:sz w:val="24"/>
          <w:szCs w:val="24"/>
          <w:lang w:eastAsia="it-IT"/>
        </w:rPr>
        <w:lastRenderedPageBreak/>
        <w:t xml:space="preserve">docenti programma lo svolgimento di tali attività entro il primo mese dall'inizio delle lezioni. Fermo restando il carattere di libera programmazione, queste attività culturali e di studio </w:t>
      </w:r>
      <w:r w:rsidRPr="00325E3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325E3C">
        <w:rPr>
          <w:rFonts w:ascii="Times New Roman" w:eastAsia="Times New Roman" w:hAnsi="Times New Roman" w:cs="Times New Roman"/>
          <w:b/>
          <w:bCs/>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325E3C" w:rsidRPr="00325E3C" w:rsidRDefault="00325E3C" w:rsidP="00325E3C">
      <w:pPr>
        <w:spacing w:after="0" w:line="240" w:lineRule="auto"/>
        <w:jc w:val="both"/>
        <w:rPr>
          <w:rFonts w:ascii="Times New Roman" w:eastAsia="Times New Roman" w:hAnsi="Times New Roman" w:cs="Times New Roman"/>
          <w:b/>
          <w:color w:val="FF0000"/>
          <w:sz w:val="24"/>
          <w:szCs w:val="24"/>
          <w:u w:val="single"/>
        </w:rPr>
      </w:pPr>
    </w:p>
    <w:p w:rsidR="00560475" w:rsidRPr="00560475" w:rsidRDefault="00560475" w:rsidP="00560475">
      <w:pPr>
        <w:spacing w:after="0" w:line="240" w:lineRule="auto"/>
        <w:rPr>
          <w:rFonts w:ascii="Times New Roman" w:hAnsi="Times New Roman" w:cs="Times New Roman"/>
          <w:b/>
          <w:i/>
          <w:color w:val="FF0000"/>
          <w:sz w:val="24"/>
          <w:szCs w:val="24"/>
          <w:u w:val="single"/>
        </w:rPr>
      </w:pPr>
      <w:r w:rsidRPr="00560475">
        <w:rPr>
          <w:rFonts w:ascii="Times New Roman" w:hAnsi="Times New Roman" w:cs="Times New Roman"/>
          <w:b/>
          <w:i/>
          <w:color w:val="FF0000"/>
          <w:sz w:val="24"/>
          <w:szCs w:val="24"/>
          <w:u w:val="single"/>
        </w:rPr>
        <w:t>LINGUA E LETTERATURA ITALIANA</w:t>
      </w:r>
    </w:p>
    <w:p w:rsidR="00560475" w:rsidRPr="00560475" w:rsidRDefault="00560475" w:rsidP="00560475">
      <w:pPr>
        <w:spacing w:after="0" w:line="240" w:lineRule="auto"/>
        <w:rPr>
          <w:rFonts w:ascii="Times New Roman" w:hAnsi="Times New Roman" w:cs="Times New Roman"/>
          <w:b/>
          <w:sz w:val="24"/>
          <w:szCs w:val="24"/>
          <w:u w:val="single"/>
        </w:rPr>
      </w:pPr>
      <w:r w:rsidRPr="00560475">
        <w:rPr>
          <w:rFonts w:ascii="Times New Roman" w:hAnsi="Times New Roman" w:cs="Times New Roman"/>
          <w:b/>
          <w:sz w:val="24"/>
          <w:szCs w:val="24"/>
          <w:u w:val="single"/>
        </w:rPr>
        <w:t>Conoscenze</w:t>
      </w:r>
    </w:p>
    <w:tbl>
      <w:tblPr>
        <w:tblW w:w="5000" w:type="pct"/>
        <w:tblLook w:val="01E0" w:firstRow="1" w:lastRow="1" w:firstColumn="1" w:lastColumn="1" w:noHBand="0" w:noVBand="0"/>
      </w:tblPr>
      <w:tblGrid>
        <w:gridCol w:w="9854"/>
      </w:tblGrid>
      <w:tr w:rsidR="00560475" w:rsidRPr="00560475" w:rsidTr="00DC32E9">
        <w:trPr>
          <w:trHeight w:val="1622"/>
        </w:trPr>
        <w:tc>
          <w:tcPr>
            <w:tcW w:w="5000" w:type="pct"/>
          </w:tcPr>
          <w:p w:rsidR="00560475" w:rsidRPr="00560475" w:rsidRDefault="00560475" w:rsidP="00560475">
            <w:pPr>
              <w:widowControl w:val="0"/>
              <w:autoSpaceDE w:val="0"/>
              <w:autoSpaceDN w:val="0"/>
              <w:adjustRightInd w:val="0"/>
              <w:spacing w:after="0" w:line="20" w:lineRule="atLeast"/>
              <w:jc w:val="both"/>
              <w:textAlignment w:val="center"/>
              <w:rPr>
                <w:rFonts w:ascii="Times New Roman" w:hAnsi="Times New Roman" w:cs="Times New Roman"/>
                <w:color w:val="000000"/>
                <w:sz w:val="24"/>
                <w:szCs w:val="24"/>
              </w:rPr>
            </w:pPr>
            <w:r w:rsidRPr="00560475">
              <w:rPr>
                <w:rFonts w:ascii="Times New Roman" w:hAnsi="Times New Roman" w:cs="Times New Roman"/>
                <w:color w:val="000000"/>
                <w:sz w:val="24"/>
                <w:szCs w:val="24"/>
              </w:rPr>
              <w:t>L’alunno/a conosce:</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i contenuti e le peculiarità stilistico-formali che caratterizzano l’epica, la lirica, la prosa, il teatro nei molteplici volgari neolatini o romanzi;</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gli influssi che i poemi epici, il romanzo cortese cavalleresco, la lirica francese e germanica hanno avuto nello sviluppo della cultura letteraria italiana</w:t>
            </w:r>
            <w:r w:rsidRPr="00560475">
              <w:rPr>
                <w:rFonts w:ascii="Times New Roman" w:hAnsi="Times New Roman" w:cs="Times New Roman"/>
                <w:vanish/>
                <w:color w:val="000000"/>
                <w:sz w:val="24"/>
                <w:szCs w:val="24"/>
              </w:rPr>
              <w:t xml:space="preserve">a  CLASSE TERZAlità conesseOo.                                   </w:t>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r w:rsidRPr="00560475">
              <w:rPr>
                <w:rFonts w:ascii="Times New Roman" w:hAnsi="Times New Roman" w:cs="Times New Roman"/>
                <w:vanish/>
                <w:color w:val="000000"/>
                <w:sz w:val="24"/>
                <w:szCs w:val="24"/>
              </w:rPr>
              <w:pgNum/>
            </w:r>
          </w:p>
          <w:p w:rsidR="00560475" w:rsidRPr="00560475" w:rsidRDefault="00560475" w:rsidP="00560475">
            <w:pPr>
              <w:autoSpaceDE w:val="0"/>
              <w:autoSpaceDN w:val="0"/>
              <w:adjustRightInd w:val="0"/>
              <w:spacing w:after="0"/>
              <w:jc w:val="both"/>
              <w:rPr>
                <w:rFonts w:ascii="Times New Roman" w:hAnsi="Times New Roman" w:cs="Times New Roman"/>
                <w:color w:val="000000"/>
                <w:sz w:val="24"/>
                <w:szCs w:val="24"/>
              </w:rPr>
            </w:pPr>
            <w:r w:rsidRPr="00560475">
              <w:rPr>
                <w:rFonts w:ascii="Times New Roman" w:hAnsi="Times New Roman" w:cs="Times New Roman"/>
                <w:b/>
                <w:color w:val="868789"/>
                <w:sz w:val="24"/>
                <w:szCs w:val="24"/>
              </w:rPr>
              <w:t xml:space="preserve">-  </w:t>
            </w:r>
            <w:r w:rsidRPr="00560475">
              <w:rPr>
                <w:rFonts w:ascii="Times New Roman" w:hAnsi="Times New Roman" w:cs="Times New Roman"/>
                <w:color w:val="000000"/>
                <w:sz w:val="24"/>
                <w:szCs w:val="24"/>
              </w:rPr>
              <w:t>La poesia d’amore in Toscana: lo Stilnovo</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color w:val="000000"/>
                <w:sz w:val="24"/>
                <w:szCs w:val="24"/>
              </w:rPr>
              <w:t xml:space="preserve">-  </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La poesia lirico-religiosa in Umbria</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i tratti fondamentali della vita di Dante Alighieri con particolare riferimento all’impegno politico nel contesto storico della Firenze comunale a cavallo tra XIII e XIV secolo, agli incontri decisivi e al periodo dell’esilio;</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 xml:space="preserve">la struttura e i temi del </w:t>
            </w:r>
            <w:proofErr w:type="spellStart"/>
            <w:r w:rsidRPr="00560475">
              <w:rPr>
                <w:rFonts w:ascii="Times New Roman" w:hAnsi="Times New Roman" w:cs="Times New Roman"/>
                <w:color w:val="000000"/>
                <w:sz w:val="24"/>
                <w:szCs w:val="24"/>
              </w:rPr>
              <w:t>prosimetro</w:t>
            </w:r>
            <w:proofErr w:type="spellEnd"/>
            <w:r w:rsidRPr="00560475">
              <w:rPr>
                <w:rFonts w:ascii="Times New Roman" w:hAnsi="Times New Roman" w:cs="Times New Roman"/>
                <w:color w:val="000000"/>
                <w:sz w:val="24"/>
                <w:szCs w:val="24"/>
              </w:rPr>
              <w:t xml:space="preserve"> </w:t>
            </w:r>
            <w:r w:rsidRPr="00560475">
              <w:rPr>
                <w:rFonts w:ascii="Times New Roman" w:hAnsi="Times New Roman" w:cs="Times New Roman"/>
                <w:i/>
                <w:color w:val="000000"/>
                <w:sz w:val="24"/>
                <w:szCs w:val="24"/>
              </w:rPr>
              <w:t>Vita nuova</w:t>
            </w:r>
            <w:r w:rsidRPr="00560475">
              <w:rPr>
                <w:rFonts w:ascii="Times New Roman" w:hAnsi="Times New Roman" w:cs="Times New Roman"/>
                <w:color w:val="000000"/>
                <w:sz w:val="24"/>
                <w:szCs w:val="24"/>
              </w:rPr>
              <w:t xml:space="preserve">, gli argomenti e gli stili delle </w:t>
            </w:r>
            <w:r w:rsidRPr="00560475">
              <w:rPr>
                <w:rFonts w:ascii="Times New Roman" w:hAnsi="Times New Roman" w:cs="Times New Roman"/>
                <w:i/>
                <w:color w:val="000000"/>
                <w:sz w:val="24"/>
                <w:szCs w:val="24"/>
              </w:rPr>
              <w:t>Rime</w:t>
            </w:r>
            <w:r w:rsidRPr="00560475">
              <w:rPr>
                <w:rFonts w:ascii="Times New Roman" w:hAnsi="Times New Roman" w:cs="Times New Roman"/>
                <w:color w:val="000000"/>
                <w:sz w:val="24"/>
                <w:szCs w:val="24"/>
              </w:rPr>
              <w:t xml:space="preserve">, i destinatari, gli scopi e i temi dei trattati </w:t>
            </w:r>
            <w:r w:rsidRPr="00560475">
              <w:rPr>
                <w:rFonts w:ascii="Times New Roman" w:hAnsi="Times New Roman" w:cs="Times New Roman"/>
                <w:i/>
                <w:color w:val="000000"/>
                <w:sz w:val="24"/>
                <w:szCs w:val="24"/>
              </w:rPr>
              <w:t>Convivio</w:t>
            </w:r>
            <w:r w:rsidRPr="00560475">
              <w:rPr>
                <w:rFonts w:ascii="Times New Roman" w:hAnsi="Times New Roman" w:cs="Times New Roman"/>
                <w:color w:val="000000"/>
                <w:sz w:val="24"/>
                <w:szCs w:val="24"/>
              </w:rPr>
              <w:t xml:space="preserve"> e </w:t>
            </w:r>
            <w:r w:rsidRPr="00560475">
              <w:rPr>
                <w:rFonts w:ascii="Times New Roman" w:hAnsi="Times New Roman" w:cs="Times New Roman"/>
                <w:i/>
                <w:color w:val="000000"/>
                <w:sz w:val="24"/>
                <w:szCs w:val="24"/>
              </w:rPr>
              <w:t>De</w:t>
            </w:r>
            <w:r w:rsidRPr="00560475">
              <w:rPr>
                <w:rFonts w:ascii="Times New Roman" w:hAnsi="Times New Roman" w:cs="Times New Roman"/>
                <w:color w:val="000000"/>
                <w:sz w:val="24"/>
                <w:szCs w:val="24"/>
              </w:rPr>
              <w:t xml:space="preserve"> </w:t>
            </w:r>
            <w:r w:rsidRPr="00560475">
              <w:rPr>
                <w:rFonts w:ascii="Times New Roman" w:hAnsi="Times New Roman" w:cs="Times New Roman"/>
                <w:i/>
                <w:color w:val="000000"/>
                <w:sz w:val="24"/>
                <w:szCs w:val="24"/>
              </w:rPr>
              <w:t>monarchia</w:t>
            </w:r>
            <w:r w:rsidRPr="00560475">
              <w:rPr>
                <w:rFonts w:ascii="Times New Roman" w:hAnsi="Times New Roman" w:cs="Times New Roman"/>
                <w:color w:val="000000"/>
                <w:sz w:val="24"/>
                <w:szCs w:val="24"/>
              </w:rPr>
              <w:t xml:space="preserve"> e delle </w:t>
            </w:r>
            <w:r w:rsidRPr="00560475">
              <w:rPr>
                <w:rFonts w:ascii="Times New Roman" w:hAnsi="Times New Roman" w:cs="Times New Roman"/>
                <w:i/>
                <w:color w:val="000000"/>
                <w:sz w:val="24"/>
                <w:szCs w:val="24"/>
              </w:rPr>
              <w:t>Epistole</w:t>
            </w:r>
            <w:r w:rsidRPr="00560475">
              <w:rPr>
                <w:rFonts w:ascii="Times New Roman" w:hAnsi="Times New Roman" w:cs="Times New Roman"/>
                <w:color w:val="000000"/>
                <w:sz w:val="24"/>
                <w:szCs w:val="24"/>
              </w:rPr>
              <w:t>;</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 xml:space="preserve">la struttura complessiva della </w:t>
            </w:r>
            <w:r w:rsidRPr="00560475">
              <w:rPr>
                <w:rFonts w:ascii="Times New Roman" w:hAnsi="Times New Roman" w:cs="Times New Roman"/>
                <w:i/>
                <w:color w:val="000000"/>
                <w:sz w:val="24"/>
                <w:szCs w:val="24"/>
              </w:rPr>
              <w:t>Commedia</w:t>
            </w:r>
            <w:r w:rsidRPr="00560475">
              <w:rPr>
                <w:rFonts w:ascii="Times New Roman" w:hAnsi="Times New Roman" w:cs="Times New Roman"/>
                <w:color w:val="000000"/>
                <w:sz w:val="24"/>
                <w:szCs w:val="24"/>
              </w:rPr>
              <w:t>, il contenuto e le tematiche dei canti fondamentali nella prassi didattica. Lettura, analisi e commento di una selezione di canti dell’Inferno.</w:t>
            </w:r>
          </w:p>
          <w:p w:rsidR="00560475" w:rsidRPr="00560475" w:rsidRDefault="00560475" w:rsidP="00560475">
            <w:pPr>
              <w:widowControl w:val="0"/>
              <w:autoSpaceDE w:val="0"/>
              <w:autoSpaceDN w:val="0"/>
              <w:adjustRightInd w:val="0"/>
              <w:spacing w:after="0" w:line="288" w:lineRule="auto"/>
              <w:jc w:val="both"/>
              <w:textAlignment w:val="center"/>
              <w:rPr>
                <w:rFonts w:ascii="Times New Roman" w:hAnsi="Times New Roman" w:cs="Times New Roman"/>
                <w:b/>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 xml:space="preserve"> </w:t>
            </w:r>
            <w:r w:rsidRPr="00560475">
              <w:rPr>
                <w:rFonts w:ascii="Times New Roman" w:hAnsi="Times New Roman" w:cs="Times New Roman"/>
                <w:color w:val="000000"/>
                <w:sz w:val="24"/>
                <w:szCs w:val="24"/>
              </w:rPr>
              <w:t>il clima culturale in cui maturò l’opera dei due maggiori letterati italiani del Trecento, Petrarca e Boccaccio.</w:t>
            </w:r>
            <w:r w:rsidRPr="00560475">
              <w:rPr>
                <w:rFonts w:ascii="Times New Roman" w:hAnsi="Times New Roman" w:cs="Times New Roman"/>
                <w:b/>
                <w:color w:val="000000"/>
                <w:sz w:val="24"/>
                <w:szCs w:val="24"/>
              </w:rPr>
              <w:t xml:space="preserve"> </w:t>
            </w:r>
          </w:p>
          <w:p w:rsidR="00560475" w:rsidRPr="00560475" w:rsidRDefault="00560475" w:rsidP="00560475">
            <w:pPr>
              <w:widowControl w:val="0"/>
              <w:autoSpaceDE w:val="0"/>
              <w:autoSpaceDN w:val="0"/>
              <w:adjustRightInd w:val="0"/>
              <w:spacing w:after="0" w:line="288" w:lineRule="auto"/>
              <w:jc w:val="both"/>
              <w:textAlignment w:val="center"/>
              <w:rPr>
                <w:rFonts w:ascii="Times New Roman" w:hAnsi="Times New Roman" w:cs="Times New Roman"/>
                <w:b/>
                <w:color w:val="000000"/>
                <w:sz w:val="24"/>
                <w:szCs w:val="24"/>
              </w:rPr>
            </w:pPr>
            <w:r w:rsidRPr="00560475">
              <w:rPr>
                <w:rFonts w:ascii="Times New Roman" w:hAnsi="Times New Roman" w:cs="Times New Roman"/>
                <w:b/>
                <w:color w:val="000000"/>
                <w:sz w:val="24"/>
                <w:szCs w:val="24"/>
              </w:rPr>
              <w:t>Storia e società</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 xml:space="preserve">Il XIV secolo: epoca di crisi </w:t>
            </w:r>
          </w:p>
          <w:p w:rsidR="00560475" w:rsidRPr="00560475" w:rsidRDefault="00560475" w:rsidP="00560475">
            <w:pPr>
              <w:widowControl w:val="0"/>
              <w:autoSpaceDE w:val="0"/>
              <w:autoSpaceDN w:val="0"/>
              <w:adjustRightInd w:val="0"/>
              <w:spacing w:after="0" w:line="288" w:lineRule="auto"/>
              <w:jc w:val="both"/>
              <w:textAlignment w:val="center"/>
              <w:rPr>
                <w:rFonts w:ascii="Times New Roman" w:hAnsi="Times New Roman" w:cs="Times New Roman"/>
                <w:b/>
                <w:color w:val="000000"/>
                <w:sz w:val="24"/>
                <w:szCs w:val="24"/>
              </w:rPr>
            </w:pPr>
            <w:r w:rsidRPr="00560475">
              <w:rPr>
                <w:rFonts w:ascii="Times New Roman" w:hAnsi="Times New Roman" w:cs="Times New Roman"/>
                <w:b/>
                <w:color w:val="000000"/>
                <w:sz w:val="24"/>
                <w:szCs w:val="24"/>
              </w:rPr>
              <w:t>Ideologia e cultura</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L’autonomia del potere politico da quello religioso</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Le università e la crisi del sistema della Scolastica</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La cultura del mercante</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Gli intellettuali italiani e la cultura preumanistica</w:t>
            </w:r>
          </w:p>
          <w:p w:rsidR="00560475" w:rsidRPr="00560475" w:rsidRDefault="00560475" w:rsidP="00560475">
            <w:pPr>
              <w:widowControl w:val="0"/>
              <w:autoSpaceDE w:val="0"/>
              <w:autoSpaceDN w:val="0"/>
              <w:adjustRightInd w:val="0"/>
              <w:spacing w:after="0"/>
              <w:jc w:val="both"/>
              <w:textAlignment w:val="center"/>
              <w:rPr>
                <w:rFonts w:ascii="Times New Roman" w:hAnsi="Times New Roman" w:cs="Times New Roman"/>
                <w:color w:val="000000"/>
                <w:sz w:val="24"/>
                <w:szCs w:val="24"/>
              </w:rPr>
            </w:pP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i principali avvenimenti della vita di Francesco Petrarca;</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la vasta e articolata produzione in latino e in volgare;</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 xml:space="preserve">il contenuto, i temi, la poetica e la struttura formale del </w:t>
            </w:r>
            <w:r w:rsidRPr="00560475">
              <w:rPr>
                <w:rFonts w:ascii="Times New Roman" w:hAnsi="Times New Roman" w:cs="Times New Roman"/>
                <w:i/>
                <w:color w:val="000000"/>
                <w:sz w:val="24"/>
                <w:szCs w:val="24"/>
              </w:rPr>
              <w:t>Canzoniere</w:t>
            </w:r>
            <w:r w:rsidRPr="00560475">
              <w:rPr>
                <w:rFonts w:ascii="Times New Roman" w:hAnsi="Times New Roman" w:cs="Times New Roman"/>
                <w:color w:val="000000"/>
                <w:sz w:val="24"/>
                <w:szCs w:val="24"/>
              </w:rPr>
              <w:t>, capolavoro in lingua volgare di Petrarca;</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il contenuto e i temi dell’epistolario di Petrarca.</w:t>
            </w:r>
          </w:p>
          <w:p w:rsidR="00560475" w:rsidRPr="00560475" w:rsidRDefault="00560475" w:rsidP="00560475">
            <w:pPr>
              <w:widowControl w:val="0"/>
              <w:autoSpaceDE w:val="0"/>
              <w:autoSpaceDN w:val="0"/>
              <w:adjustRightInd w:val="0"/>
              <w:spacing w:after="0" w:line="264" w:lineRule="auto"/>
              <w:jc w:val="both"/>
              <w:textAlignment w:val="center"/>
              <w:rPr>
                <w:rFonts w:ascii="Times New Roman" w:hAnsi="Times New Roman" w:cs="Times New Roman"/>
                <w:color w:val="000000"/>
                <w:sz w:val="24"/>
                <w:szCs w:val="24"/>
              </w:rPr>
            </w:pP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i tratti essenziali della vita di Giovanni Boccaccio, con particolare riferimento agli avvenimenti dei periodi napoletano e fiorentino;</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il contenuto, i temi e la struttura formale della produzione giovanile e le relazioni che intercorrono tra queste opere e l’ambiente della corte angioina in cui maturarono;</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 xml:space="preserve">il contenuto, i temi e la struttura formale della produzione matura, con particolare attenzione </w:t>
            </w:r>
            <w:r w:rsidRPr="00560475">
              <w:rPr>
                <w:rFonts w:ascii="Times New Roman" w:hAnsi="Times New Roman" w:cs="Times New Roman"/>
                <w:color w:val="000000"/>
                <w:sz w:val="24"/>
                <w:szCs w:val="24"/>
              </w:rPr>
              <w:lastRenderedPageBreak/>
              <w:t xml:space="preserve">all’opera che ha dato la fama a Boccaccio, il </w:t>
            </w:r>
            <w:r w:rsidRPr="00560475">
              <w:rPr>
                <w:rFonts w:ascii="Times New Roman" w:hAnsi="Times New Roman" w:cs="Times New Roman"/>
                <w:i/>
                <w:color w:val="000000"/>
                <w:sz w:val="24"/>
                <w:szCs w:val="24"/>
              </w:rPr>
              <w:t>Decameron</w:t>
            </w:r>
            <w:r w:rsidRPr="00560475">
              <w:rPr>
                <w:rFonts w:ascii="Times New Roman" w:hAnsi="Times New Roman" w:cs="Times New Roman"/>
                <w:color w:val="000000"/>
                <w:sz w:val="24"/>
                <w:szCs w:val="24"/>
              </w:rPr>
              <w:t>;</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 xml:space="preserve">la struttura complessiva del </w:t>
            </w:r>
            <w:r w:rsidRPr="00560475">
              <w:rPr>
                <w:rFonts w:ascii="Times New Roman" w:hAnsi="Times New Roman" w:cs="Times New Roman"/>
                <w:i/>
                <w:color w:val="000000"/>
                <w:sz w:val="24"/>
                <w:szCs w:val="24"/>
              </w:rPr>
              <w:t>Decameron</w:t>
            </w:r>
            <w:r w:rsidRPr="00560475">
              <w:rPr>
                <w:rFonts w:ascii="Times New Roman" w:hAnsi="Times New Roman" w:cs="Times New Roman"/>
                <w:color w:val="000000"/>
                <w:sz w:val="24"/>
                <w:szCs w:val="24"/>
              </w:rPr>
              <w:t>;</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la poetica dell’opera, le sue fonti tematico-narrative, le sue peculiarità formali.</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p>
          <w:p w:rsidR="00560475" w:rsidRPr="00560475" w:rsidRDefault="00560475" w:rsidP="00560475">
            <w:pPr>
              <w:widowControl w:val="0"/>
              <w:autoSpaceDE w:val="0"/>
              <w:autoSpaceDN w:val="0"/>
              <w:adjustRightInd w:val="0"/>
              <w:spacing w:after="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 xml:space="preserve">   </w:t>
            </w:r>
            <w:r w:rsidRPr="00560475">
              <w:rPr>
                <w:rFonts w:ascii="Times New Roman" w:hAnsi="Times New Roman" w:cs="Times New Roman"/>
                <w:color w:val="000000"/>
                <w:sz w:val="24"/>
                <w:szCs w:val="24"/>
              </w:rPr>
              <w:t>i valori peculiari del Rinascimento e gli elementi di novità rispetto all’Umanesimo</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i luoghi geografici e istituzionali all’interno dei quali si sviluppa la produzione trattatistica, cavalleresca, lirica, narrativa, teatrale del Quattrocento e del Cinquecento e i rapporti che intercorrono tra questi generi e i vari modelli delle epoche precedenti;</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i tratti biografici essenziali, le caratteristiche individuali e le opere principali degli autori che hanno prodotto i testi maggiormente significativi del periodo.</w:t>
            </w:r>
          </w:p>
          <w:p w:rsidR="00560475" w:rsidRPr="00560475" w:rsidRDefault="00560475" w:rsidP="00560475">
            <w:pPr>
              <w:widowControl w:val="0"/>
              <w:autoSpaceDE w:val="0"/>
              <w:autoSpaceDN w:val="0"/>
              <w:adjustRightInd w:val="0"/>
              <w:spacing w:after="0" w:line="264" w:lineRule="auto"/>
              <w:ind w:left="170" w:hanging="170"/>
              <w:jc w:val="both"/>
              <w:textAlignment w:val="center"/>
              <w:rPr>
                <w:rFonts w:ascii="Times New Roman" w:hAnsi="Times New Roman" w:cs="Times New Roman"/>
                <w:color w:val="000000"/>
                <w:sz w:val="24"/>
                <w:szCs w:val="24"/>
              </w:rPr>
            </w:pP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 xml:space="preserve">i tratti essenziali della vita di Niccolò Machiavelli </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la concezione del mondo e della natura umana sottesa a tutta la sua produzione politica e letteraria;</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il contenuto, i temi e la struttura degli scritti politici (</w:t>
            </w:r>
            <w:r w:rsidRPr="00560475">
              <w:rPr>
                <w:rFonts w:ascii="Times New Roman" w:hAnsi="Times New Roman" w:cs="Times New Roman"/>
                <w:i/>
                <w:color w:val="000000"/>
                <w:sz w:val="24"/>
                <w:szCs w:val="24"/>
              </w:rPr>
              <w:t>Principe</w:t>
            </w:r>
            <w:r w:rsidRPr="00560475">
              <w:rPr>
                <w:rFonts w:ascii="Times New Roman" w:hAnsi="Times New Roman" w:cs="Times New Roman"/>
                <w:color w:val="000000"/>
                <w:sz w:val="24"/>
                <w:szCs w:val="24"/>
              </w:rPr>
              <w:t xml:space="preserve">, </w:t>
            </w:r>
            <w:r w:rsidRPr="00560475">
              <w:rPr>
                <w:rFonts w:ascii="Times New Roman" w:hAnsi="Times New Roman" w:cs="Times New Roman"/>
                <w:i/>
                <w:color w:val="000000"/>
                <w:sz w:val="24"/>
                <w:szCs w:val="24"/>
              </w:rPr>
              <w:t>Discorsi sopra la prima deca di Tito Livio</w:t>
            </w:r>
            <w:r w:rsidRPr="00560475">
              <w:rPr>
                <w:rFonts w:ascii="Times New Roman" w:hAnsi="Times New Roman" w:cs="Times New Roman"/>
                <w:color w:val="000000"/>
                <w:sz w:val="24"/>
                <w:szCs w:val="24"/>
              </w:rPr>
              <w:t xml:space="preserve">) e della commedia </w:t>
            </w:r>
            <w:r w:rsidRPr="00560475">
              <w:rPr>
                <w:rFonts w:ascii="Times New Roman" w:hAnsi="Times New Roman" w:cs="Times New Roman"/>
                <w:i/>
                <w:color w:val="000000"/>
                <w:sz w:val="24"/>
                <w:szCs w:val="24"/>
              </w:rPr>
              <w:t>Mandragola</w:t>
            </w:r>
            <w:r w:rsidRPr="00560475">
              <w:rPr>
                <w:rFonts w:ascii="Times New Roman" w:hAnsi="Times New Roman" w:cs="Times New Roman"/>
                <w:color w:val="000000"/>
                <w:sz w:val="24"/>
                <w:szCs w:val="24"/>
              </w:rPr>
              <w:t>;</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 xml:space="preserve">i dati biografici essenziali Di Ludovico Ariosto e gli echi delle sue vicende personali nelle </w:t>
            </w:r>
            <w:r w:rsidRPr="00560475">
              <w:rPr>
                <w:rFonts w:ascii="Times New Roman" w:hAnsi="Times New Roman" w:cs="Times New Roman"/>
                <w:i/>
                <w:color w:val="000000"/>
                <w:sz w:val="24"/>
                <w:szCs w:val="24"/>
              </w:rPr>
              <w:t>Rime</w:t>
            </w:r>
            <w:r w:rsidRPr="00560475">
              <w:rPr>
                <w:rFonts w:ascii="Times New Roman" w:hAnsi="Times New Roman" w:cs="Times New Roman"/>
                <w:color w:val="000000"/>
                <w:sz w:val="24"/>
                <w:szCs w:val="24"/>
              </w:rPr>
              <w:t xml:space="preserve">, nelle </w:t>
            </w:r>
            <w:r w:rsidRPr="00560475">
              <w:rPr>
                <w:rFonts w:ascii="Times New Roman" w:hAnsi="Times New Roman" w:cs="Times New Roman"/>
                <w:i/>
                <w:color w:val="000000"/>
                <w:sz w:val="24"/>
                <w:szCs w:val="24"/>
              </w:rPr>
              <w:t>Satire</w:t>
            </w:r>
            <w:r w:rsidRPr="00560475">
              <w:rPr>
                <w:rFonts w:ascii="Times New Roman" w:hAnsi="Times New Roman" w:cs="Times New Roman"/>
                <w:color w:val="000000"/>
                <w:sz w:val="24"/>
                <w:szCs w:val="24"/>
              </w:rPr>
              <w:t xml:space="preserve"> e nell’</w:t>
            </w:r>
            <w:r w:rsidRPr="00560475">
              <w:rPr>
                <w:rFonts w:ascii="Times New Roman" w:hAnsi="Times New Roman" w:cs="Times New Roman"/>
                <w:i/>
                <w:color w:val="000000"/>
                <w:sz w:val="24"/>
                <w:szCs w:val="24"/>
              </w:rPr>
              <w:t>Orlando furioso</w:t>
            </w:r>
            <w:r w:rsidRPr="00560475">
              <w:rPr>
                <w:rFonts w:ascii="Times New Roman" w:hAnsi="Times New Roman" w:cs="Times New Roman"/>
                <w:color w:val="000000"/>
                <w:sz w:val="24"/>
                <w:szCs w:val="24"/>
              </w:rPr>
              <w:t>;</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color w:val="000000"/>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la struttura complessiva del poema e le sue fonti tematico-narrative;</w:t>
            </w:r>
          </w:p>
          <w:p w:rsidR="00560475" w:rsidRPr="00560475" w:rsidRDefault="00560475" w:rsidP="00560475">
            <w:pPr>
              <w:widowControl w:val="0"/>
              <w:autoSpaceDE w:val="0"/>
              <w:autoSpaceDN w:val="0"/>
              <w:adjustRightInd w:val="0"/>
              <w:spacing w:after="0"/>
              <w:ind w:left="170" w:hanging="170"/>
              <w:jc w:val="both"/>
              <w:textAlignment w:val="center"/>
              <w:rPr>
                <w:rFonts w:ascii="Times New Roman" w:hAnsi="Times New Roman" w:cs="Times New Roman"/>
                <w:sz w:val="24"/>
                <w:szCs w:val="24"/>
              </w:rPr>
            </w:pPr>
            <w:r w:rsidRPr="00560475">
              <w:rPr>
                <w:rFonts w:ascii="Times New Roman" w:hAnsi="Times New Roman" w:cs="Times New Roman"/>
                <w:b/>
                <w:color w:val="868789"/>
                <w:sz w:val="24"/>
                <w:szCs w:val="24"/>
              </w:rPr>
              <w:t>•</w:t>
            </w:r>
            <w:r w:rsidRPr="00560475">
              <w:rPr>
                <w:rFonts w:ascii="Times New Roman" w:hAnsi="Times New Roman" w:cs="Times New Roman"/>
                <w:color w:val="000000"/>
                <w:w w:val="98"/>
                <w:sz w:val="24"/>
                <w:szCs w:val="24"/>
              </w:rPr>
              <w:tab/>
            </w:r>
            <w:r w:rsidRPr="00560475">
              <w:rPr>
                <w:rFonts w:ascii="Times New Roman" w:hAnsi="Times New Roman" w:cs="Times New Roman"/>
                <w:color w:val="000000"/>
                <w:sz w:val="24"/>
                <w:szCs w:val="24"/>
              </w:rPr>
              <w:t>le peculiarità contenutistiche e stilistiche dell’opera.</w:t>
            </w:r>
          </w:p>
        </w:tc>
      </w:tr>
    </w:tbl>
    <w:p w:rsidR="00560475" w:rsidRPr="00560475" w:rsidRDefault="00560475" w:rsidP="00560475">
      <w:pPr>
        <w:spacing w:after="0" w:line="240" w:lineRule="auto"/>
        <w:rPr>
          <w:rFonts w:ascii="Times New Roman" w:hAnsi="Times New Roman" w:cs="Times New Roman"/>
          <w:b/>
          <w:sz w:val="24"/>
          <w:szCs w:val="24"/>
          <w:u w:val="single"/>
        </w:rPr>
      </w:pPr>
      <w:r w:rsidRPr="00560475">
        <w:rPr>
          <w:rFonts w:ascii="Times New Roman" w:hAnsi="Times New Roman" w:cs="Times New Roman"/>
          <w:b/>
          <w:sz w:val="24"/>
          <w:szCs w:val="24"/>
          <w:u w:val="single"/>
        </w:rPr>
        <w:lastRenderedPageBreak/>
        <w:t>Abilità</w:t>
      </w:r>
    </w:p>
    <w:p w:rsidR="00560475" w:rsidRPr="00560475" w:rsidRDefault="00560475" w:rsidP="00560475">
      <w:pPr>
        <w:widowControl w:val="0"/>
        <w:autoSpaceDE w:val="0"/>
        <w:autoSpaceDN w:val="0"/>
        <w:adjustRightInd w:val="0"/>
        <w:spacing w:after="0" w:line="20" w:lineRule="atLeast"/>
        <w:jc w:val="both"/>
        <w:textAlignment w:val="center"/>
        <w:rPr>
          <w:rFonts w:ascii="Times New Roman" w:eastAsia="Times New Roman" w:hAnsi="Times New Roman" w:cs="Times New Roman"/>
          <w:b/>
          <w:color w:val="000000"/>
          <w:sz w:val="24"/>
          <w:szCs w:val="24"/>
          <w:lang w:eastAsia="it-IT"/>
        </w:rPr>
      </w:pPr>
      <w:r w:rsidRPr="00560475">
        <w:rPr>
          <w:rFonts w:ascii="Times New Roman" w:eastAsia="Times New Roman" w:hAnsi="Times New Roman" w:cs="Times New Roman"/>
          <w:b/>
          <w:color w:val="000000"/>
          <w:sz w:val="24"/>
          <w:szCs w:val="24"/>
          <w:lang w:eastAsia="it-IT"/>
        </w:rPr>
        <w:t>L’alunno/a:</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b/>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b/>
          <w:color w:val="000000"/>
          <w:w w:val="98"/>
          <w:sz w:val="24"/>
          <w:szCs w:val="24"/>
          <w:lang w:eastAsia="it-IT"/>
        </w:rPr>
        <w:tab/>
      </w:r>
      <w:r w:rsidRPr="00560475">
        <w:rPr>
          <w:rFonts w:ascii="Times New Roman" w:eastAsia="Times New Roman" w:hAnsi="Times New Roman" w:cs="Times New Roman"/>
          <w:b/>
          <w:color w:val="000000"/>
          <w:sz w:val="24"/>
          <w:szCs w:val="24"/>
          <w:lang w:eastAsia="it-IT"/>
        </w:rPr>
        <w:t>riconosce le caratteristiche fondamentali dei generi letterari studiati in relazione alla struttura, al linguaggio e alle categorie stilistico-narratologiche;</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b/>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b/>
          <w:color w:val="000000"/>
          <w:w w:val="98"/>
          <w:sz w:val="24"/>
          <w:szCs w:val="24"/>
          <w:lang w:eastAsia="it-IT"/>
        </w:rPr>
        <w:tab/>
      </w:r>
      <w:r w:rsidRPr="00560475">
        <w:rPr>
          <w:rFonts w:ascii="Times New Roman" w:eastAsia="Times New Roman" w:hAnsi="Times New Roman" w:cs="Times New Roman"/>
          <w:b/>
          <w:color w:val="000000"/>
          <w:sz w:val="24"/>
          <w:szCs w:val="24"/>
          <w:lang w:eastAsia="it-IT"/>
        </w:rPr>
        <w:t>riconosce le specificità delle opere epiche e le contestualizza;</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b/>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b/>
          <w:color w:val="000000"/>
          <w:w w:val="98"/>
          <w:sz w:val="24"/>
          <w:szCs w:val="24"/>
          <w:lang w:eastAsia="it-IT"/>
        </w:rPr>
        <w:tab/>
      </w:r>
      <w:r w:rsidRPr="00560475">
        <w:rPr>
          <w:rFonts w:ascii="Times New Roman" w:eastAsia="Times New Roman" w:hAnsi="Times New Roman" w:cs="Times New Roman"/>
          <w:b/>
          <w:color w:val="000000"/>
          <w:sz w:val="24"/>
          <w:szCs w:val="24"/>
          <w:lang w:eastAsia="it-IT"/>
        </w:rPr>
        <w:t>confronta i caratteri specifici delle singole scuole poetiche e l’ideologia che le ispira;</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b/>
          <w:color w:val="000000"/>
          <w:sz w:val="24"/>
          <w:szCs w:val="24"/>
          <w:u w:color="000000"/>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b/>
          <w:color w:val="000000"/>
          <w:w w:val="98"/>
          <w:sz w:val="24"/>
          <w:szCs w:val="24"/>
          <w:lang w:eastAsia="it-IT"/>
        </w:rPr>
        <w:tab/>
      </w:r>
      <w:r w:rsidRPr="00560475">
        <w:rPr>
          <w:rFonts w:ascii="Times New Roman" w:eastAsia="Times New Roman" w:hAnsi="Times New Roman" w:cs="Times New Roman"/>
          <w:b/>
          <w:color w:val="000000"/>
          <w:sz w:val="24"/>
          <w:szCs w:val="24"/>
          <w:lang w:eastAsia="it-IT"/>
        </w:rPr>
        <w:t>s</w:t>
      </w:r>
      <w:r w:rsidRPr="00560475">
        <w:rPr>
          <w:rFonts w:ascii="Times New Roman" w:eastAsia="Times New Roman" w:hAnsi="Times New Roman" w:cs="Times New Roman"/>
          <w:b/>
          <w:color w:val="000000"/>
          <w:sz w:val="24"/>
          <w:szCs w:val="24"/>
          <w:u w:color="000000"/>
          <w:lang w:eastAsia="it-IT"/>
        </w:rPr>
        <w:t>tabilisce relazioni tra opere letterarie, fenomeni e contesti storico-culturali;</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b/>
          <w:color w:val="000000"/>
          <w:sz w:val="24"/>
          <w:szCs w:val="24"/>
          <w:u w:color="000000"/>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b/>
          <w:color w:val="000000"/>
          <w:w w:val="98"/>
          <w:sz w:val="24"/>
          <w:szCs w:val="24"/>
          <w:lang w:eastAsia="it-IT"/>
        </w:rPr>
        <w:tab/>
      </w:r>
      <w:r w:rsidRPr="00560475">
        <w:rPr>
          <w:rFonts w:ascii="Times New Roman" w:eastAsia="Times New Roman" w:hAnsi="Times New Roman" w:cs="Times New Roman"/>
          <w:b/>
          <w:color w:val="000000"/>
          <w:sz w:val="24"/>
          <w:szCs w:val="24"/>
          <w:lang w:eastAsia="it-IT"/>
        </w:rPr>
        <w:t>l</w:t>
      </w:r>
      <w:r w:rsidRPr="00560475">
        <w:rPr>
          <w:rFonts w:ascii="Times New Roman" w:eastAsia="Times New Roman" w:hAnsi="Times New Roman" w:cs="Times New Roman"/>
          <w:b/>
          <w:color w:val="000000"/>
          <w:sz w:val="24"/>
          <w:szCs w:val="24"/>
          <w:u w:color="000000"/>
          <w:lang w:eastAsia="it-IT"/>
        </w:rPr>
        <w:t>egge, analizza e organizza informazioni, in previsione della stesura scritta (saggio breve, articolo di giornale);</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b/>
          <w:color w:val="000000"/>
          <w:sz w:val="24"/>
          <w:szCs w:val="24"/>
          <w:u w:color="000000"/>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b/>
          <w:color w:val="000000"/>
          <w:w w:val="98"/>
          <w:sz w:val="24"/>
          <w:szCs w:val="24"/>
          <w:lang w:eastAsia="it-IT"/>
        </w:rPr>
        <w:tab/>
      </w:r>
      <w:r w:rsidRPr="00560475">
        <w:rPr>
          <w:rFonts w:ascii="Times New Roman" w:eastAsia="Times New Roman" w:hAnsi="Times New Roman" w:cs="Times New Roman"/>
          <w:b/>
          <w:color w:val="000000"/>
          <w:sz w:val="24"/>
          <w:szCs w:val="24"/>
          <w:u w:color="000000"/>
          <w:lang w:eastAsia="it-IT"/>
        </w:rPr>
        <w:t>espone e argomenta opinioni altrui e proprie;</w:t>
      </w:r>
    </w:p>
    <w:p w:rsidR="00560475" w:rsidRPr="00560475" w:rsidRDefault="00560475" w:rsidP="00560475">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b/>
          <w:color w:val="000000"/>
          <w:sz w:val="24"/>
          <w:szCs w:val="24"/>
          <w:u w:color="000000"/>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b/>
          <w:color w:val="000000"/>
          <w:w w:val="98"/>
          <w:sz w:val="24"/>
          <w:szCs w:val="24"/>
          <w:lang w:eastAsia="it-IT"/>
        </w:rPr>
        <w:tab/>
      </w:r>
      <w:r w:rsidRPr="00560475">
        <w:rPr>
          <w:rFonts w:ascii="Times New Roman" w:eastAsia="Times New Roman" w:hAnsi="Times New Roman" w:cs="Times New Roman"/>
          <w:b/>
          <w:color w:val="000000"/>
          <w:sz w:val="24"/>
          <w:szCs w:val="24"/>
          <w:u w:color="000000"/>
          <w:lang w:eastAsia="it-IT"/>
        </w:rPr>
        <w:t>comprende, analizza e interpreta un testo poetico dal punto di vista tematico, stilistico e strutturale (analisi del testo);</w:t>
      </w:r>
    </w:p>
    <w:p w:rsidR="00560475" w:rsidRPr="00560475" w:rsidRDefault="00560475" w:rsidP="00560475">
      <w:pPr>
        <w:spacing w:after="0" w:line="240" w:lineRule="auto"/>
        <w:rPr>
          <w:rFonts w:ascii="Times New Roman" w:eastAsia="Times New Roman" w:hAnsi="Times New Roman" w:cs="Times New Roman"/>
          <w:b/>
          <w:color w:val="000000"/>
          <w:sz w:val="24"/>
          <w:szCs w:val="24"/>
          <w:u w:color="000000"/>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b/>
          <w:color w:val="000000"/>
          <w:w w:val="98"/>
          <w:sz w:val="24"/>
          <w:szCs w:val="24"/>
          <w:lang w:eastAsia="it-IT"/>
        </w:rPr>
        <w:t xml:space="preserve">  </w:t>
      </w:r>
      <w:r w:rsidRPr="00560475">
        <w:rPr>
          <w:rFonts w:ascii="Times New Roman" w:eastAsia="Times New Roman" w:hAnsi="Times New Roman" w:cs="Times New Roman"/>
          <w:b/>
          <w:color w:val="000000"/>
          <w:sz w:val="24"/>
          <w:szCs w:val="24"/>
          <w:u w:color="000000"/>
          <w:lang w:eastAsia="it-IT"/>
        </w:rPr>
        <w:t>realizza un commento scritto, secondo coordinate comunicative definite (commento del testo)</w:t>
      </w:r>
    </w:p>
    <w:p w:rsidR="00560475" w:rsidRPr="00560475" w:rsidRDefault="00560475" w:rsidP="00560475">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riconosce le tappe evolutive nella produzione dantesca e l’apporto decisivo della sua opera alla nascita e allo sviluppo della lingua e della letteratura italiana;</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riconosce i contenuti e le peculiarità stilistico-formali delle opere in versi e in prosa di Dante;</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 xml:space="preserve">stabilisce relazioni tematiche e stilistiche tra la </w:t>
      </w:r>
      <w:r w:rsidRPr="00560475">
        <w:rPr>
          <w:rFonts w:ascii="Times New Roman" w:eastAsia="Times New Roman" w:hAnsi="Times New Roman" w:cs="Times New Roman"/>
          <w:i/>
          <w:color w:val="000000"/>
          <w:sz w:val="24"/>
          <w:szCs w:val="24"/>
          <w:lang w:eastAsia="it-IT"/>
        </w:rPr>
        <w:t>Commedia</w:t>
      </w:r>
      <w:r w:rsidRPr="00560475">
        <w:rPr>
          <w:rFonts w:ascii="Times New Roman" w:eastAsia="Times New Roman" w:hAnsi="Times New Roman" w:cs="Times New Roman"/>
          <w:color w:val="000000"/>
          <w:sz w:val="24"/>
          <w:szCs w:val="24"/>
          <w:lang w:eastAsia="it-IT"/>
        </w:rPr>
        <w:t>, le altre opere dantesche;</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 xml:space="preserve">riconosce la struttura della raccolta del </w:t>
      </w:r>
      <w:r w:rsidRPr="00560475">
        <w:rPr>
          <w:rFonts w:ascii="Times New Roman" w:eastAsia="Times New Roman" w:hAnsi="Times New Roman" w:cs="Times New Roman"/>
          <w:i/>
          <w:color w:val="000000"/>
          <w:sz w:val="24"/>
          <w:szCs w:val="24"/>
          <w:lang w:eastAsia="it-IT"/>
        </w:rPr>
        <w:t>Canzoniere</w:t>
      </w:r>
      <w:r w:rsidRPr="00560475">
        <w:rPr>
          <w:rFonts w:ascii="Times New Roman" w:eastAsia="Times New Roman" w:hAnsi="Times New Roman" w:cs="Times New Roman"/>
          <w:color w:val="000000"/>
          <w:sz w:val="24"/>
          <w:szCs w:val="24"/>
          <w:lang w:eastAsia="it-IT"/>
        </w:rPr>
        <w:t>;</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colloca l’opera nel contesto storico-culturale e letterario in cui ha origine;</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individua la poetica dell’opera, le sue fonti tematico-narrative, le sue peculiarità formali;</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 xml:space="preserve">riconosce le relazioni tematiche e stilistiche tra il </w:t>
      </w:r>
      <w:r w:rsidRPr="00560475">
        <w:rPr>
          <w:rFonts w:ascii="Times New Roman" w:eastAsia="Times New Roman" w:hAnsi="Times New Roman" w:cs="Times New Roman"/>
          <w:i/>
          <w:color w:val="000000"/>
          <w:sz w:val="24"/>
          <w:szCs w:val="24"/>
          <w:lang w:eastAsia="it-IT"/>
        </w:rPr>
        <w:t>Canzoniere</w:t>
      </w:r>
      <w:r w:rsidRPr="00560475">
        <w:rPr>
          <w:rFonts w:ascii="Times New Roman" w:eastAsia="Times New Roman" w:hAnsi="Times New Roman" w:cs="Times New Roman"/>
          <w:color w:val="000000"/>
          <w:sz w:val="24"/>
          <w:szCs w:val="24"/>
          <w:lang w:eastAsia="it-IT"/>
        </w:rPr>
        <w:t xml:space="preserve"> e le altre opere di Petrarca (</w:t>
      </w:r>
      <w:proofErr w:type="spellStart"/>
      <w:r w:rsidRPr="00560475">
        <w:rPr>
          <w:rFonts w:ascii="Times New Roman" w:eastAsia="Times New Roman" w:hAnsi="Times New Roman" w:cs="Times New Roman"/>
          <w:i/>
          <w:color w:val="000000"/>
          <w:sz w:val="24"/>
          <w:szCs w:val="24"/>
          <w:lang w:eastAsia="it-IT"/>
        </w:rPr>
        <w:t>Secretum</w:t>
      </w:r>
      <w:proofErr w:type="spellEnd"/>
      <w:r w:rsidRPr="00560475">
        <w:rPr>
          <w:rFonts w:ascii="Times New Roman" w:eastAsia="Times New Roman" w:hAnsi="Times New Roman" w:cs="Times New Roman"/>
          <w:color w:val="000000"/>
          <w:sz w:val="24"/>
          <w:szCs w:val="24"/>
          <w:lang w:eastAsia="it-IT"/>
        </w:rPr>
        <w:t xml:space="preserve">, </w:t>
      </w:r>
      <w:r w:rsidRPr="00560475">
        <w:rPr>
          <w:rFonts w:ascii="Times New Roman" w:eastAsia="Times New Roman" w:hAnsi="Times New Roman" w:cs="Times New Roman"/>
          <w:i/>
          <w:color w:val="000000"/>
          <w:sz w:val="24"/>
          <w:szCs w:val="24"/>
          <w:lang w:eastAsia="it-IT"/>
        </w:rPr>
        <w:t>De vita solitaria, Trionfi</w:t>
      </w:r>
      <w:r w:rsidRPr="00560475">
        <w:rPr>
          <w:rFonts w:ascii="Times New Roman" w:eastAsia="Times New Roman" w:hAnsi="Times New Roman" w:cs="Times New Roman"/>
          <w:color w:val="000000"/>
          <w:sz w:val="24"/>
          <w:szCs w:val="24"/>
          <w:lang w:eastAsia="it-IT"/>
        </w:rPr>
        <w:t>);</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p>
    <w:p w:rsidR="00560475" w:rsidRPr="00560475" w:rsidRDefault="00560475" w:rsidP="00560475">
      <w:pPr>
        <w:widowControl w:val="0"/>
        <w:autoSpaceDE w:val="0"/>
        <w:autoSpaceDN w:val="0"/>
        <w:adjustRightInd w:val="0"/>
        <w:spacing w:after="0" w:line="264" w:lineRule="auto"/>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color w:val="000000"/>
          <w:sz w:val="24"/>
          <w:szCs w:val="24"/>
          <w:lang w:eastAsia="it-IT"/>
        </w:rPr>
        <w:t>L’alunno/a:</w:t>
      </w:r>
    </w:p>
    <w:p w:rsidR="00560475" w:rsidRPr="00560475" w:rsidRDefault="00560475" w:rsidP="00560475">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colloca l’opera nel contesto storico-culturale e letterario in cui ha origine;</w:t>
      </w:r>
    </w:p>
    <w:p w:rsidR="00560475" w:rsidRPr="00560475" w:rsidRDefault="00560475" w:rsidP="00560475">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 xml:space="preserve">riconosce le relazioni tematiche e stilistiche tra il </w:t>
      </w:r>
      <w:r w:rsidRPr="00560475">
        <w:rPr>
          <w:rFonts w:ascii="Times New Roman" w:eastAsia="Times New Roman" w:hAnsi="Times New Roman" w:cs="Times New Roman"/>
          <w:i/>
          <w:color w:val="000000"/>
          <w:sz w:val="24"/>
          <w:szCs w:val="24"/>
          <w:lang w:eastAsia="it-IT"/>
        </w:rPr>
        <w:t>Decameron</w:t>
      </w:r>
      <w:r w:rsidRPr="00560475">
        <w:rPr>
          <w:rFonts w:ascii="Times New Roman" w:eastAsia="Times New Roman" w:hAnsi="Times New Roman" w:cs="Times New Roman"/>
          <w:color w:val="000000"/>
          <w:sz w:val="24"/>
          <w:szCs w:val="24"/>
          <w:lang w:eastAsia="it-IT"/>
        </w:rPr>
        <w:t xml:space="preserve"> e le altre opere di Boccaccio;</w:t>
      </w:r>
    </w:p>
    <w:p w:rsidR="00560475" w:rsidRPr="00560475" w:rsidRDefault="00560475" w:rsidP="00560475">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individua gli elementi dell’opera di Boccaccio che segnano una svolta nella cultura medioevale e annunciano l’Umanesimo;</w:t>
      </w:r>
    </w:p>
    <w:p w:rsidR="00560475" w:rsidRPr="00560475" w:rsidRDefault="00560475" w:rsidP="00560475">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riconosce le specificità delle opere di ciascun genere e le contestualizza;</w:t>
      </w:r>
    </w:p>
    <w:p w:rsidR="00560475" w:rsidRPr="00560475" w:rsidRDefault="00560475" w:rsidP="00560475">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lastRenderedPageBreak/>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s</w:t>
      </w:r>
      <w:r w:rsidRPr="00560475">
        <w:rPr>
          <w:rFonts w:ascii="Times New Roman" w:eastAsia="Times New Roman" w:hAnsi="Times New Roman" w:cs="Times New Roman"/>
          <w:color w:val="000000"/>
          <w:sz w:val="24"/>
          <w:szCs w:val="24"/>
          <w:u w:color="000000"/>
          <w:lang w:eastAsia="it-IT"/>
        </w:rPr>
        <w:t xml:space="preserve">tabilisce relazioni tra generi, temi, opere letterarie, fenomeni e contesti storico-culturali </w:t>
      </w:r>
      <w:r w:rsidRPr="00560475">
        <w:rPr>
          <w:rFonts w:ascii="Times New Roman" w:eastAsia="Times New Roman" w:hAnsi="Times New Roman" w:cs="Times New Roman"/>
          <w:color w:val="000000"/>
          <w:sz w:val="24"/>
          <w:szCs w:val="24"/>
          <w:lang w:eastAsia="it-IT"/>
        </w:rPr>
        <w:t>umanistico-rinascimentali;</w:t>
      </w:r>
    </w:p>
    <w:p w:rsidR="00560475" w:rsidRPr="00560475" w:rsidRDefault="00560475" w:rsidP="00560475">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 xml:space="preserve">colloca </w:t>
      </w:r>
      <w:r w:rsidRPr="00560475">
        <w:rPr>
          <w:rFonts w:ascii="Times New Roman" w:eastAsia="Times New Roman" w:hAnsi="Times New Roman" w:cs="Times New Roman"/>
          <w:i/>
          <w:color w:val="000000"/>
          <w:sz w:val="24"/>
          <w:szCs w:val="24"/>
          <w:lang w:eastAsia="it-IT"/>
        </w:rPr>
        <w:t>Il Principe</w:t>
      </w:r>
      <w:r w:rsidRPr="00560475">
        <w:rPr>
          <w:rFonts w:ascii="Times New Roman" w:eastAsia="Times New Roman" w:hAnsi="Times New Roman" w:cs="Times New Roman"/>
          <w:color w:val="000000"/>
          <w:sz w:val="24"/>
          <w:szCs w:val="24"/>
          <w:lang w:eastAsia="it-IT"/>
        </w:rPr>
        <w:t xml:space="preserve"> nel contesto storico-culturale e letterario in cui ha origine;</w:t>
      </w:r>
    </w:p>
    <w:p w:rsidR="00560475" w:rsidRPr="00560475" w:rsidRDefault="00560475" w:rsidP="00560475">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 xml:space="preserve">riconosce le relazioni tematiche, le affinità e le differenze stilistiche tra </w:t>
      </w:r>
      <w:r w:rsidRPr="00560475">
        <w:rPr>
          <w:rFonts w:ascii="Times New Roman" w:eastAsia="Times New Roman" w:hAnsi="Times New Roman" w:cs="Times New Roman"/>
          <w:i/>
          <w:color w:val="000000"/>
          <w:sz w:val="24"/>
          <w:szCs w:val="24"/>
          <w:lang w:eastAsia="it-IT"/>
        </w:rPr>
        <w:t>Il Principe</w:t>
      </w:r>
      <w:r w:rsidRPr="00560475">
        <w:rPr>
          <w:rFonts w:ascii="Times New Roman" w:eastAsia="Times New Roman" w:hAnsi="Times New Roman" w:cs="Times New Roman"/>
          <w:color w:val="000000"/>
          <w:sz w:val="24"/>
          <w:szCs w:val="24"/>
          <w:lang w:eastAsia="it-IT"/>
        </w:rPr>
        <w:t xml:space="preserve"> e le altre opere di Machiavelli (</w:t>
      </w:r>
      <w:r w:rsidRPr="00560475">
        <w:rPr>
          <w:rFonts w:ascii="Times New Roman" w:eastAsia="Times New Roman" w:hAnsi="Times New Roman" w:cs="Times New Roman"/>
          <w:i/>
          <w:color w:val="000000"/>
          <w:sz w:val="24"/>
          <w:szCs w:val="24"/>
          <w:lang w:eastAsia="it-IT"/>
        </w:rPr>
        <w:t>Discorsi,</w:t>
      </w:r>
      <w:r w:rsidRPr="00560475">
        <w:rPr>
          <w:rFonts w:ascii="Times New Roman" w:eastAsia="Times New Roman" w:hAnsi="Times New Roman" w:cs="Times New Roman"/>
          <w:color w:val="000000"/>
          <w:sz w:val="24"/>
          <w:szCs w:val="24"/>
          <w:lang w:eastAsia="it-IT"/>
        </w:rPr>
        <w:t xml:space="preserve"> </w:t>
      </w:r>
      <w:r w:rsidRPr="00560475">
        <w:rPr>
          <w:rFonts w:ascii="Times New Roman" w:eastAsia="Times New Roman" w:hAnsi="Times New Roman" w:cs="Times New Roman"/>
          <w:i/>
          <w:color w:val="000000"/>
          <w:sz w:val="24"/>
          <w:szCs w:val="24"/>
          <w:lang w:eastAsia="it-IT"/>
        </w:rPr>
        <w:t>Mandragola</w:t>
      </w:r>
      <w:r w:rsidRPr="00560475">
        <w:rPr>
          <w:rFonts w:ascii="Times New Roman" w:eastAsia="Times New Roman" w:hAnsi="Times New Roman" w:cs="Times New Roman"/>
          <w:color w:val="000000"/>
          <w:sz w:val="24"/>
          <w:szCs w:val="24"/>
          <w:lang w:eastAsia="it-IT"/>
        </w:rPr>
        <w:t>);</w:t>
      </w:r>
    </w:p>
    <w:p w:rsidR="00560475" w:rsidRPr="00560475" w:rsidRDefault="00560475" w:rsidP="00560475">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p>
    <w:p w:rsidR="00560475" w:rsidRPr="00560475" w:rsidRDefault="00560475" w:rsidP="00560475">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colloca l’</w:t>
      </w:r>
      <w:r w:rsidRPr="00560475">
        <w:rPr>
          <w:rFonts w:ascii="Times New Roman" w:eastAsia="Times New Roman" w:hAnsi="Times New Roman" w:cs="Times New Roman"/>
          <w:i/>
          <w:color w:val="000000"/>
          <w:sz w:val="24"/>
          <w:szCs w:val="24"/>
          <w:lang w:eastAsia="it-IT"/>
        </w:rPr>
        <w:t>Orlando furioso</w:t>
      </w:r>
      <w:r w:rsidRPr="00560475">
        <w:rPr>
          <w:rFonts w:ascii="Times New Roman" w:eastAsia="Times New Roman" w:hAnsi="Times New Roman" w:cs="Times New Roman"/>
          <w:color w:val="000000"/>
          <w:sz w:val="24"/>
          <w:szCs w:val="24"/>
          <w:lang w:eastAsia="it-IT"/>
        </w:rPr>
        <w:t xml:space="preserve"> nel contesto storico-culturale e letterario in cui ha origine;</w:t>
      </w:r>
    </w:p>
    <w:p w:rsidR="00560475" w:rsidRPr="00560475" w:rsidRDefault="00560475" w:rsidP="00560475">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riconosce le relazioni tematiche e stilistiche tra l’opera e altri poemi epico-cavallereschi;</w:t>
      </w:r>
    </w:p>
    <w:p w:rsidR="00560475" w:rsidRPr="00560475" w:rsidRDefault="00560475" w:rsidP="00560475">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applica ai testi le analisi stilistiche e narratologiche;</w:t>
      </w:r>
    </w:p>
    <w:p w:rsidR="00560475" w:rsidRPr="00560475" w:rsidRDefault="00560475" w:rsidP="00560475">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contestualizza nel tempo e nello spazio i diversi autori e la stessa tematica;</w:t>
      </w:r>
    </w:p>
    <w:p w:rsidR="00560475" w:rsidRPr="00560475" w:rsidRDefault="00560475" w:rsidP="00560475">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b/>
          <w:color w:val="868789"/>
          <w:sz w:val="24"/>
          <w:szCs w:val="24"/>
          <w:lang w:eastAsia="it-IT"/>
        </w:rPr>
        <w:t>•</w:t>
      </w:r>
      <w:r w:rsidRPr="00560475">
        <w:rPr>
          <w:rFonts w:ascii="Times New Roman" w:eastAsia="Times New Roman" w:hAnsi="Times New Roman" w:cs="Times New Roman"/>
          <w:color w:val="000000"/>
          <w:w w:val="98"/>
          <w:sz w:val="24"/>
          <w:szCs w:val="24"/>
          <w:lang w:eastAsia="it-IT"/>
        </w:rPr>
        <w:tab/>
      </w:r>
      <w:r w:rsidRPr="00560475">
        <w:rPr>
          <w:rFonts w:ascii="Times New Roman" w:eastAsia="Times New Roman" w:hAnsi="Times New Roman" w:cs="Times New Roman"/>
          <w:color w:val="000000"/>
          <w:sz w:val="24"/>
          <w:szCs w:val="24"/>
          <w:lang w:eastAsia="it-IT"/>
        </w:rPr>
        <w:t>confronta affinità e divergenze nella trattazione di una tematica tra i vari autori.</w:t>
      </w:r>
    </w:p>
    <w:p w:rsidR="00560475" w:rsidRPr="00560475" w:rsidRDefault="00560475" w:rsidP="00560475">
      <w:pPr>
        <w:spacing w:after="0" w:line="240" w:lineRule="auto"/>
        <w:rPr>
          <w:rFonts w:ascii="Times New Roman" w:eastAsia="Times New Roman" w:hAnsi="Times New Roman" w:cs="Times New Roman"/>
          <w:color w:val="000000"/>
          <w:sz w:val="24"/>
          <w:szCs w:val="24"/>
          <w:u w:color="000000"/>
          <w:lang w:eastAsia="it-IT"/>
        </w:rPr>
      </w:pPr>
    </w:p>
    <w:p w:rsidR="00560475" w:rsidRPr="00560475" w:rsidRDefault="00560475" w:rsidP="00560475">
      <w:pPr>
        <w:spacing w:after="0" w:line="240" w:lineRule="auto"/>
        <w:rPr>
          <w:rFonts w:ascii="Times New Roman" w:hAnsi="Times New Roman" w:cs="Times New Roman"/>
          <w:b/>
          <w:sz w:val="24"/>
          <w:szCs w:val="24"/>
          <w:u w:val="single"/>
        </w:rPr>
      </w:pPr>
      <w:r w:rsidRPr="00560475">
        <w:rPr>
          <w:rFonts w:ascii="Times New Roman" w:eastAsia="Times New Roman" w:hAnsi="Times New Roman" w:cs="Times New Roman"/>
          <w:sz w:val="24"/>
          <w:szCs w:val="24"/>
          <w:lang w:eastAsia="it-IT"/>
        </w:rPr>
        <w:t xml:space="preserve"> </w:t>
      </w:r>
      <w:r w:rsidRPr="00560475">
        <w:rPr>
          <w:rFonts w:ascii="Times New Roman" w:hAnsi="Times New Roman" w:cs="Times New Roman"/>
          <w:b/>
          <w:sz w:val="24"/>
          <w:szCs w:val="24"/>
          <w:u w:val="single"/>
        </w:rPr>
        <w:t>Competenze triennio: Lingua e cultura italiana</w:t>
      </w:r>
    </w:p>
    <w:p w:rsidR="00560475" w:rsidRPr="00560475" w:rsidRDefault="00560475" w:rsidP="00DE3419">
      <w:pPr>
        <w:numPr>
          <w:ilvl w:val="0"/>
          <w:numId w:val="9"/>
        </w:numPr>
        <w:spacing w:after="0" w:line="240" w:lineRule="auto"/>
        <w:contextualSpacing/>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Padroneggiare gli strumenti espressivi e argomentativi indispensabili per gestire l’interazione comunicativa verbale in vari contesti</w:t>
      </w:r>
    </w:p>
    <w:p w:rsidR="00560475" w:rsidRPr="00560475" w:rsidRDefault="00560475" w:rsidP="00DE3419">
      <w:pPr>
        <w:numPr>
          <w:ilvl w:val="0"/>
          <w:numId w:val="9"/>
        </w:numPr>
        <w:spacing w:after="0" w:line="240" w:lineRule="auto"/>
        <w:contextualSpacing/>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Leggere, comprendere e interpretare testi scritti di vario tipo</w:t>
      </w:r>
    </w:p>
    <w:p w:rsidR="00560475" w:rsidRPr="00560475" w:rsidRDefault="00560475" w:rsidP="00DE3419">
      <w:pPr>
        <w:numPr>
          <w:ilvl w:val="2"/>
          <w:numId w:val="10"/>
        </w:numPr>
        <w:spacing w:after="0" w:line="240" w:lineRule="auto"/>
        <w:contextualSpacing/>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Competenza lessicale (anche per le classi Quarta e Quinta)</w:t>
      </w:r>
    </w:p>
    <w:p w:rsidR="00560475" w:rsidRPr="00560475" w:rsidRDefault="00560475" w:rsidP="00DE3419">
      <w:pPr>
        <w:numPr>
          <w:ilvl w:val="0"/>
          <w:numId w:val="10"/>
        </w:numPr>
        <w:autoSpaceDE w:val="0"/>
        <w:autoSpaceDN w:val="0"/>
        <w:adjustRightInd w:val="0"/>
        <w:spacing w:after="0" w:line="240" w:lineRule="auto"/>
        <w:contextualSpacing/>
        <w:rPr>
          <w:rFonts w:ascii="Times New Roman" w:eastAsia="Times New Roman" w:hAnsi="Times New Roman" w:cs="Times New Roman"/>
          <w:i/>
          <w:iCs/>
          <w:sz w:val="24"/>
          <w:szCs w:val="24"/>
          <w:lang w:eastAsia="it-IT"/>
        </w:rPr>
      </w:pPr>
      <w:r w:rsidRPr="00560475">
        <w:rPr>
          <w:rFonts w:ascii="Times New Roman" w:eastAsia="Times New Roman" w:hAnsi="Times New Roman" w:cs="Times New Roman"/>
          <w:i/>
          <w:iCs/>
          <w:sz w:val="24"/>
          <w:szCs w:val="24"/>
          <w:lang w:eastAsia="it-IT"/>
        </w:rPr>
        <w:t xml:space="preserve">a) </w:t>
      </w:r>
      <w:r w:rsidRPr="00560475">
        <w:rPr>
          <w:rFonts w:ascii="Times New Roman" w:eastAsia="Times New Roman" w:hAnsi="Times New Roman" w:cs="Times New Roman"/>
          <w:sz w:val="24"/>
          <w:szCs w:val="24"/>
          <w:lang w:eastAsia="it-IT"/>
        </w:rPr>
        <w:t>il saper selezionare a partire dal contesto immediato, ma anche   dall’insieme delle informazioni del testo, la particolare accezione di significato pertinente;</w:t>
      </w:r>
    </w:p>
    <w:p w:rsidR="00560475" w:rsidRPr="00560475" w:rsidRDefault="00560475" w:rsidP="00DE3419">
      <w:pPr>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560475">
        <w:rPr>
          <w:rFonts w:ascii="Times New Roman" w:eastAsia="Times New Roman" w:hAnsi="Times New Roman" w:cs="Times New Roman"/>
          <w:i/>
          <w:iCs/>
          <w:sz w:val="24"/>
          <w:szCs w:val="24"/>
          <w:lang w:eastAsia="it-IT"/>
        </w:rPr>
        <w:t xml:space="preserve">b) </w:t>
      </w:r>
      <w:r w:rsidRPr="00560475">
        <w:rPr>
          <w:rFonts w:ascii="Times New Roman" w:eastAsia="Times New Roman" w:hAnsi="Times New Roman" w:cs="Times New Roman"/>
          <w:sz w:val="24"/>
          <w:szCs w:val="24"/>
          <w:lang w:eastAsia="it-IT"/>
        </w:rPr>
        <w:t>il saper formulare ipotesi sul possibile significato o per lo meno sull’area di significato di vocaboli non noti a partire dal contesto immediato, ma anche dall’insieme delle informazioni del testo;</w:t>
      </w:r>
    </w:p>
    <w:p w:rsidR="00560475" w:rsidRPr="00560475" w:rsidRDefault="00560475" w:rsidP="00DE3419">
      <w:pPr>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560475">
        <w:rPr>
          <w:rFonts w:ascii="Times New Roman" w:eastAsia="Times New Roman" w:hAnsi="Times New Roman" w:cs="Times New Roman"/>
          <w:i/>
          <w:iCs/>
          <w:sz w:val="24"/>
          <w:szCs w:val="24"/>
          <w:lang w:eastAsia="it-IT"/>
        </w:rPr>
        <w:t xml:space="preserve">c) </w:t>
      </w:r>
      <w:r w:rsidRPr="00560475">
        <w:rPr>
          <w:rFonts w:ascii="Times New Roman" w:eastAsia="Times New Roman" w:hAnsi="Times New Roman" w:cs="Times New Roman"/>
          <w:sz w:val="24"/>
          <w:szCs w:val="24"/>
          <w:lang w:eastAsia="it-IT"/>
        </w:rPr>
        <w:t xml:space="preserve">il saper individuare i legami semantici (sinonimia, contrasto, iponimia, iperonimia, </w:t>
      </w:r>
      <w:proofErr w:type="spellStart"/>
      <w:r w:rsidRPr="00560475">
        <w:rPr>
          <w:rFonts w:ascii="Times New Roman" w:eastAsia="Times New Roman" w:hAnsi="Times New Roman" w:cs="Times New Roman"/>
          <w:sz w:val="24"/>
          <w:szCs w:val="24"/>
          <w:lang w:eastAsia="it-IT"/>
        </w:rPr>
        <w:t>ecc</w:t>
      </w:r>
      <w:proofErr w:type="spellEnd"/>
      <w:r w:rsidRPr="00560475">
        <w:rPr>
          <w:rFonts w:ascii="Times New Roman" w:eastAsia="Times New Roman" w:hAnsi="Times New Roman" w:cs="Times New Roman"/>
          <w:sz w:val="24"/>
          <w:szCs w:val="24"/>
          <w:lang w:eastAsia="it-IT"/>
        </w:rPr>
        <w:t>) e morfologici (derivazione, alterazione, ecc.) tra vocaboli nel testo;</w:t>
      </w:r>
    </w:p>
    <w:p w:rsidR="00560475" w:rsidRPr="00560475" w:rsidRDefault="00560475" w:rsidP="00DE3419">
      <w:pPr>
        <w:numPr>
          <w:ilvl w:val="0"/>
          <w:numId w:val="10"/>
        </w:numPr>
        <w:autoSpaceDE w:val="0"/>
        <w:autoSpaceDN w:val="0"/>
        <w:adjustRightInd w:val="0"/>
        <w:spacing w:after="0" w:line="240" w:lineRule="auto"/>
        <w:contextualSpacing/>
        <w:rPr>
          <w:rFonts w:ascii="Times New Roman" w:eastAsia="Times New Roman" w:hAnsi="Times New Roman" w:cs="Times New Roman"/>
          <w:sz w:val="24"/>
          <w:szCs w:val="24"/>
          <w:lang w:eastAsia="it-IT"/>
        </w:rPr>
      </w:pPr>
      <w:r w:rsidRPr="00560475">
        <w:rPr>
          <w:rFonts w:ascii="Times New Roman" w:eastAsia="Times New Roman" w:hAnsi="Times New Roman" w:cs="Times New Roman"/>
          <w:i/>
          <w:iCs/>
          <w:sz w:val="24"/>
          <w:szCs w:val="24"/>
          <w:lang w:eastAsia="it-IT"/>
        </w:rPr>
        <w:t xml:space="preserve">d) </w:t>
      </w:r>
      <w:r w:rsidRPr="00560475">
        <w:rPr>
          <w:rFonts w:ascii="Times New Roman" w:eastAsia="Times New Roman" w:hAnsi="Times New Roman" w:cs="Times New Roman"/>
          <w:sz w:val="24"/>
          <w:szCs w:val="24"/>
          <w:lang w:eastAsia="it-IT"/>
        </w:rPr>
        <w:t>il saper individuare i diversi campi semantici del testo, la loro strutturazione interna e le relazioni tra di essi.</w:t>
      </w:r>
    </w:p>
    <w:p w:rsidR="00560475" w:rsidRPr="00560475" w:rsidRDefault="00560475" w:rsidP="00560475">
      <w:pPr>
        <w:spacing w:after="0" w:line="240" w:lineRule="auto"/>
        <w:ind w:left="1080"/>
        <w:contextualSpacing/>
        <w:rPr>
          <w:rFonts w:ascii="Times New Roman" w:eastAsia="Times New Roman" w:hAnsi="Times New Roman" w:cs="Times New Roman"/>
          <w:sz w:val="24"/>
          <w:szCs w:val="24"/>
          <w:lang w:eastAsia="it-IT"/>
        </w:rPr>
      </w:pPr>
    </w:p>
    <w:p w:rsidR="00560475" w:rsidRPr="00560475" w:rsidRDefault="00560475" w:rsidP="00DE3419">
      <w:pPr>
        <w:numPr>
          <w:ilvl w:val="0"/>
          <w:numId w:val="12"/>
        </w:numPr>
        <w:spacing w:after="0" w:line="240" w:lineRule="auto"/>
        <w:contextualSpacing/>
        <w:rPr>
          <w:rFonts w:ascii="Times New Roman" w:eastAsia="Times New Roman" w:hAnsi="Times New Roman" w:cs="Times New Roman"/>
          <w:b/>
          <w:sz w:val="24"/>
          <w:szCs w:val="24"/>
          <w:lang w:eastAsia="it-IT"/>
        </w:rPr>
      </w:pPr>
      <w:r w:rsidRPr="00560475">
        <w:rPr>
          <w:rFonts w:ascii="Times New Roman" w:eastAsia="Times New Roman" w:hAnsi="Times New Roman" w:cs="Times New Roman"/>
          <w:sz w:val="24"/>
          <w:szCs w:val="24"/>
          <w:lang w:eastAsia="it-IT"/>
        </w:rPr>
        <w:t>Competenza testuale: (anche per le classi successive)</w:t>
      </w:r>
    </w:p>
    <w:p w:rsidR="00560475" w:rsidRPr="00560475" w:rsidRDefault="00560475" w:rsidP="00DE3419">
      <w:pPr>
        <w:numPr>
          <w:ilvl w:val="0"/>
          <w:numId w:val="11"/>
        </w:numPr>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applicare diverse strategie di lettura</w:t>
      </w:r>
    </w:p>
    <w:p w:rsidR="00560475" w:rsidRPr="00560475" w:rsidRDefault="00560475" w:rsidP="00DE3419">
      <w:pPr>
        <w:numPr>
          <w:ilvl w:val="0"/>
          <w:numId w:val="11"/>
        </w:numPr>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individuare natura, funzione e scopi comunicativi ed espressivi di un testo</w:t>
      </w:r>
    </w:p>
    <w:p w:rsidR="00560475" w:rsidRPr="00560475" w:rsidRDefault="00560475" w:rsidP="00DE3419">
      <w:pPr>
        <w:numPr>
          <w:ilvl w:val="0"/>
          <w:numId w:val="11"/>
        </w:numPr>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cogliere i caratteri specifici di un testo letterario</w:t>
      </w:r>
    </w:p>
    <w:p w:rsidR="00560475" w:rsidRPr="00560475" w:rsidRDefault="00560475" w:rsidP="00DE3419">
      <w:pPr>
        <w:numPr>
          <w:ilvl w:val="0"/>
          <w:numId w:val="11"/>
        </w:numPr>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ricercare, acquisire, selezionare informazioni generali e specifiche in funzione della produzione di testi scritti di vario tipo</w:t>
      </w:r>
    </w:p>
    <w:p w:rsidR="00560475" w:rsidRPr="00560475" w:rsidRDefault="00560475" w:rsidP="00DE3419">
      <w:pPr>
        <w:numPr>
          <w:ilvl w:val="0"/>
          <w:numId w:val="11"/>
        </w:numPr>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prendere appunti, redigere sintesi e relazioni</w:t>
      </w:r>
    </w:p>
    <w:p w:rsidR="00560475" w:rsidRPr="00560475" w:rsidRDefault="00560475" w:rsidP="00DE3419">
      <w:pPr>
        <w:numPr>
          <w:ilvl w:val="0"/>
          <w:numId w:val="11"/>
        </w:numPr>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rielaborare le informazioni in modo chiaro</w:t>
      </w:r>
    </w:p>
    <w:p w:rsidR="00560475" w:rsidRPr="00560475" w:rsidRDefault="00560475" w:rsidP="00DE3419">
      <w:pPr>
        <w:numPr>
          <w:ilvl w:val="0"/>
          <w:numId w:val="11"/>
        </w:numPr>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modalità e tecniche delle diverse forme di produzione scritta: riassunto, lettera, relazione, tema, analisi del testo in prosa e in poesia.</w:t>
      </w:r>
    </w:p>
    <w:p w:rsidR="00560475" w:rsidRPr="00560475" w:rsidRDefault="00560475" w:rsidP="00DE3419">
      <w:pPr>
        <w:numPr>
          <w:ilvl w:val="0"/>
          <w:numId w:val="11"/>
        </w:numPr>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conoscere e rispettare i beni culturali e ambientali a partire dal   proprio territorio</w:t>
      </w:r>
    </w:p>
    <w:p w:rsidR="00560475" w:rsidRPr="00560475" w:rsidRDefault="00560475" w:rsidP="00DE3419">
      <w:pPr>
        <w:numPr>
          <w:ilvl w:val="0"/>
          <w:numId w:val="11"/>
        </w:numPr>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comprendere i prodotti della comunicazione audiovisiva ed elaborare prodotti multimediali</w:t>
      </w:r>
    </w:p>
    <w:p w:rsidR="00560475" w:rsidRPr="00560475" w:rsidRDefault="00560475" w:rsidP="00DE3419">
      <w:pPr>
        <w:numPr>
          <w:ilvl w:val="0"/>
          <w:numId w:val="13"/>
        </w:numPr>
        <w:spacing w:after="0" w:line="240" w:lineRule="auto"/>
        <w:contextualSpacing/>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Produrre testi di vario tipo</w:t>
      </w:r>
    </w:p>
    <w:p w:rsidR="00560475" w:rsidRPr="00560475" w:rsidRDefault="00560475" w:rsidP="00560475">
      <w:pPr>
        <w:spacing w:after="0" w:line="240" w:lineRule="auto"/>
        <w:rPr>
          <w:rFonts w:ascii="Times New Roman" w:eastAsia="Times New Roman" w:hAnsi="Times New Roman" w:cs="Times New Roman"/>
          <w:b/>
          <w:sz w:val="24"/>
          <w:szCs w:val="24"/>
          <w:lang w:eastAsia="it-IT"/>
        </w:rPr>
      </w:pPr>
      <w:r w:rsidRPr="00560475">
        <w:rPr>
          <w:rFonts w:ascii="Times New Roman" w:eastAsia="Times New Roman" w:hAnsi="Times New Roman" w:cs="Times New Roman"/>
          <w:b/>
          <w:sz w:val="24"/>
          <w:szCs w:val="24"/>
          <w:lang w:eastAsia="it-IT"/>
        </w:rPr>
        <w:t>Competenze per livelli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215"/>
        <w:gridCol w:w="3208"/>
      </w:tblGrid>
      <w:tr w:rsidR="00560475" w:rsidRPr="00560475" w:rsidTr="00DC32E9">
        <w:tc>
          <w:tcPr>
            <w:tcW w:w="3097" w:type="dxa"/>
            <w:tcBorders>
              <w:top w:val="single" w:sz="4" w:space="0" w:color="auto"/>
              <w:left w:val="single" w:sz="4" w:space="0" w:color="auto"/>
              <w:bottom w:val="single" w:sz="4" w:space="0" w:color="auto"/>
              <w:right w:val="single" w:sz="4" w:space="0" w:color="auto"/>
            </w:tcBorders>
            <w:hideMark/>
          </w:tcPr>
          <w:p w:rsidR="00560475" w:rsidRPr="00560475" w:rsidRDefault="00560475" w:rsidP="00560475">
            <w:pPr>
              <w:spacing w:after="0" w:line="240" w:lineRule="auto"/>
              <w:rPr>
                <w:rFonts w:ascii="Times New Roman" w:hAnsi="Times New Roman" w:cs="Times New Roman"/>
                <w:sz w:val="24"/>
                <w:szCs w:val="24"/>
              </w:rPr>
            </w:pPr>
            <w:r w:rsidRPr="00560475">
              <w:rPr>
                <w:rFonts w:ascii="Times New Roman" w:hAnsi="Times New Roman" w:cs="Times New Roman"/>
                <w:sz w:val="24"/>
                <w:szCs w:val="24"/>
              </w:rPr>
              <w:t>LIVELLO BASE( voto 6)</w:t>
            </w:r>
          </w:p>
        </w:tc>
        <w:tc>
          <w:tcPr>
            <w:tcW w:w="3215" w:type="dxa"/>
            <w:tcBorders>
              <w:top w:val="single" w:sz="4" w:space="0" w:color="auto"/>
              <w:left w:val="single" w:sz="4" w:space="0" w:color="auto"/>
              <w:bottom w:val="single" w:sz="4" w:space="0" w:color="auto"/>
              <w:right w:val="single" w:sz="4" w:space="0" w:color="auto"/>
            </w:tcBorders>
            <w:hideMark/>
          </w:tcPr>
          <w:p w:rsidR="00560475" w:rsidRPr="00560475" w:rsidRDefault="00560475" w:rsidP="00560475">
            <w:pPr>
              <w:spacing w:after="0" w:line="240" w:lineRule="auto"/>
              <w:rPr>
                <w:rFonts w:ascii="Times New Roman" w:hAnsi="Times New Roman" w:cs="Times New Roman"/>
                <w:sz w:val="24"/>
                <w:szCs w:val="24"/>
              </w:rPr>
            </w:pPr>
            <w:r w:rsidRPr="00560475">
              <w:rPr>
                <w:rFonts w:ascii="Times New Roman" w:hAnsi="Times New Roman" w:cs="Times New Roman"/>
                <w:sz w:val="24"/>
                <w:szCs w:val="24"/>
              </w:rPr>
              <w:t>LIVELLO INTERMEDIO( voto 7/8)</w:t>
            </w:r>
          </w:p>
        </w:tc>
        <w:tc>
          <w:tcPr>
            <w:tcW w:w="3208" w:type="dxa"/>
            <w:tcBorders>
              <w:top w:val="single" w:sz="4" w:space="0" w:color="auto"/>
              <w:left w:val="single" w:sz="4" w:space="0" w:color="auto"/>
              <w:bottom w:val="single" w:sz="4" w:space="0" w:color="auto"/>
              <w:right w:val="single" w:sz="4" w:space="0" w:color="auto"/>
            </w:tcBorders>
            <w:hideMark/>
          </w:tcPr>
          <w:p w:rsidR="00560475" w:rsidRPr="00560475" w:rsidRDefault="00560475" w:rsidP="00560475">
            <w:pPr>
              <w:spacing w:after="0" w:line="240" w:lineRule="auto"/>
              <w:rPr>
                <w:rFonts w:ascii="Times New Roman" w:hAnsi="Times New Roman" w:cs="Times New Roman"/>
                <w:sz w:val="24"/>
                <w:szCs w:val="24"/>
              </w:rPr>
            </w:pPr>
            <w:r w:rsidRPr="00560475">
              <w:rPr>
                <w:rFonts w:ascii="Times New Roman" w:hAnsi="Times New Roman" w:cs="Times New Roman"/>
                <w:sz w:val="24"/>
                <w:szCs w:val="24"/>
              </w:rPr>
              <w:t>LIVELLO AVANZATO( voto 8/9/10)</w:t>
            </w:r>
          </w:p>
        </w:tc>
      </w:tr>
      <w:tr w:rsidR="00560475" w:rsidRPr="00560475" w:rsidTr="00DC32E9">
        <w:tc>
          <w:tcPr>
            <w:tcW w:w="3097"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6"/>
              </w:numPr>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t>sa ascoltare, talora intervenire nel dialogo e nella discussione, eseguire le consegne in modo pertinente alle richieste; prendere ap</w:t>
            </w:r>
            <w:r w:rsidRPr="00560475">
              <w:rPr>
                <w:rFonts w:ascii="Times New Roman" w:hAnsi="Times New Roman" w:cs="Times New Roman"/>
                <w:sz w:val="24"/>
                <w:szCs w:val="24"/>
              </w:rPr>
              <w:softHyphen/>
              <w:t xml:space="preserve">punti, formulare e rispondere a domande </w:t>
            </w:r>
            <w:r w:rsidRPr="00560475">
              <w:rPr>
                <w:rFonts w:ascii="Times New Roman" w:hAnsi="Times New Roman" w:cs="Times New Roman"/>
                <w:sz w:val="24"/>
                <w:szCs w:val="24"/>
              </w:rPr>
              <w:lastRenderedPageBreak/>
              <w:t>scritte e orali,  stende</w:t>
            </w:r>
            <w:r w:rsidRPr="00560475">
              <w:rPr>
                <w:rFonts w:ascii="Times New Roman" w:hAnsi="Times New Roman" w:cs="Times New Roman"/>
                <w:sz w:val="24"/>
                <w:szCs w:val="24"/>
              </w:rPr>
              <w:softHyphen/>
              <w:t>re ed esporre oralmente relazioni chiare, collegare i dati studiati e ragionare su di essi senza errori ortografici e morfosintattici gravi, usando un linguaggio chiaro  e con una ordinata strutturazione logica del di</w:t>
            </w:r>
            <w:r w:rsidRPr="00560475">
              <w:rPr>
                <w:rFonts w:ascii="Times New Roman" w:hAnsi="Times New Roman" w:cs="Times New Roman"/>
                <w:sz w:val="24"/>
                <w:szCs w:val="24"/>
              </w:rPr>
              <w:softHyphen/>
              <w:t>scorso;</w:t>
            </w:r>
          </w:p>
        </w:tc>
        <w:tc>
          <w:tcPr>
            <w:tcW w:w="3215"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lastRenderedPageBreak/>
              <w:t>sa ascoltare, intervenire nel dialogo e nella discussione, prendere ap</w:t>
            </w:r>
            <w:r w:rsidRPr="00560475">
              <w:rPr>
                <w:rFonts w:ascii="Times New Roman" w:hAnsi="Times New Roman" w:cs="Times New Roman"/>
                <w:sz w:val="24"/>
                <w:szCs w:val="24"/>
              </w:rPr>
              <w:softHyphen/>
              <w:t>punti chiari, formulare e rispondere a domande scritte e orali,  stende</w:t>
            </w:r>
            <w:r w:rsidRPr="00560475">
              <w:rPr>
                <w:rFonts w:ascii="Times New Roman" w:hAnsi="Times New Roman" w:cs="Times New Roman"/>
                <w:sz w:val="24"/>
                <w:szCs w:val="24"/>
              </w:rPr>
              <w:softHyphen/>
              <w:t xml:space="preserve">re ed esporre oralmente relazioni chiare e ricche nel </w:t>
            </w:r>
            <w:r w:rsidRPr="00560475">
              <w:rPr>
                <w:rFonts w:ascii="Times New Roman" w:hAnsi="Times New Roman" w:cs="Times New Roman"/>
                <w:sz w:val="24"/>
                <w:szCs w:val="24"/>
              </w:rPr>
              <w:lastRenderedPageBreak/>
              <w:t>contenuto, collegare i dati studiati e ragionare su di essi, con un linguaggio chiaro e sempre più ap</w:t>
            </w:r>
            <w:r w:rsidRPr="00560475">
              <w:rPr>
                <w:rFonts w:ascii="Times New Roman" w:hAnsi="Times New Roman" w:cs="Times New Roman"/>
                <w:sz w:val="24"/>
                <w:szCs w:val="24"/>
              </w:rPr>
              <w:softHyphen/>
              <w:t>propriato,  con una strutturazione ordinata e coerente del di</w:t>
            </w:r>
            <w:r w:rsidRPr="00560475">
              <w:rPr>
                <w:rFonts w:ascii="Times New Roman" w:hAnsi="Times New Roman" w:cs="Times New Roman"/>
                <w:sz w:val="24"/>
                <w:szCs w:val="24"/>
              </w:rPr>
              <w:softHyphen/>
              <w:t>scorso, senza errori ortografici e morfosintattici, pur con qualche imperfezione;</w:t>
            </w:r>
          </w:p>
        </w:tc>
        <w:tc>
          <w:tcPr>
            <w:tcW w:w="3208"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0"/>
              <w:contextualSpacing/>
              <w:rPr>
                <w:rFonts w:ascii="Times New Roman" w:hAnsi="Times New Roman" w:cs="Times New Roman"/>
                <w:sz w:val="24"/>
                <w:szCs w:val="24"/>
              </w:rPr>
            </w:pPr>
            <w:r w:rsidRPr="00560475">
              <w:rPr>
                <w:rFonts w:ascii="Times New Roman" w:hAnsi="Times New Roman" w:cs="Times New Roman"/>
                <w:sz w:val="24"/>
                <w:szCs w:val="24"/>
              </w:rPr>
              <w:lastRenderedPageBreak/>
              <w:t>sa ascoltare, intervenire appropriatamente nel dialogo e nella discussione, rielaborare ap</w:t>
            </w:r>
            <w:r w:rsidRPr="00560475">
              <w:rPr>
                <w:rFonts w:ascii="Times New Roman" w:hAnsi="Times New Roman" w:cs="Times New Roman"/>
                <w:sz w:val="24"/>
                <w:szCs w:val="24"/>
              </w:rPr>
              <w:softHyphen/>
              <w:t>punti, formulare e rispondere a domande scritte e orali,  stende</w:t>
            </w:r>
            <w:r w:rsidRPr="00560475">
              <w:rPr>
                <w:rFonts w:ascii="Times New Roman" w:hAnsi="Times New Roman" w:cs="Times New Roman"/>
                <w:sz w:val="24"/>
                <w:szCs w:val="24"/>
              </w:rPr>
              <w:softHyphen/>
              <w:t xml:space="preserve">re ed esporre oralmente relazioni </w:t>
            </w:r>
            <w:r w:rsidRPr="00560475">
              <w:rPr>
                <w:rFonts w:ascii="Times New Roman" w:hAnsi="Times New Roman" w:cs="Times New Roman"/>
                <w:sz w:val="24"/>
                <w:szCs w:val="24"/>
              </w:rPr>
              <w:lastRenderedPageBreak/>
              <w:t>chiare ed abbastanza complete, collegare i dati studiati e ragionare su di essi, con un linguaggio chiaro e ap</w:t>
            </w:r>
            <w:r w:rsidRPr="00560475">
              <w:rPr>
                <w:rFonts w:ascii="Times New Roman" w:hAnsi="Times New Roman" w:cs="Times New Roman"/>
                <w:sz w:val="24"/>
                <w:szCs w:val="24"/>
              </w:rPr>
              <w:softHyphen/>
              <w:t>propriato,  con una strutturazione ordinata, coerente ed efficace del di</w:t>
            </w:r>
            <w:r w:rsidRPr="00560475">
              <w:rPr>
                <w:rFonts w:ascii="Times New Roman" w:hAnsi="Times New Roman" w:cs="Times New Roman"/>
                <w:sz w:val="24"/>
                <w:szCs w:val="24"/>
              </w:rPr>
              <w:softHyphen/>
              <w:t>scorso, senza errori; fa un uso consapevole, nella comunicazione orale, degli elementi paralinguistici e prossemici; nella produzione scritta,  si esprime appropriatamente, scorrevolmente e senza errori;</w:t>
            </w:r>
          </w:p>
        </w:tc>
      </w:tr>
      <w:tr w:rsidR="00560475" w:rsidRPr="00560475" w:rsidTr="00DC32E9">
        <w:tc>
          <w:tcPr>
            <w:tcW w:w="3097"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0"/>
              <w:contextualSpacing/>
              <w:jc w:val="both"/>
              <w:rPr>
                <w:rFonts w:ascii="Times New Roman" w:hAnsi="Times New Roman" w:cs="Times New Roman"/>
                <w:sz w:val="24"/>
                <w:szCs w:val="24"/>
              </w:rPr>
            </w:pPr>
            <w:r w:rsidRPr="00560475">
              <w:rPr>
                <w:rFonts w:ascii="Times New Roman" w:hAnsi="Times New Roman" w:cs="Times New Roman"/>
                <w:sz w:val="24"/>
                <w:szCs w:val="24"/>
              </w:rPr>
              <w:lastRenderedPageBreak/>
              <w:t>comprende almeno il senso letterale e i temi principali dei testi noti, sia letterari che non letterari, e parafrasa di conseguenza; comprende il significato letterale e i temi principali di testi sia letterari sia non letterari (articoli ecc.) proposti per la prima volta alla lettura con l’ausilio di strumenti (dizionari, glossari...) e coglie in generale il  significato profondo anche se non lo definisce con chiarezza ogni volta;</w:t>
            </w:r>
          </w:p>
        </w:tc>
        <w:tc>
          <w:tcPr>
            <w:tcW w:w="3215"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7"/>
              </w:numPr>
              <w:tabs>
                <w:tab w:val="left" w:pos="9214"/>
                <w:tab w:val="left" w:pos="9498"/>
                <w:tab w:val="left" w:pos="9639"/>
              </w:tabs>
              <w:spacing w:before="100" w:beforeAutospacing="1" w:after="100" w:afterAutospacing="1"/>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ha una preparazione più ampia dei testi e problemi studiati: la sua comprensione dei testi non si limita agli elementi essenziali, ma ne coglie e spiega il significato profondo con una discreta chiarezza lo scopo e si sofferma anche sulle caratteristiche dell’organizzazione testuale ed eventualmente dello stile;</w:t>
            </w:r>
          </w:p>
          <w:p w:rsidR="00560475" w:rsidRPr="00560475" w:rsidRDefault="00560475" w:rsidP="00560475">
            <w:pPr>
              <w:keepNext/>
              <w:tabs>
                <w:tab w:val="left" w:pos="9214"/>
                <w:tab w:val="left" w:pos="9498"/>
                <w:tab w:val="left" w:pos="9639"/>
              </w:tabs>
              <w:spacing w:before="100" w:beforeAutospacing="1" w:after="100" w:afterAutospacing="1"/>
              <w:ind w:left="480" w:hanging="360"/>
              <w:jc w:val="both"/>
              <w:outlineLvl w:val="2"/>
              <w:rPr>
                <w:rFonts w:ascii="Times New Roman" w:eastAsia="Times New Roman" w:hAnsi="Times New Roman" w:cs="Times New Roman"/>
                <w:sz w:val="24"/>
                <w:szCs w:val="24"/>
                <w:lang w:eastAsia="it-IT"/>
              </w:rPr>
            </w:pPr>
          </w:p>
        </w:tc>
        <w:tc>
          <w:tcPr>
            <w:tcW w:w="3208"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t xml:space="preserve">sa non solo approfondire i testi e le problematiche studiate, ma sa trasferire le proprie abilità interpretative anche a testi e problemi nuovi adeguati all’età, cogliendone struttura, messaggio profondo  e scopo; </w:t>
            </w:r>
          </w:p>
        </w:tc>
      </w:tr>
      <w:tr w:rsidR="00560475" w:rsidRPr="00560475" w:rsidTr="00DC32E9">
        <w:tc>
          <w:tcPr>
            <w:tcW w:w="3097"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t>comprende almeno gli snodi logici fondamentali (parti, connettivi principali) e lo scopo esplicito di un testo presentato (orale o scritto);</w:t>
            </w:r>
          </w:p>
        </w:tc>
        <w:tc>
          <w:tcPr>
            <w:tcW w:w="3215"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7"/>
              </w:numPr>
              <w:spacing w:before="100" w:beforeAutospacing="1" w:after="0"/>
              <w:contextualSpacing/>
              <w:rPr>
                <w:rFonts w:ascii="Times New Roman" w:hAnsi="Times New Roman" w:cs="Times New Roman"/>
                <w:sz w:val="24"/>
                <w:szCs w:val="24"/>
              </w:rPr>
            </w:pPr>
            <w:r w:rsidRPr="00560475">
              <w:rPr>
                <w:rFonts w:ascii="Times New Roman" w:hAnsi="Times New Roman" w:cs="Times New Roman"/>
                <w:sz w:val="24"/>
                <w:szCs w:val="24"/>
              </w:rPr>
              <w:t>comprende gli snodi logici fondamentali (parti, connettivi principali, struttura testuale) e lo scopo esplicito di un testo presentato (orale o scritto);</w:t>
            </w:r>
            <w:r w:rsidRPr="00560475">
              <w:rPr>
                <w:rFonts w:ascii="Times New Roman" w:hAnsi="Times New Roman" w:cs="Times New Roman"/>
                <w:bCs/>
                <w:sz w:val="24"/>
                <w:szCs w:val="24"/>
              </w:rPr>
              <w:t xml:space="preserve"> sa operare inferenze e collegamenti con crescente autonomia e talora coglie anche lo scopo implicito del testo;</w:t>
            </w:r>
          </w:p>
        </w:tc>
        <w:tc>
          <w:tcPr>
            <w:tcW w:w="3208"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8"/>
              </w:numPr>
              <w:tabs>
                <w:tab w:val="left" w:pos="9214"/>
                <w:tab w:val="left" w:pos="9498"/>
                <w:tab w:val="left" w:pos="9639"/>
              </w:tabs>
              <w:autoSpaceDE w:val="0"/>
              <w:autoSpaceDN w:val="0"/>
              <w:spacing w:before="100" w:beforeAutospacing="1" w:after="100" w:afterAutospacing="1"/>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dimostra prontezza nell’operare inferenze e collegamenti; coglie bene la struttura testuale e individua scopi espliciti e impliciti;</w:t>
            </w:r>
          </w:p>
        </w:tc>
      </w:tr>
      <w:tr w:rsidR="00560475" w:rsidRPr="00560475" w:rsidTr="00DC32E9">
        <w:tc>
          <w:tcPr>
            <w:tcW w:w="3097"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t xml:space="preserve">utilizza gli elementi fondamentali d'analisi sia </w:t>
            </w:r>
            <w:r w:rsidRPr="00560475">
              <w:rPr>
                <w:rFonts w:ascii="Times New Roman" w:hAnsi="Times New Roman" w:cs="Times New Roman"/>
                <w:sz w:val="24"/>
                <w:szCs w:val="24"/>
              </w:rPr>
              <w:lastRenderedPageBreak/>
              <w:t>del testo narrativo sia del testo poetico acquisiti nel biennio;</w:t>
            </w:r>
          </w:p>
        </w:tc>
        <w:tc>
          <w:tcPr>
            <w:tcW w:w="3215"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7"/>
              </w:numPr>
              <w:tabs>
                <w:tab w:val="left" w:pos="9214"/>
                <w:tab w:val="left" w:pos="9498"/>
                <w:tab w:val="left" w:pos="9639"/>
              </w:tabs>
              <w:autoSpaceDE w:val="0"/>
              <w:autoSpaceDN w:val="0"/>
              <w:spacing w:before="100" w:beforeAutospacing="1" w:after="100" w:afterAutospacing="1"/>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lastRenderedPageBreak/>
              <w:t xml:space="preserve">cerca di trarre dal testo o dal problema proposto gli </w:t>
            </w:r>
            <w:r w:rsidRPr="00560475">
              <w:rPr>
                <w:rFonts w:ascii="Times New Roman" w:eastAsia="Times New Roman" w:hAnsi="Times New Roman" w:cs="Times New Roman"/>
                <w:sz w:val="24"/>
                <w:szCs w:val="24"/>
                <w:lang w:eastAsia="it-IT"/>
              </w:rPr>
              <w:lastRenderedPageBreak/>
              <w:t>allievi riflessioni relative a se stesso e alla condizione umana, individuale e generale;</w:t>
            </w:r>
          </w:p>
        </w:tc>
        <w:tc>
          <w:tcPr>
            <w:tcW w:w="3208"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8"/>
              </w:numPr>
              <w:tabs>
                <w:tab w:val="left" w:pos="9214"/>
                <w:tab w:val="left" w:pos="9498"/>
                <w:tab w:val="left" w:pos="9639"/>
              </w:tabs>
              <w:spacing w:before="100" w:beforeAutospacing="1" w:after="0"/>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lastRenderedPageBreak/>
              <w:t xml:space="preserve">mostra sensibilità al testo letterario, che spesso si </w:t>
            </w:r>
            <w:r w:rsidRPr="00560475">
              <w:rPr>
                <w:rFonts w:ascii="Times New Roman" w:eastAsia="Times New Roman" w:hAnsi="Times New Roman" w:cs="Times New Roman"/>
                <w:sz w:val="24"/>
                <w:szCs w:val="24"/>
                <w:lang w:eastAsia="it-IT"/>
              </w:rPr>
              <w:lastRenderedPageBreak/>
              <w:t xml:space="preserve">traduce in capacità di partire dalle sollecitazioni offerte dai testi e problemi discussi per interiorizzarle e renderle vive nella propria dimensione esistenziale e civile; </w:t>
            </w:r>
          </w:p>
        </w:tc>
      </w:tr>
      <w:tr w:rsidR="00560475" w:rsidRPr="00560475" w:rsidTr="00DC32E9">
        <w:tc>
          <w:tcPr>
            <w:tcW w:w="3097"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lastRenderedPageBreak/>
              <w:t>inquadra correttamente i testi letterari nella storia letteraria / dei moduli trattati (autore e/o opera e/o storia letteraria e/o genere letterario e/o tema) di cui conosce le linee essenziali oggetto delle spiegazioni e dello studio;</w:t>
            </w:r>
          </w:p>
        </w:tc>
        <w:tc>
          <w:tcPr>
            <w:tcW w:w="3215"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t>inquadra correttamente i testi letterari nella storia letteraria / dei moduli trattati (autore e/o opera e/o storia letteraria e/o genere letterario e/o tema), di cui conosce le linee essenziali con crescente approfondimento;</w:t>
            </w:r>
          </w:p>
        </w:tc>
        <w:tc>
          <w:tcPr>
            <w:tcW w:w="3208"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8"/>
              </w:numPr>
              <w:tabs>
                <w:tab w:val="left" w:pos="9214"/>
                <w:tab w:val="left" w:pos="9498"/>
                <w:tab w:val="left" w:pos="9639"/>
              </w:tabs>
              <w:autoSpaceDE w:val="0"/>
              <w:autoSpaceDN w:val="0"/>
              <w:spacing w:before="100" w:beforeAutospacing="1" w:after="100" w:afterAutospacing="1"/>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inquadra correttamente i testi letterari nella storia letteraria / dei moduli trattati (autore e/o opera e/o storia letteraria e/o genere letterario e/o tema), che conosce in modo approfondito;</w:t>
            </w:r>
          </w:p>
        </w:tc>
      </w:tr>
      <w:tr w:rsidR="00560475" w:rsidRPr="00560475" w:rsidTr="00DC32E9">
        <w:tc>
          <w:tcPr>
            <w:tcW w:w="3097"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t>costruisce testi espositivi chiari e ordinati (risposte, analisi, relazioni, questionari,…) di contenuto letterario o storico-culturale o attualità sia d’altro argomento di studio, elaborando le conoscenze essenziali acquisite e valendosi dei testi noti;</w:t>
            </w:r>
          </w:p>
        </w:tc>
        <w:tc>
          <w:tcPr>
            <w:tcW w:w="3215"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7"/>
              </w:numPr>
              <w:tabs>
                <w:tab w:val="left" w:pos="9214"/>
                <w:tab w:val="left" w:pos="9498"/>
                <w:tab w:val="left" w:pos="9639"/>
              </w:tabs>
              <w:spacing w:before="100" w:beforeAutospacing="1" w:after="100" w:afterAutospacing="1"/>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costruisce testi espositivi chiari e ben strutturati (risposte, analisi, relazioni, questionari,…) di contenuto letterario o storico-culturale o attualità sia d’altro argomento di studio, elaborando le conoscenze essenziali acquisite e valendosi dei testi noti;</w:t>
            </w:r>
          </w:p>
        </w:tc>
        <w:tc>
          <w:tcPr>
            <w:tcW w:w="3208"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keepNext/>
              <w:tabs>
                <w:tab w:val="left" w:pos="9214"/>
                <w:tab w:val="left" w:pos="9498"/>
                <w:tab w:val="left" w:pos="9639"/>
              </w:tabs>
              <w:autoSpaceDE w:val="0"/>
              <w:autoSpaceDN w:val="0"/>
              <w:spacing w:before="100" w:beforeAutospacing="1" w:after="0"/>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g 3) costruisce testi espositivi chiari, ben strutturati (risposte, analisi, relazioni, questionari,…) di contenuto letterario o storico-culturale o attualità sia d’altro argomento di studio, elaborando le conoscenze essenziali acquisite anche valendosi di testi non precedentemente studiati;</w:t>
            </w:r>
          </w:p>
        </w:tc>
      </w:tr>
      <w:tr w:rsidR="00560475" w:rsidRPr="00560475" w:rsidTr="00DC32E9">
        <w:tc>
          <w:tcPr>
            <w:tcW w:w="3097"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t xml:space="preserve">costruisce testi argomentativi documentati, in forma di tema, di saggio e/o di articolo (ed eventualmente di commento, recensione ecc.), con un linguaggio sufficientemente coeso da non compromettere la chiarezza (fase I: pochi  dati e documenti, partendo da 1-2), illustrando la propria tesi e mostrando di comprendere i documenti; </w:t>
            </w:r>
          </w:p>
        </w:tc>
        <w:tc>
          <w:tcPr>
            <w:tcW w:w="3215"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7"/>
              </w:numPr>
              <w:tabs>
                <w:tab w:val="left" w:pos="9214"/>
                <w:tab w:val="left" w:pos="9498"/>
                <w:tab w:val="left" w:pos="9639"/>
              </w:tabs>
              <w:spacing w:before="100" w:beforeAutospacing="1" w:after="0"/>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 xml:space="preserve">costruisce testi argomentativi documentati, in forma di tema, di saggio e/o di articolo (ed eventualmente di commento, recensione ecc.), con un linguaggio sufficientemente coeso e appropriato da non compromettere la chiarezza (fase I: pochi  dati e documenti), illustrando la propria tesi e mostrando di comprendere e collegare i documenti; </w:t>
            </w:r>
          </w:p>
        </w:tc>
        <w:tc>
          <w:tcPr>
            <w:tcW w:w="3208"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8"/>
              </w:numPr>
              <w:tabs>
                <w:tab w:val="left" w:pos="9214"/>
                <w:tab w:val="left" w:pos="9498"/>
                <w:tab w:val="left" w:pos="9639"/>
              </w:tabs>
              <w:autoSpaceDE w:val="0"/>
              <w:autoSpaceDN w:val="0"/>
              <w:spacing w:before="100" w:beforeAutospacing="1" w:after="0"/>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costruisce testi argomentativi documentati, in forma di tema, di saggio e/o di articolo (ed eventualmente di commento, recensione ecc.), con un linguaggio sufficientemente coeso e appropriato da non compromettere la chiarezza (fase I: pochi  dati e documenti), illustrando la propria tesi e usando i documenti come elementi per sostenerla o come elementi da confutare;</w:t>
            </w:r>
          </w:p>
        </w:tc>
      </w:tr>
      <w:tr w:rsidR="00560475" w:rsidRPr="00560475" w:rsidTr="00DC32E9">
        <w:tc>
          <w:tcPr>
            <w:tcW w:w="3097"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t xml:space="preserve"> collega l’italiano con </w:t>
            </w:r>
            <w:r w:rsidRPr="00560475">
              <w:rPr>
                <w:rFonts w:ascii="Times New Roman" w:hAnsi="Times New Roman" w:cs="Times New Roman"/>
                <w:sz w:val="24"/>
                <w:szCs w:val="24"/>
              </w:rPr>
              <w:lastRenderedPageBreak/>
              <w:t>almeno un’altra materia rispetto ai nodi comuni evidenti.</w:t>
            </w:r>
          </w:p>
        </w:tc>
        <w:tc>
          <w:tcPr>
            <w:tcW w:w="3215"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7"/>
              </w:numPr>
              <w:tabs>
                <w:tab w:val="left" w:pos="9214"/>
                <w:tab w:val="left" w:pos="9498"/>
                <w:tab w:val="left" w:pos="9639"/>
              </w:tabs>
              <w:spacing w:before="100" w:beforeAutospacing="1" w:after="0" w:line="240" w:lineRule="auto"/>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lastRenderedPageBreak/>
              <w:t xml:space="preserve">collega agevolmente </w:t>
            </w:r>
            <w:r w:rsidRPr="00560475">
              <w:rPr>
                <w:rFonts w:ascii="Times New Roman" w:eastAsia="Times New Roman" w:hAnsi="Times New Roman" w:cs="Times New Roman"/>
                <w:sz w:val="24"/>
                <w:szCs w:val="24"/>
                <w:lang w:eastAsia="it-IT"/>
              </w:rPr>
              <w:lastRenderedPageBreak/>
              <w:t>l’italiano con almeno un’altra materia rispetto ai nodi comuni evidenti;</w:t>
            </w:r>
          </w:p>
        </w:tc>
        <w:tc>
          <w:tcPr>
            <w:tcW w:w="3208"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8"/>
              </w:numPr>
              <w:tabs>
                <w:tab w:val="left" w:pos="9214"/>
                <w:tab w:val="left" w:pos="9498"/>
                <w:tab w:val="left" w:pos="9639"/>
              </w:tabs>
              <w:autoSpaceDE w:val="0"/>
              <w:autoSpaceDN w:val="0"/>
              <w:spacing w:before="100" w:beforeAutospacing="1" w:after="0"/>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lastRenderedPageBreak/>
              <w:t xml:space="preserve">collega l’italiano con le </w:t>
            </w:r>
            <w:r w:rsidRPr="00560475">
              <w:rPr>
                <w:rFonts w:ascii="Times New Roman" w:eastAsia="Times New Roman" w:hAnsi="Times New Roman" w:cs="Times New Roman"/>
                <w:sz w:val="24"/>
                <w:szCs w:val="24"/>
                <w:lang w:eastAsia="it-IT"/>
              </w:rPr>
              <w:lastRenderedPageBreak/>
              <w:t>altre materie che presentino nodi comuni;</w:t>
            </w:r>
          </w:p>
        </w:tc>
      </w:tr>
      <w:tr w:rsidR="00560475" w:rsidRPr="00560475" w:rsidTr="00DC32E9">
        <w:tc>
          <w:tcPr>
            <w:tcW w:w="3097"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00" w:beforeAutospacing="1" w:after="100" w:afterAutospacing="1"/>
              <w:contextualSpacing/>
              <w:jc w:val="both"/>
              <w:rPr>
                <w:rFonts w:ascii="Times New Roman" w:hAnsi="Times New Roman" w:cs="Times New Roman"/>
                <w:sz w:val="24"/>
                <w:szCs w:val="24"/>
              </w:rPr>
            </w:pPr>
            <w:r w:rsidRPr="00560475">
              <w:rPr>
                <w:rFonts w:ascii="Times New Roman" w:hAnsi="Times New Roman" w:cs="Times New Roman"/>
                <w:sz w:val="24"/>
                <w:szCs w:val="24"/>
              </w:rPr>
              <w:lastRenderedPageBreak/>
              <w:t>è rispettoso delle regole</w:t>
            </w:r>
          </w:p>
        </w:tc>
        <w:tc>
          <w:tcPr>
            <w:tcW w:w="3215"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7"/>
              </w:numPr>
              <w:tabs>
                <w:tab w:val="left" w:pos="9214"/>
                <w:tab w:val="left" w:pos="9498"/>
                <w:tab w:val="left" w:pos="9639"/>
              </w:tabs>
              <w:spacing w:before="100" w:beforeAutospacing="1" w:after="100" w:afterAutospacing="1" w:line="240" w:lineRule="auto"/>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rispetta le regole, partecipa al dialogo didattico e collabora con i compagni</w:t>
            </w:r>
          </w:p>
        </w:tc>
        <w:tc>
          <w:tcPr>
            <w:tcW w:w="3208" w:type="dxa"/>
            <w:tcBorders>
              <w:top w:val="single" w:sz="4" w:space="0" w:color="auto"/>
              <w:left w:val="single" w:sz="4" w:space="0" w:color="auto"/>
              <w:bottom w:val="single" w:sz="4" w:space="0" w:color="auto"/>
              <w:right w:val="single" w:sz="4" w:space="0" w:color="auto"/>
            </w:tcBorders>
          </w:tcPr>
          <w:p w:rsidR="00560475" w:rsidRPr="00560475" w:rsidRDefault="00560475" w:rsidP="00DE3419">
            <w:pPr>
              <w:keepNext/>
              <w:numPr>
                <w:ilvl w:val="0"/>
                <w:numId w:val="8"/>
              </w:numPr>
              <w:tabs>
                <w:tab w:val="left" w:pos="9214"/>
                <w:tab w:val="left" w:pos="9498"/>
                <w:tab w:val="left" w:pos="9639"/>
              </w:tabs>
              <w:autoSpaceDE w:val="0"/>
              <w:autoSpaceDN w:val="0"/>
              <w:spacing w:before="100" w:beforeAutospacing="1" w:after="0"/>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rispetta le regole, partecipa vivacemente alle attività proposte e collabora intensamente con i compagni</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560475" w:rsidRPr="00560475" w:rsidRDefault="00560475" w:rsidP="00560475">
      <w:pPr>
        <w:spacing w:after="0" w:line="240" w:lineRule="auto"/>
        <w:rPr>
          <w:rFonts w:ascii="Times New Roman" w:hAnsi="Times New Roman" w:cs="Times New Roman"/>
          <w:b/>
          <w:i/>
          <w:sz w:val="24"/>
          <w:szCs w:val="24"/>
          <w:u w:val="single"/>
        </w:rPr>
      </w:pPr>
      <w:r w:rsidRPr="00560475">
        <w:rPr>
          <w:rFonts w:ascii="Times New Roman" w:hAnsi="Times New Roman" w:cs="Times New Roman"/>
          <w:b/>
          <w:i/>
          <w:color w:val="FF0000"/>
          <w:sz w:val="24"/>
          <w:szCs w:val="24"/>
          <w:u w:val="single"/>
        </w:rPr>
        <w:t>LINGUA E CULTURA LATINA</w:t>
      </w:r>
    </w:p>
    <w:p w:rsidR="00560475" w:rsidRPr="00560475" w:rsidRDefault="00560475" w:rsidP="00560475">
      <w:pPr>
        <w:spacing w:after="0" w:line="240" w:lineRule="auto"/>
        <w:rPr>
          <w:rFonts w:ascii="Times New Roman" w:hAnsi="Times New Roman" w:cs="Times New Roman"/>
          <w:b/>
          <w:sz w:val="24"/>
          <w:szCs w:val="24"/>
          <w:u w:val="single"/>
        </w:rPr>
      </w:pPr>
      <w:r w:rsidRPr="00560475">
        <w:rPr>
          <w:rFonts w:ascii="Times New Roman" w:hAnsi="Times New Roman" w:cs="Times New Roman"/>
          <w:b/>
          <w:sz w:val="24"/>
          <w:szCs w:val="24"/>
          <w:u w:val="single"/>
        </w:rPr>
        <w:t>Conoscenze</w:t>
      </w:r>
    </w:p>
    <w:p w:rsidR="00560475" w:rsidRPr="00560475" w:rsidRDefault="00560475" w:rsidP="00560475">
      <w:pPr>
        <w:spacing w:after="0" w:line="240" w:lineRule="auto"/>
        <w:jc w:val="both"/>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sz w:val="24"/>
          <w:szCs w:val="24"/>
          <w:lang w:eastAsia="it-IT"/>
        </w:rPr>
        <w:t xml:space="preserve">Conoscenze morfosintattiche: </w:t>
      </w:r>
    </w:p>
    <w:p w:rsidR="00560475" w:rsidRPr="00560475" w:rsidRDefault="00560475" w:rsidP="00560475">
      <w:pPr>
        <w:spacing w:after="0" w:line="240" w:lineRule="auto"/>
        <w:jc w:val="both"/>
        <w:rPr>
          <w:rFonts w:ascii="Times New Roman" w:eastAsia="Times New Roman" w:hAnsi="Times New Roman" w:cs="Times New Roman"/>
          <w:b/>
          <w:sz w:val="24"/>
          <w:szCs w:val="24"/>
          <w:lang w:eastAsia="it-IT"/>
        </w:rPr>
      </w:pPr>
      <w:r w:rsidRPr="00560475">
        <w:rPr>
          <w:rFonts w:ascii="Times New Roman" w:eastAsia="Times New Roman" w:hAnsi="Times New Roman" w:cs="Times New Roman"/>
          <w:b/>
          <w:sz w:val="24"/>
          <w:szCs w:val="24"/>
          <w:lang w:eastAsia="it-IT"/>
        </w:rPr>
        <w:t>Classe terza</w:t>
      </w:r>
    </w:p>
    <w:p w:rsidR="00560475" w:rsidRPr="00560475" w:rsidRDefault="00560475" w:rsidP="00560475">
      <w:p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 xml:space="preserve">Moduli di ripasso e collegamento biennio-triennio : </w:t>
      </w:r>
    </w:p>
    <w:p w:rsidR="00560475" w:rsidRPr="00560475" w:rsidRDefault="00560475" w:rsidP="00560475">
      <w:p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Modulo 1. Morfosintassi del nome e del verbo: Morfologia del nome e del verbo, funzioni dei casi, nomi verbali, coniugazioni perifrastiche.</w:t>
      </w:r>
    </w:p>
    <w:p w:rsidR="00560475" w:rsidRPr="00560475" w:rsidRDefault="00560475" w:rsidP="00560475">
      <w:p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Modulo 2. Proposizioni subordinate esplicite.</w:t>
      </w:r>
    </w:p>
    <w:p w:rsidR="00560475" w:rsidRPr="00560475" w:rsidRDefault="00560475" w:rsidP="00560475">
      <w:p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Modulo 3. Morfosintassi dei comparativi e dei superlativi.</w:t>
      </w:r>
    </w:p>
    <w:p w:rsidR="00560475" w:rsidRPr="00560475" w:rsidRDefault="00560475" w:rsidP="00560475">
      <w:pPr>
        <w:spacing w:after="0" w:line="240" w:lineRule="auto"/>
        <w:outlineLvl w:val="0"/>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 xml:space="preserve">Modulo 4. Morfosintassi del pronome, degli aggettivi, delle preposizioni e degli avverbi. </w:t>
      </w:r>
    </w:p>
    <w:p w:rsidR="00560475" w:rsidRPr="00560475" w:rsidRDefault="00560475" w:rsidP="00560475">
      <w:pPr>
        <w:spacing w:after="0" w:line="240" w:lineRule="auto"/>
        <w:outlineLvl w:val="0"/>
        <w:rPr>
          <w:rFonts w:ascii="Times New Roman" w:eastAsia="Times New Roman" w:hAnsi="Times New Roman" w:cs="Times New Roman"/>
          <w:b/>
          <w:bCs/>
          <w:color w:val="000000"/>
          <w:kern w:val="36"/>
          <w:sz w:val="24"/>
          <w:szCs w:val="24"/>
          <w:lang w:eastAsia="it-IT"/>
        </w:rPr>
      </w:pPr>
      <w:r w:rsidRPr="00560475">
        <w:rPr>
          <w:rFonts w:ascii="Times New Roman" w:eastAsia="Times New Roman" w:hAnsi="Times New Roman" w:cs="Times New Roman"/>
          <w:b/>
          <w:bCs/>
          <w:color w:val="333333"/>
          <w:kern w:val="36"/>
          <w:sz w:val="24"/>
          <w:szCs w:val="24"/>
          <w:lang w:eastAsia="it-IT"/>
        </w:rPr>
        <w:t>Sintassi del periodo</w:t>
      </w:r>
    </w:p>
    <w:p w:rsidR="00560475" w:rsidRPr="00560475" w:rsidRDefault="00560475" w:rsidP="00560475">
      <w:pPr>
        <w:spacing w:after="0" w:line="240" w:lineRule="auto"/>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color w:val="000000"/>
          <w:sz w:val="24"/>
          <w:szCs w:val="24"/>
          <w:lang w:eastAsia="it-IT"/>
        </w:rPr>
        <w:t xml:space="preserve">Consecutio temporum del congiuntivo. </w:t>
      </w:r>
    </w:p>
    <w:p w:rsidR="00560475" w:rsidRPr="00560475" w:rsidRDefault="00560475" w:rsidP="00560475">
      <w:pPr>
        <w:spacing w:after="0" w:line="240" w:lineRule="auto"/>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color w:val="000000"/>
          <w:sz w:val="24"/>
          <w:szCs w:val="24"/>
          <w:lang w:eastAsia="it-IT"/>
        </w:rPr>
        <w:t xml:space="preserve">L’uso di </w:t>
      </w:r>
      <w:r w:rsidRPr="00560475">
        <w:rPr>
          <w:rFonts w:ascii="Times New Roman" w:eastAsia="Times New Roman" w:hAnsi="Times New Roman" w:cs="Times New Roman"/>
          <w:i/>
          <w:iCs/>
          <w:color w:val="000000"/>
          <w:sz w:val="24"/>
          <w:szCs w:val="24"/>
          <w:lang w:eastAsia="it-IT"/>
        </w:rPr>
        <w:t xml:space="preserve">sui, </w:t>
      </w:r>
      <w:proofErr w:type="spellStart"/>
      <w:r w:rsidRPr="00560475">
        <w:rPr>
          <w:rFonts w:ascii="Times New Roman" w:eastAsia="Times New Roman" w:hAnsi="Times New Roman" w:cs="Times New Roman"/>
          <w:i/>
          <w:iCs/>
          <w:color w:val="000000"/>
          <w:sz w:val="24"/>
          <w:szCs w:val="24"/>
          <w:lang w:eastAsia="it-IT"/>
        </w:rPr>
        <w:t>sibi</w:t>
      </w:r>
      <w:proofErr w:type="spellEnd"/>
      <w:r w:rsidRPr="00560475">
        <w:rPr>
          <w:rFonts w:ascii="Times New Roman" w:eastAsia="Times New Roman" w:hAnsi="Times New Roman" w:cs="Times New Roman"/>
          <w:i/>
          <w:iCs/>
          <w:color w:val="000000"/>
          <w:sz w:val="24"/>
          <w:szCs w:val="24"/>
          <w:lang w:eastAsia="it-IT"/>
        </w:rPr>
        <w:t xml:space="preserve">. </w:t>
      </w:r>
      <w:proofErr w:type="spellStart"/>
      <w:r w:rsidRPr="00560475">
        <w:rPr>
          <w:rFonts w:ascii="Times New Roman" w:eastAsia="Times New Roman" w:hAnsi="Times New Roman" w:cs="Times New Roman"/>
          <w:i/>
          <w:iCs/>
          <w:color w:val="000000"/>
          <w:sz w:val="24"/>
          <w:szCs w:val="24"/>
          <w:lang w:eastAsia="it-IT"/>
        </w:rPr>
        <w:t>Suus</w:t>
      </w:r>
      <w:proofErr w:type="spellEnd"/>
      <w:r w:rsidRPr="00560475">
        <w:rPr>
          <w:rFonts w:ascii="Times New Roman" w:eastAsia="Times New Roman" w:hAnsi="Times New Roman" w:cs="Times New Roman"/>
          <w:i/>
          <w:iCs/>
          <w:color w:val="000000"/>
          <w:sz w:val="24"/>
          <w:szCs w:val="24"/>
          <w:lang w:eastAsia="it-IT"/>
        </w:rPr>
        <w:t xml:space="preserve">, sua, </w:t>
      </w:r>
      <w:proofErr w:type="spellStart"/>
      <w:r w:rsidRPr="00560475">
        <w:rPr>
          <w:rFonts w:ascii="Times New Roman" w:eastAsia="Times New Roman" w:hAnsi="Times New Roman" w:cs="Times New Roman"/>
          <w:i/>
          <w:iCs/>
          <w:color w:val="000000"/>
          <w:sz w:val="24"/>
          <w:szCs w:val="24"/>
          <w:lang w:eastAsia="it-IT"/>
        </w:rPr>
        <w:t>suum</w:t>
      </w:r>
      <w:proofErr w:type="spellEnd"/>
      <w:r w:rsidRPr="00560475">
        <w:rPr>
          <w:rFonts w:ascii="Times New Roman" w:eastAsia="Times New Roman" w:hAnsi="Times New Roman" w:cs="Times New Roman"/>
          <w:i/>
          <w:iCs/>
          <w:color w:val="000000"/>
          <w:sz w:val="24"/>
          <w:szCs w:val="24"/>
          <w:lang w:eastAsia="it-IT"/>
        </w:rPr>
        <w:t>.</w:t>
      </w:r>
    </w:p>
    <w:p w:rsidR="00560475" w:rsidRPr="00560475" w:rsidRDefault="00560475" w:rsidP="00560475">
      <w:pPr>
        <w:spacing w:after="0" w:line="240" w:lineRule="auto"/>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color w:val="000000"/>
          <w:sz w:val="24"/>
          <w:szCs w:val="24"/>
          <w:lang w:eastAsia="it-IT"/>
        </w:rPr>
        <w:t>Le proposizioni interrogative dirette e indirette.</w:t>
      </w:r>
    </w:p>
    <w:p w:rsidR="00560475" w:rsidRPr="00560475" w:rsidRDefault="00560475" w:rsidP="00560475">
      <w:pPr>
        <w:spacing w:after="0" w:line="240" w:lineRule="auto"/>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color w:val="000000"/>
          <w:sz w:val="24"/>
          <w:szCs w:val="24"/>
          <w:lang w:eastAsia="it-IT"/>
        </w:rPr>
        <w:t>Proposizioni causali; temporali; relative, sostantive, concessive, consecutive, comparative, condizionali, periodo ipotetico.</w:t>
      </w:r>
    </w:p>
    <w:p w:rsidR="00560475" w:rsidRPr="00560475" w:rsidRDefault="00560475" w:rsidP="00560475">
      <w:pPr>
        <w:spacing w:after="0" w:line="240" w:lineRule="auto"/>
        <w:rPr>
          <w:rFonts w:ascii="Times New Roman" w:eastAsia="Times New Roman" w:hAnsi="Times New Roman" w:cs="Times New Roman"/>
          <w:color w:val="000000"/>
          <w:sz w:val="24"/>
          <w:szCs w:val="24"/>
          <w:lang w:eastAsia="it-IT"/>
        </w:rPr>
      </w:pPr>
      <w:proofErr w:type="spellStart"/>
      <w:r w:rsidRPr="00560475">
        <w:rPr>
          <w:rFonts w:ascii="Times New Roman" w:eastAsia="Times New Roman" w:hAnsi="Times New Roman" w:cs="Times New Roman"/>
          <w:color w:val="000000"/>
          <w:sz w:val="24"/>
          <w:szCs w:val="24"/>
          <w:lang w:eastAsia="it-IT"/>
        </w:rPr>
        <w:t>Oratio</w:t>
      </w:r>
      <w:proofErr w:type="spellEnd"/>
      <w:r w:rsidRPr="00560475">
        <w:rPr>
          <w:rFonts w:ascii="Times New Roman" w:eastAsia="Times New Roman" w:hAnsi="Times New Roman" w:cs="Times New Roman"/>
          <w:color w:val="000000"/>
          <w:sz w:val="24"/>
          <w:szCs w:val="24"/>
          <w:lang w:eastAsia="it-IT"/>
        </w:rPr>
        <w:t xml:space="preserve"> obliqua.</w:t>
      </w:r>
    </w:p>
    <w:p w:rsidR="00560475" w:rsidRPr="00560475" w:rsidRDefault="00560475" w:rsidP="00560475">
      <w:pPr>
        <w:spacing w:after="0" w:line="240" w:lineRule="auto"/>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color w:val="000000"/>
          <w:sz w:val="24"/>
          <w:szCs w:val="24"/>
          <w:lang w:eastAsia="it-IT"/>
        </w:rPr>
        <w:t xml:space="preserve">  </w:t>
      </w:r>
    </w:p>
    <w:p w:rsidR="00560475" w:rsidRPr="00560475" w:rsidRDefault="00560475" w:rsidP="00560475">
      <w:pPr>
        <w:spacing w:after="0" w:line="240" w:lineRule="auto"/>
        <w:rPr>
          <w:rFonts w:ascii="Times New Roman" w:eastAsia="Times New Roman" w:hAnsi="Times New Roman" w:cs="Times New Roman"/>
          <w:color w:val="000000"/>
          <w:sz w:val="24"/>
          <w:szCs w:val="24"/>
          <w:lang w:eastAsia="it-IT"/>
        </w:rPr>
      </w:pPr>
      <w:r w:rsidRPr="00560475">
        <w:rPr>
          <w:rFonts w:ascii="Times New Roman" w:eastAsia="Times New Roman" w:hAnsi="Times New Roman" w:cs="Times New Roman"/>
          <w:color w:val="000000"/>
          <w:sz w:val="24"/>
          <w:szCs w:val="24"/>
          <w:lang w:eastAsia="it-IT"/>
        </w:rPr>
        <w:t> </w:t>
      </w:r>
      <w:r w:rsidRPr="00560475">
        <w:rPr>
          <w:rFonts w:ascii="Times New Roman" w:eastAsia="Times New Roman" w:hAnsi="Times New Roman" w:cs="Times New Roman"/>
          <w:sz w:val="24"/>
          <w:szCs w:val="24"/>
          <w:lang w:eastAsia="it-IT"/>
        </w:rPr>
        <w:t>Conoscenze lessicali:</w:t>
      </w:r>
    </w:p>
    <w:p w:rsidR="00560475" w:rsidRPr="00560475" w:rsidRDefault="00560475" w:rsidP="00DE3419">
      <w:pPr>
        <w:numPr>
          <w:ilvl w:val="0"/>
          <w:numId w:val="15"/>
        </w:numPr>
        <w:autoSpaceDE w:val="0"/>
        <w:autoSpaceDN w:val="0"/>
        <w:adjustRightInd w:val="0"/>
        <w:spacing w:after="0" w:line="240" w:lineRule="auto"/>
        <w:rPr>
          <w:rFonts w:ascii="Times New Roman" w:eastAsia="Times New Roman" w:hAnsi="Times New Roman" w:cs="Times New Roman"/>
          <w:sz w:val="24"/>
          <w:szCs w:val="24"/>
          <w:lang w:eastAsia="it-IT"/>
        </w:rPr>
      </w:pPr>
      <w:r w:rsidRPr="00560475">
        <w:rPr>
          <w:rFonts w:ascii="Times New Roman" w:eastAsia="TTE1BFBC08t00" w:hAnsi="Times New Roman" w:cs="Times New Roman"/>
          <w:sz w:val="24"/>
          <w:szCs w:val="24"/>
          <w:lang w:eastAsia="it-IT"/>
        </w:rPr>
        <w:t>famiglie semantiche e formazione delle parole</w:t>
      </w:r>
    </w:p>
    <w:p w:rsidR="00560475" w:rsidRPr="00560475" w:rsidRDefault="00560475" w:rsidP="00560475">
      <w:pPr>
        <w:autoSpaceDE w:val="0"/>
        <w:autoSpaceDN w:val="0"/>
        <w:adjustRightInd w:val="0"/>
        <w:spacing w:after="0" w:line="240" w:lineRule="auto"/>
        <w:rPr>
          <w:rFonts w:ascii="Times New Roman" w:eastAsia="TTE1BFBC08t00" w:hAnsi="Times New Roman" w:cs="Times New Roman"/>
          <w:sz w:val="24"/>
          <w:szCs w:val="24"/>
          <w:lang w:eastAsia="it-IT"/>
        </w:rPr>
      </w:pPr>
    </w:p>
    <w:p w:rsidR="00560475" w:rsidRPr="00560475" w:rsidRDefault="00560475" w:rsidP="00560475">
      <w:pPr>
        <w:autoSpaceDE w:val="0"/>
        <w:autoSpaceDN w:val="0"/>
        <w:adjustRightInd w:val="0"/>
        <w:spacing w:after="0" w:line="240" w:lineRule="auto"/>
        <w:rPr>
          <w:rFonts w:ascii="Times New Roman" w:eastAsia="TTE1BFBC08t00" w:hAnsi="Times New Roman" w:cs="Times New Roman"/>
          <w:sz w:val="24"/>
          <w:szCs w:val="24"/>
          <w:lang w:eastAsia="it-IT"/>
        </w:rPr>
      </w:pPr>
      <w:r w:rsidRPr="00560475">
        <w:rPr>
          <w:rFonts w:ascii="Times New Roman" w:eastAsia="TTE1BFBC08t00" w:hAnsi="Times New Roman" w:cs="Times New Roman"/>
          <w:sz w:val="24"/>
          <w:szCs w:val="24"/>
          <w:lang w:eastAsia="it-IT"/>
        </w:rPr>
        <w:t>Conoscenze letterarie:</w:t>
      </w:r>
    </w:p>
    <w:p w:rsidR="00560475" w:rsidRPr="00560475" w:rsidRDefault="00560475" w:rsidP="00560475">
      <w:pPr>
        <w:spacing w:after="0" w:line="240" w:lineRule="auto"/>
        <w:jc w:val="both"/>
        <w:rPr>
          <w:rFonts w:ascii="Times New Roman" w:eastAsia="Times New Roman" w:hAnsi="Times New Roman" w:cs="Times New Roman"/>
          <w:sz w:val="24"/>
          <w:szCs w:val="24"/>
          <w:lang w:eastAsia="it-IT"/>
        </w:rPr>
      </w:pPr>
      <w:r w:rsidRPr="00560475">
        <w:rPr>
          <w:rFonts w:ascii="Times New Roman" w:eastAsia="TTE1BFBC08t00" w:hAnsi="Times New Roman" w:cs="Times New Roman"/>
          <w:sz w:val="24"/>
          <w:szCs w:val="24"/>
          <w:lang w:eastAsia="it-IT"/>
        </w:rPr>
        <w:t xml:space="preserve">comprensione-traduzione di brani originali della cultura </w:t>
      </w:r>
      <w:proofErr w:type="spellStart"/>
      <w:r w:rsidRPr="00560475">
        <w:rPr>
          <w:rFonts w:ascii="Times New Roman" w:eastAsia="TTE1BFBC08t00" w:hAnsi="Times New Roman" w:cs="Times New Roman"/>
          <w:sz w:val="24"/>
          <w:szCs w:val="24"/>
          <w:lang w:eastAsia="it-IT"/>
        </w:rPr>
        <w:t>latina;l’approccio</w:t>
      </w:r>
      <w:proofErr w:type="spellEnd"/>
      <w:r w:rsidRPr="00560475">
        <w:rPr>
          <w:rFonts w:ascii="Times New Roman" w:eastAsia="TTE1BFBC08t00" w:hAnsi="Times New Roman" w:cs="Times New Roman"/>
          <w:sz w:val="24"/>
          <w:szCs w:val="24"/>
          <w:lang w:eastAsia="it-IT"/>
        </w:rPr>
        <w:t xml:space="preserve"> diretto allo studio dei testi abituerà progressivamente gli studenti a impadronirsi dell’</w:t>
      </w:r>
      <w:proofErr w:type="spellStart"/>
      <w:r w:rsidRPr="00560475">
        <w:rPr>
          <w:rFonts w:ascii="Times New Roman" w:eastAsia="Times New Roman" w:hAnsi="Times New Roman" w:cs="Times New Roman"/>
          <w:sz w:val="24"/>
          <w:szCs w:val="24"/>
          <w:lang w:eastAsia="it-IT"/>
        </w:rPr>
        <w:t>usus</w:t>
      </w:r>
      <w:proofErr w:type="spellEnd"/>
      <w:r w:rsidRPr="00560475">
        <w:rPr>
          <w:rFonts w:ascii="Times New Roman" w:eastAsia="Times New Roman" w:hAnsi="Times New Roman" w:cs="Times New Roman"/>
          <w:sz w:val="24"/>
          <w:szCs w:val="24"/>
          <w:lang w:eastAsia="it-IT"/>
        </w:rPr>
        <w:t xml:space="preserve"> </w:t>
      </w:r>
      <w:proofErr w:type="spellStart"/>
      <w:r w:rsidRPr="00560475">
        <w:rPr>
          <w:rFonts w:ascii="Times New Roman" w:eastAsia="Times New Roman" w:hAnsi="Times New Roman" w:cs="Times New Roman"/>
          <w:sz w:val="24"/>
          <w:szCs w:val="24"/>
          <w:lang w:eastAsia="it-IT"/>
        </w:rPr>
        <w:t>scribendi</w:t>
      </w:r>
      <w:proofErr w:type="spellEnd"/>
      <w:r w:rsidRPr="00560475">
        <w:rPr>
          <w:rFonts w:ascii="Times New Roman" w:eastAsia="Times New Roman" w:hAnsi="Times New Roman" w:cs="Times New Roman"/>
          <w:sz w:val="24"/>
          <w:szCs w:val="24"/>
          <w:lang w:eastAsia="it-IT"/>
        </w:rPr>
        <w:t xml:space="preserve"> </w:t>
      </w:r>
      <w:r w:rsidRPr="00560475">
        <w:rPr>
          <w:rFonts w:ascii="Times New Roman" w:eastAsia="TTE1BFBC08t00" w:hAnsi="Times New Roman" w:cs="Times New Roman"/>
          <w:sz w:val="24"/>
          <w:szCs w:val="24"/>
          <w:lang w:eastAsia="it-IT"/>
        </w:rPr>
        <w:t>degli autori latini, facilitandone l’interpretazione.</w:t>
      </w:r>
    </w:p>
    <w:p w:rsidR="00560475" w:rsidRPr="00560475" w:rsidRDefault="00560475" w:rsidP="00560475">
      <w:p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Moduli di Letteratura. Storia e testi:</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Le origini e  la civiltà romana arcaica</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L’età delle conquiste e il consolidamento della repubblica</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L’epica arcaica: Livio Andronico, Nevio, Ennio</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Il teatro: caratteri del genere in Grecia e a Roma. Plauto e Terenzio</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La religione romana</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Storia e cultura dell’età repubblicana</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Cicerone: progetto politico, progetto etico, progetto culturale.</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Lucrezio: missione di un poeta filosofo</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La lirica: generi e forme. Catullo</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L’immagine della donna e la concezione dell’amore</w:t>
      </w:r>
    </w:p>
    <w:p w:rsidR="00560475" w:rsidRPr="00560475" w:rsidRDefault="00560475"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La storiografia: Sallustio, Catone. Cesare</w:t>
      </w:r>
    </w:p>
    <w:p w:rsidR="00560475" w:rsidRPr="00560475" w:rsidRDefault="00560475" w:rsidP="00560475">
      <w:pPr>
        <w:spacing w:after="0" w:line="240" w:lineRule="auto"/>
        <w:rPr>
          <w:rFonts w:ascii="Times New Roman" w:hAnsi="Times New Roman" w:cs="Times New Roman"/>
          <w:b/>
          <w:sz w:val="24"/>
          <w:szCs w:val="24"/>
          <w:u w:val="single"/>
        </w:rPr>
      </w:pPr>
      <w:r w:rsidRPr="00560475">
        <w:rPr>
          <w:rFonts w:ascii="Times New Roman" w:hAnsi="Times New Roman" w:cs="Times New Roman"/>
          <w:b/>
          <w:sz w:val="24"/>
          <w:szCs w:val="24"/>
          <w:u w:val="single"/>
        </w:rPr>
        <w:t>Abilità</w:t>
      </w:r>
    </w:p>
    <w:p w:rsidR="00560475" w:rsidRPr="00560475" w:rsidRDefault="00560475"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rPr>
          <w:rFonts w:ascii="Times New Roman" w:eastAsia="Times New Roman" w:hAnsi="Times New Roman" w:cs="Times New Roman"/>
          <w:sz w:val="24"/>
          <w:szCs w:val="24"/>
          <w:lang w:eastAsia="it-IT"/>
        </w:rPr>
      </w:pPr>
      <w:r w:rsidRPr="00560475">
        <w:rPr>
          <w:rFonts w:ascii="Times New Roman" w:eastAsia="TTE1BFBC08t00" w:hAnsi="Times New Roman" w:cs="Times New Roman"/>
          <w:sz w:val="24"/>
          <w:szCs w:val="24"/>
          <w:lang w:eastAsia="it-IT"/>
        </w:rPr>
        <w:t>Leggere in modo scorrevole;</w:t>
      </w:r>
    </w:p>
    <w:p w:rsidR="00560475" w:rsidRPr="00560475" w:rsidRDefault="00560475"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Usare il dizionario bilingue</w:t>
      </w:r>
      <w:r w:rsidRPr="00560475">
        <w:rPr>
          <w:rFonts w:ascii="Times New Roman" w:eastAsia="Times New Roman" w:hAnsi="Times New Roman" w:cs="Times New Roman"/>
          <w:b/>
          <w:sz w:val="24"/>
          <w:szCs w:val="24"/>
          <w:lang w:eastAsia="it-IT"/>
        </w:rPr>
        <w:t xml:space="preserve"> </w:t>
      </w:r>
      <w:r w:rsidRPr="00560475">
        <w:rPr>
          <w:rFonts w:ascii="Times New Roman" w:eastAsia="Times New Roman" w:hAnsi="Times New Roman" w:cs="Times New Roman"/>
          <w:sz w:val="24"/>
          <w:szCs w:val="24"/>
          <w:lang w:eastAsia="it-IT"/>
        </w:rPr>
        <w:t>opportunamente, scegliendo cioè i significati in base alla coerenza col testo</w:t>
      </w:r>
    </w:p>
    <w:p w:rsidR="00560475" w:rsidRPr="00560475" w:rsidRDefault="00560475"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 xml:space="preserve">Riconoscere e comprendere le strutture morfosintattiche </w:t>
      </w:r>
      <w:r w:rsidRPr="00560475">
        <w:rPr>
          <w:rFonts w:ascii="Times New Roman" w:eastAsia="TTE1BFBC08t00" w:hAnsi="Times New Roman" w:cs="Times New Roman"/>
          <w:sz w:val="24"/>
          <w:szCs w:val="24"/>
          <w:lang w:eastAsia="it-IT"/>
        </w:rPr>
        <w:t>partendo dal verbo (verbo-dipendenza).</w:t>
      </w:r>
    </w:p>
    <w:p w:rsidR="00560475" w:rsidRPr="00560475" w:rsidRDefault="00560475"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lastRenderedPageBreak/>
        <w:t xml:space="preserve">Conoscere </w:t>
      </w:r>
      <w:r w:rsidRPr="00560475">
        <w:rPr>
          <w:rFonts w:ascii="Times New Roman" w:eastAsia="TTE1BFBC08t00" w:hAnsi="Times New Roman" w:cs="Times New Roman"/>
          <w:sz w:val="24"/>
          <w:szCs w:val="24"/>
          <w:lang w:eastAsia="it-IT"/>
        </w:rPr>
        <w:t>il lessico di base con particolare attenzione alle famiglie semantiche e alla formazione delle parole</w:t>
      </w:r>
    </w:p>
    <w:p w:rsidR="00560475" w:rsidRPr="00560475" w:rsidRDefault="00560475"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TE1BFBC08t00" w:hAnsi="Times New Roman" w:cs="Times New Roman"/>
          <w:sz w:val="24"/>
          <w:szCs w:val="24"/>
          <w:lang w:eastAsia="it-IT"/>
        </w:rPr>
      </w:pPr>
      <w:r w:rsidRPr="00560475">
        <w:rPr>
          <w:rFonts w:ascii="Times New Roman" w:eastAsia="TTE1BFBC08t00" w:hAnsi="Times New Roman" w:cs="Times New Roman"/>
          <w:sz w:val="24"/>
          <w:szCs w:val="24"/>
          <w:lang w:eastAsia="it-IT"/>
        </w:rPr>
        <w:t xml:space="preserve">Saper usare gli elementi linguistici chiave per la comprensione dei testi e per l’acquisizione delle competenze traduttive. </w:t>
      </w:r>
      <w:r w:rsidRPr="00560475">
        <w:rPr>
          <w:rFonts w:ascii="Times New Roman" w:eastAsia="Times New Roman" w:hAnsi="Times New Roman" w:cs="Times New Roman"/>
          <w:sz w:val="24"/>
          <w:szCs w:val="24"/>
          <w:lang w:eastAsia="it-IT"/>
        </w:rPr>
        <w:t>Individuare le relazioni fra i vari elementi linguistici identificando gli elementi fondamentali del sistema linguistico latino e confrontandoli con quelli corrispondenti della lingua italiana e delle lingue straniere studiate.</w:t>
      </w:r>
    </w:p>
    <w:p w:rsidR="00560475" w:rsidRPr="00560475" w:rsidRDefault="00560475"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560475">
        <w:rPr>
          <w:rFonts w:ascii="Times New Roman" w:eastAsia="TTE1BFBC08t00" w:hAnsi="Times New Roman" w:cs="Times New Roman"/>
          <w:sz w:val="24"/>
          <w:szCs w:val="24"/>
          <w:lang w:eastAsia="it-IT"/>
        </w:rPr>
        <w:t>Comprendere-tradurre brani originali della cultura latina</w:t>
      </w:r>
      <w:r w:rsidRPr="00560475">
        <w:rPr>
          <w:rFonts w:ascii="Times New Roman" w:eastAsia="Times New Roman" w:hAnsi="Times New Roman" w:cs="Times New Roman"/>
          <w:sz w:val="24"/>
          <w:szCs w:val="24"/>
          <w:lang w:eastAsia="it-IT"/>
        </w:rPr>
        <w:t xml:space="preserve">  ossia leggere (comprendere, analizzare, contestualizzare e interpretare) un testo latino trasponendolo nella lingua d’arrivo, tenendo conto della correttezza linguistica e della coerenza semantica. Comprendere i concetti principali di brani semplici e chiari su argomenti inerenti la mitologia, la storia antica, la cultura e/o la letteratura</w:t>
      </w:r>
    </w:p>
    <w:p w:rsidR="00560475" w:rsidRPr="00560475" w:rsidRDefault="00560475"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Comprendere un testo latino individuando gli elementi morfologici, sintattici, semantici fondamentali, le differenze linguistiche tra i diversi tipi di testi e di registri stilistici , in sintonia con gli obiettivi dell’italiano, ricorrendo a testi con traduzione a fronte e/o annotati.</w:t>
      </w:r>
    </w:p>
    <w:p w:rsidR="00560475" w:rsidRPr="00560475" w:rsidRDefault="00560475" w:rsidP="00DE3419">
      <w:pPr>
        <w:numPr>
          <w:ilvl w:val="0"/>
          <w:numId w:val="15"/>
        </w:numPr>
        <w:autoSpaceDE w:val="0"/>
        <w:autoSpaceDN w:val="0"/>
        <w:adjustRightInd w:val="0"/>
        <w:spacing w:after="0" w:line="240" w:lineRule="auto"/>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Collegare i brani e gli argomenti studiati al</w:t>
      </w:r>
      <w:r w:rsidRPr="00560475">
        <w:rPr>
          <w:rFonts w:ascii="Times New Roman" w:eastAsia="Times New Roman" w:hAnsi="Times New Roman" w:cs="Times New Roman"/>
          <w:bCs/>
          <w:sz w:val="24"/>
          <w:szCs w:val="24"/>
          <w:lang w:eastAsia="it-IT"/>
        </w:rPr>
        <w:t xml:space="preserve"> loro contesto</w:t>
      </w:r>
      <w:r w:rsidRPr="00560475">
        <w:rPr>
          <w:rFonts w:ascii="Times New Roman" w:eastAsia="Times New Roman" w:hAnsi="Times New Roman" w:cs="Times New Roman"/>
          <w:b/>
          <w:bCs/>
          <w:sz w:val="24"/>
          <w:szCs w:val="24"/>
          <w:lang w:eastAsia="it-IT"/>
        </w:rPr>
        <w:t xml:space="preserve"> </w:t>
      </w:r>
      <w:r w:rsidRPr="00560475">
        <w:rPr>
          <w:rFonts w:ascii="Times New Roman" w:eastAsia="Times New Roman" w:hAnsi="Times New Roman" w:cs="Times New Roman"/>
          <w:bCs/>
          <w:sz w:val="24"/>
          <w:szCs w:val="24"/>
          <w:lang w:eastAsia="it-IT"/>
        </w:rPr>
        <w:t>storico e/o letterario</w:t>
      </w:r>
    </w:p>
    <w:p w:rsidR="00560475" w:rsidRPr="00560475" w:rsidRDefault="00560475"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TE1BFBC08t00" w:hAnsi="Times New Roman" w:cs="Times New Roman"/>
          <w:sz w:val="24"/>
          <w:szCs w:val="24"/>
          <w:lang w:eastAsia="it-IT"/>
        </w:rPr>
      </w:pPr>
      <w:r w:rsidRPr="00560475">
        <w:rPr>
          <w:rFonts w:ascii="Times New Roman" w:eastAsia="TTE1BFBC08t00" w:hAnsi="Times New Roman" w:cs="Times New Roman"/>
          <w:sz w:val="24"/>
          <w:szCs w:val="24"/>
          <w:lang w:eastAsia="it-IT"/>
        </w:rPr>
        <w:t>Saper istituire il confronto con la lingua italiana anche nel suo formarsi storico.</w:t>
      </w:r>
    </w:p>
    <w:p w:rsidR="00560475" w:rsidRPr="00560475" w:rsidRDefault="00560475"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TE1BFBC08t00" w:hAnsi="Times New Roman" w:cs="Times New Roman"/>
          <w:sz w:val="24"/>
          <w:szCs w:val="24"/>
          <w:lang w:eastAsia="it-IT"/>
        </w:rPr>
      </w:pPr>
      <w:r w:rsidRPr="00560475">
        <w:rPr>
          <w:rFonts w:ascii="Times New Roman" w:eastAsia="Times New Roman" w:hAnsi="Times New Roman" w:cs="Times New Roman"/>
          <w:sz w:val="24"/>
          <w:szCs w:val="24"/>
          <w:lang w:eastAsia="it-IT"/>
        </w:rPr>
        <w:t>Porre, ove possibile, i brani e gli argomenti studiati</w:t>
      </w:r>
      <w:r w:rsidRPr="00560475">
        <w:rPr>
          <w:rFonts w:ascii="Times New Roman" w:eastAsia="Times New Roman" w:hAnsi="Times New Roman" w:cs="Times New Roman"/>
          <w:b/>
          <w:bCs/>
          <w:sz w:val="24"/>
          <w:szCs w:val="24"/>
          <w:lang w:eastAsia="it-IT"/>
        </w:rPr>
        <w:t xml:space="preserve"> </w:t>
      </w:r>
      <w:r w:rsidRPr="00560475">
        <w:rPr>
          <w:rFonts w:ascii="Times New Roman" w:eastAsia="Times New Roman" w:hAnsi="Times New Roman" w:cs="Times New Roman"/>
          <w:bCs/>
          <w:sz w:val="24"/>
          <w:szCs w:val="24"/>
          <w:lang w:eastAsia="it-IT"/>
        </w:rPr>
        <w:t>in relazione con il mondo contemporaneo, cogliendo continuità e discontinuità</w:t>
      </w:r>
    </w:p>
    <w:p w:rsidR="00560475" w:rsidRPr="00560475" w:rsidRDefault="00560475" w:rsidP="00560475">
      <w:pPr>
        <w:spacing w:after="0" w:line="240" w:lineRule="auto"/>
        <w:rPr>
          <w:rFonts w:ascii="Times New Roman" w:hAnsi="Times New Roman" w:cs="Times New Roman"/>
          <w:b/>
          <w:sz w:val="24"/>
          <w:szCs w:val="24"/>
          <w:u w:val="single"/>
        </w:rPr>
      </w:pPr>
      <w:r w:rsidRPr="00560475">
        <w:rPr>
          <w:rFonts w:ascii="Times New Roman" w:hAnsi="Times New Roman" w:cs="Times New Roman"/>
          <w:b/>
          <w:sz w:val="24"/>
          <w:szCs w:val="24"/>
          <w:u w:val="single"/>
        </w:rPr>
        <w:t>Competenze</w:t>
      </w:r>
    </w:p>
    <w:p w:rsidR="00560475" w:rsidRPr="00560475" w:rsidRDefault="00560475" w:rsidP="00DE3419">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contextualSpacing/>
        <w:rPr>
          <w:rFonts w:ascii="Times New Roman" w:eastAsia="Times New Roman" w:hAnsi="Times New Roman" w:cs="Times New Roman"/>
          <w:bCs/>
          <w:sz w:val="24"/>
          <w:szCs w:val="24"/>
          <w:lang w:eastAsia="it-IT"/>
        </w:rPr>
      </w:pPr>
      <w:r w:rsidRPr="00560475">
        <w:rPr>
          <w:rFonts w:ascii="Times New Roman" w:eastAsia="Times New Roman" w:hAnsi="Times New Roman" w:cs="Times New Roman"/>
          <w:bCs/>
          <w:sz w:val="24"/>
          <w:szCs w:val="24"/>
          <w:lang w:eastAsia="it-IT"/>
        </w:rPr>
        <w:t>Comprendere una lingua e cultura classica</w:t>
      </w:r>
    </w:p>
    <w:p w:rsidR="00560475" w:rsidRPr="00560475" w:rsidRDefault="00560475" w:rsidP="00DE3419">
      <w:pPr>
        <w:numPr>
          <w:ilvl w:val="0"/>
          <w:numId w:val="17"/>
        </w:numPr>
        <w:spacing w:after="0" w:line="240" w:lineRule="auto"/>
        <w:contextualSpacing/>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 xml:space="preserve">Ricercare, acquisire e selezionare informazioni  specifiche in funzione della produzione di testi scritti di vario tipo: traduzioni, risposte a domande, riassunti, completamenti </w:t>
      </w:r>
    </w:p>
    <w:p w:rsidR="00560475" w:rsidRPr="00560475" w:rsidRDefault="00560475" w:rsidP="00DE3419">
      <w:pPr>
        <w:numPr>
          <w:ilvl w:val="0"/>
          <w:numId w:val="17"/>
        </w:numPr>
        <w:spacing w:after="0" w:line="240" w:lineRule="auto"/>
        <w:contextualSpacing/>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Leggere, comprendere e interpretare testi scritti di vario tipo</w:t>
      </w:r>
    </w:p>
    <w:p w:rsidR="00560475" w:rsidRPr="00560475" w:rsidRDefault="00560475" w:rsidP="00560475">
      <w:pPr>
        <w:spacing w:after="0" w:line="240" w:lineRule="auto"/>
        <w:rPr>
          <w:rFonts w:ascii="Times New Roman" w:eastAsia="Times New Roman" w:hAnsi="Times New Roman" w:cs="Times New Roman"/>
          <w:b/>
          <w:sz w:val="24"/>
          <w:szCs w:val="24"/>
          <w:lang w:eastAsia="it-IT"/>
        </w:rPr>
      </w:pPr>
      <w:r w:rsidRPr="00560475">
        <w:rPr>
          <w:rFonts w:ascii="Times New Roman" w:eastAsia="Times New Roman" w:hAnsi="Times New Roman" w:cs="Times New Roman"/>
          <w:b/>
          <w:sz w:val="24"/>
          <w:szCs w:val="24"/>
          <w:lang w:eastAsia="it-IT"/>
        </w:rPr>
        <w:t>Competenze per livelli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210"/>
        <w:gridCol w:w="3211"/>
      </w:tblGrid>
      <w:tr w:rsidR="00560475" w:rsidRPr="00560475" w:rsidTr="00DC32E9">
        <w:tc>
          <w:tcPr>
            <w:tcW w:w="3099" w:type="dxa"/>
            <w:tcBorders>
              <w:top w:val="single" w:sz="4" w:space="0" w:color="auto"/>
              <w:left w:val="single" w:sz="4" w:space="0" w:color="auto"/>
              <w:bottom w:val="single" w:sz="4" w:space="0" w:color="auto"/>
              <w:right w:val="single" w:sz="4" w:space="0" w:color="auto"/>
            </w:tcBorders>
            <w:hideMark/>
          </w:tcPr>
          <w:p w:rsidR="00560475" w:rsidRPr="00560475" w:rsidRDefault="00560475" w:rsidP="00560475">
            <w:pPr>
              <w:spacing w:after="0" w:line="240" w:lineRule="auto"/>
              <w:rPr>
                <w:rFonts w:ascii="Times New Roman" w:hAnsi="Times New Roman" w:cs="Times New Roman"/>
                <w:sz w:val="24"/>
                <w:szCs w:val="24"/>
              </w:rPr>
            </w:pPr>
            <w:r w:rsidRPr="00560475">
              <w:rPr>
                <w:rFonts w:ascii="Times New Roman" w:hAnsi="Times New Roman" w:cs="Times New Roman"/>
                <w:sz w:val="24"/>
                <w:szCs w:val="24"/>
              </w:rPr>
              <w:t>LIVELLO BASE( voto 6)</w:t>
            </w:r>
          </w:p>
        </w:tc>
        <w:tc>
          <w:tcPr>
            <w:tcW w:w="3210" w:type="dxa"/>
            <w:tcBorders>
              <w:top w:val="single" w:sz="4" w:space="0" w:color="auto"/>
              <w:left w:val="single" w:sz="4" w:space="0" w:color="auto"/>
              <w:bottom w:val="single" w:sz="4" w:space="0" w:color="auto"/>
              <w:right w:val="single" w:sz="4" w:space="0" w:color="auto"/>
            </w:tcBorders>
            <w:hideMark/>
          </w:tcPr>
          <w:p w:rsidR="00560475" w:rsidRPr="00560475" w:rsidRDefault="00560475" w:rsidP="00560475">
            <w:pPr>
              <w:spacing w:after="0" w:line="240" w:lineRule="auto"/>
              <w:rPr>
                <w:rFonts w:ascii="Times New Roman" w:hAnsi="Times New Roman" w:cs="Times New Roman"/>
                <w:sz w:val="24"/>
                <w:szCs w:val="24"/>
              </w:rPr>
            </w:pPr>
            <w:r w:rsidRPr="00560475">
              <w:rPr>
                <w:rFonts w:ascii="Times New Roman" w:hAnsi="Times New Roman" w:cs="Times New Roman"/>
                <w:sz w:val="24"/>
                <w:szCs w:val="24"/>
              </w:rPr>
              <w:t>LIVELLO INTERMEDIO( voto 7/8)</w:t>
            </w:r>
          </w:p>
        </w:tc>
        <w:tc>
          <w:tcPr>
            <w:tcW w:w="3211" w:type="dxa"/>
            <w:tcBorders>
              <w:top w:val="single" w:sz="4" w:space="0" w:color="auto"/>
              <w:left w:val="single" w:sz="4" w:space="0" w:color="auto"/>
              <w:bottom w:val="single" w:sz="4" w:space="0" w:color="auto"/>
              <w:right w:val="single" w:sz="4" w:space="0" w:color="auto"/>
            </w:tcBorders>
            <w:hideMark/>
          </w:tcPr>
          <w:p w:rsidR="00560475" w:rsidRPr="00560475" w:rsidRDefault="00560475" w:rsidP="00560475">
            <w:pPr>
              <w:spacing w:after="0" w:line="240" w:lineRule="auto"/>
              <w:rPr>
                <w:rFonts w:ascii="Times New Roman" w:hAnsi="Times New Roman" w:cs="Times New Roman"/>
                <w:sz w:val="24"/>
                <w:szCs w:val="24"/>
              </w:rPr>
            </w:pPr>
            <w:r w:rsidRPr="00560475">
              <w:rPr>
                <w:rFonts w:ascii="Times New Roman" w:hAnsi="Times New Roman" w:cs="Times New Roman"/>
                <w:sz w:val="24"/>
                <w:szCs w:val="24"/>
              </w:rPr>
              <w:t>LIVELLO AVANZATO( voto 8/9/10)</w:t>
            </w: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line="240" w:lineRule="auto"/>
              <w:jc w:val="center"/>
              <w:rPr>
                <w:rFonts w:ascii="Times New Roman" w:hAnsi="Times New Roman" w:cs="Times New Roman"/>
                <w:b/>
                <w:sz w:val="24"/>
                <w:szCs w:val="24"/>
              </w:rPr>
            </w:pPr>
            <w:r w:rsidRPr="00560475">
              <w:rPr>
                <w:rFonts w:ascii="Times New Roman" w:hAnsi="Times New Roman" w:cs="Times New Roman"/>
                <w:b/>
                <w:sz w:val="24"/>
                <w:szCs w:val="24"/>
                <w:u w:val="single"/>
              </w:rPr>
              <w:t>Livello base</w:t>
            </w:r>
            <w:r w:rsidRPr="00560475">
              <w:rPr>
                <w:rFonts w:ascii="Times New Roman" w:hAnsi="Times New Roman" w:cs="Times New Roman"/>
                <w:b/>
                <w:sz w:val="24"/>
                <w:szCs w:val="24"/>
              </w:rPr>
              <w:t xml:space="preserve"> </w:t>
            </w:r>
          </w:p>
          <w:p w:rsidR="00560475" w:rsidRPr="00560475" w:rsidRDefault="00560475" w:rsidP="0056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line="240" w:lineRule="auto"/>
              <w:jc w:val="center"/>
              <w:rPr>
                <w:rFonts w:ascii="Times New Roman" w:hAnsi="Times New Roman" w:cs="Times New Roman"/>
                <w:b/>
                <w:sz w:val="24"/>
                <w:szCs w:val="24"/>
              </w:rPr>
            </w:pPr>
            <w:r w:rsidRPr="00560475">
              <w:rPr>
                <w:rFonts w:ascii="Times New Roman" w:hAnsi="Times New Roman" w:cs="Times New Roman"/>
                <w:b/>
                <w:sz w:val="24"/>
                <w:szCs w:val="24"/>
              </w:rPr>
              <w:t xml:space="preserve"> (voto: 6/10)  </w:t>
            </w: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keepNext/>
              <w:tabs>
                <w:tab w:val="left" w:pos="9214"/>
                <w:tab w:val="left" w:pos="9498"/>
                <w:tab w:val="left" w:pos="9639"/>
              </w:tabs>
              <w:spacing w:after="0" w:line="240" w:lineRule="auto"/>
              <w:ind w:firstLine="709"/>
              <w:jc w:val="center"/>
              <w:outlineLvl w:val="2"/>
              <w:rPr>
                <w:rFonts w:ascii="Times New Roman" w:eastAsia="Times New Roman" w:hAnsi="Times New Roman" w:cs="Times New Roman"/>
                <w:b/>
                <w:bCs/>
                <w:sz w:val="24"/>
                <w:szCs w:val="24"/>
                <w:u w:val="single"/>
                <w:lang w:eastAsia="it-IT"/>
              </w:rPr>
            </w:pPr>
            <w:r w:rsidRPr="00560475">
              <w:rPr>
                <w:rFonts w:ascii="Times New Roman" w:eastAsia="Times New Roman" w:hAnsi="Times New Roman" w:cs="Times New Roman"/>
                <w:b/>
                <w:bCs/>
                <w:sz w:val="24"/>
                <w:szCs w:val="24"/>
                <w:u w:val="single"/>
                <w:lang w:eastAsia="it-IT"/>
              </w:rPr>
              <w:t>Livello intermedio</w:t>
            </w:r>
          </w:p>
          <w:p w:rsidR="00560475" w:rsidRPr="00560475" w:rsidRDefault="00560475" w:rsidP="00560475">
            <w:pPr>
              <w:keepNext/>
              <w:tabs>
                <w:tab w:val="left" w:pos="9214"/>
                <w:tab w:val="left" w:pos="9498"/>
                <w:tab w:val="left" w:pos="9639"/>
              </w:tabs>
              <w:spacing w:after="0" w:line="240" w:lineRule="auto"/>
              <w:ind w:firstLine="709"/>
              <w:jc w:val="center"/>
              <w:outlineLvl w:val="2"/>
              <w:rPr>
                <w:rFonts w:ascii="Times New Roman" w:eastAsia="Times New Roman" w:hAnsi="Times New Roman" w:cs="Times New Roman"/>
                <w:b/>
                <w:bCs/>
                <w:sz w:val="24"/>
                <w:szCs w:val="24"/>
                <w:u w:val="single"/>
                <w:lang w:eastAsia="it-IT"/>
              </w:rPr>
            </w:pPr>
            <w:r w:rsidRPr="00560475">
              <w:rPr>
                <w:rFonts w:ascii="Times New Roman" w:eastAsia="Times New Roman" w:hAnsi="Times New Roman" w:cs="Times New Roman"/>
                <w:bCs/>
                <w:sz w:val="24"/>
                <w:szCs w:val="24"/>
                <w:lang w:eastAsia="it-IT"/>
              </w:rPr>
              <w:t>(</w:t>
            </w:r>
            <w:r w:rsidRPr="00560475">
              <w:rPr>
                <w:rFonts w:ascii="Times New Roman" w:eastAsia="Times New Roman" w:hAnsi="Times New Roman" w:cs="Times New Roman"/>
                <w:b/>
                <w:bCs/>
                <w:sz w:val="24"/>
                <w:szCs w:val="24"/>
                <w:lang w:eastAsia="it-IT"/>
              </w:rPr>
              <w:t>voti: 7-8/10)</w:t>
            </w: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spacing w:line="240" w:lineRule="auto"/>
              <w:jc w:val="center"/>
              <w:rPr>
                <w:rFonts w:ascii="Times New Roman" w:hAnsi="Times New Roman" w:cs="Times New Roman"/>
                <w:b/>
                <w:sz w:val="24"/>
                <w:szCs w:val="24"/>
                <w:u w:val="single"/>
              </w:rPr>
            </w:pPr>
            <w:r w:rsidRPr="00560475">
              <w:rPr>
                <w:rFonts w:ascii="Times New Roman" w:hAnsi="Times New Roman" w:cs="Times New Roman"/>
                <w:b/>
                <w:sz w:val="24"/>
                <w:szCs w:val="24"/>
                <w:u w:val="single"/>
              </w:rPr>
              <w:t xml:space="preserve">Livello avanzato </w:t>
            </w:r>
          </w:p>
          <w:p w:rsidR="00560475" w:rsidRPr="00560475" w:rsidRDefault="00560475" w:rsidP="00560475">
            <w:pPr>
              <w:spacing w:line="240" w:lineRule="auto"/>
              <w:jc w:val="center"/>
              <w:rPr>
                <w:rFonts w:ascii="Times New Roman" w:hAnsi="Times New Roman" w:cs="Times New Roman"/>
                <w:b/>
                <w:sz w:val="24"/>
                <w:szCs w:val="24"/>
              </w:rPr>
            </w:pPr>
            <w:r w:rsidRPr="00560475">
              <w:rPr>
                <w:rFonts w:ascii="Times New Roman" w:hAnsi="Times New Roman" w:cs="Times New Roman"/>
                <w:b/>
                <w:sz w:val="24"/>
                <w:szCs w:val="24"/>
              </w:rPr>
              <w:t>(voti: 9-10/10)</w:t>
            </w: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100" w:afterAutospacing="1" w:line="240" w:lineRule="auto"/>
              <w:jc w:val="center"/>
              <w:rPr>
                <w:rFonts w:ascii="Times New Roman" w:hAnsi="Times New Roman" w:cs="Times New Roman"/>
                <w:b/>
                <w:sz w:val="24"/>
                <w:szCs w:val="24"/>
              </w:rPr>
            </w:pPr>
            <w:r w:rsidRPr="00560475">
              <w:rPr>
                <w:rFonts w:ascii="Times New Roman" w:hAnsi="Times New Roman" w:cs="Times New Roman"/>
                <w:b/>
                <w:sz w:val="24"/>
                <w:szCs w:val="24"/>
              </w:rPr>
              <w:t>l’alunno/a</w:t>
            </w: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keepNext/>
              <w:tabs>
                <w:tab w:val="left" w:pos="9214"/>
                <w:tab w:val="left" w:pos="9498"/>
                <w:tab w:val="left" w:pos="9639"/>
              </w:tabs>
              <w:spacing w:before="120" w:after="100" w:afterAutospacing="1" w:line="240" w:lineRule="auto"/>
              <w:ind w:firstLine="709"/>
              <w:jc w:val="center"/>
              <w:outlineLvl w:val="2"/>
              <w:rPr>
                <w:rFonts w:ascii="Times New Roman" w:eastAsia="Times New Roman" w:hAnsi="Times New Roman" w:cs="Times New Roman"/>
                <w:b/>
                <w:bCs/>
                <w:sz w:val="24"/>
                <w:szCs w:val="24"/>
                <w:lang w:eastAsia="it-IT"/>
              </w:rPr>
            </w:pPr>
            <w:r w:rsidRPr="00560475">
              <w:rPr>
                <w:rFonts w:ascii="Times New Roman" w:eastAsia="Times New Roman" w:hAnsi="Times New Roman" w:cs="Times New Roman"/>
                <w:b/>
                <w:bCs/>
                <w:sz w:val="24"/>
                <w:szCs w:val="24"/>
                <w:lang w:eastAsia="it-IT"/>
              </w:rPr>
              <w:t>l’alunno/a</w:t>
            </w: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spacing w:before="120" w:after="100" w:afterAutospacing="1" w:line="240" w:lineRule="auto"/>
              <w:jc w:val="center"/>
              <w:rPr>
                <w:rFonts w:ascii="Times New Roman" w:hAnsi="Times New Roman" w:cs="Times New Roman"/>
                <w:b/>
                <w:sz w:val="24"/>
                <w:szCs w:val="24"/>
                <w:u w:val="single"/>
              </w:rPr>
            </w:pPr>
            <w:r w:rsidRPr="00560475">
              <w:rPr>
                <w:rFonts w:ascii="Times New Roman" w:hAnsi="Times New Roman" w:cs="Times New Roman"/>
                <w:b/>
                <w:sz w:val="24"/>
                <w:szCs w:val="24"/>
              </w:rPr>
              <w:t>l’alunno/a</w:t>
            </w: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bCs/>
                <w:sz w:val="24"/>
                <w:szCs w:val="24"/>
                <w:lang w:eastAsia="it-IT"/>
              </w:rPr>
              <w:t xml:space="preserve"> A1) sa ascoltare, sa intervenire, se guidato, nel dialogo e nella discussione, sa ordinare ap</w:t>
            </w:r>
            <w:r w:rsidRPr="00560475">
              <w:rPr>
                <w:rFonts w:ascii="Times New Roman" w:eastAsia="Times New Roman" w:hAnsi="Times New Roman" w:cs="Times New Roman"/>
                <w:bCs/>
                <w:sz w:val="24"/>
                <w:szCs w:val="24"/>
                <w:lang w:eastAsia="it-IT"/>
              </w:rPr>
              <w:softHyphen/>
              <w:t xml:space="preserve">punti, formulare domande e fornire risposte scritte e orali in modo essenziale su argomenti trattati, eseguire le consegne in modo essenziale ma pertinente alle richieste; </w:t>
            </w: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bCs/>
                <w:sz w:val="24"/>
                <w:szCs w:val="24"/>
                <w:lang w:eastAsia="it-IT"/>
              </w:rPr>
              <w:t xml:space="preserve"> A2) sa ascoltare, intervenire in modo pertinente nel dialogo e nella discussione, ordinare ap</w:t>
            </w:r>
            <w:r w:rsidRPr="00560475">
              <w:rPr>
                <w:rFonts w:ascii="Times New Roman" w:eastAsia="Times New Roman" w:hAnsi="Times New Roman" w:cs="Times New Roman"/>
                <w:bCs/>
                <w:sz w:val="24"/>
                <w:szCs w:val="24"/>
                <w:lang w:eastAsia="it-IT"/>
              </w:rPr>
              <w:softHyphen/>
              <w:t>punti, formulare domande e fornire risposte scritte e orali appropriate su argomenti trattati, eseguire le consegne in modo corretto;</w:t>
            </w: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bCs/>
                <w:sz w:val="24"/>
                <w:szCs w:val="24"/>
                <w:lang w:eastAsia="it-IT"/>
              </w:rPr>
              <w:t xml:space="preserve"> A3) sa ascoltare, intervenire adeguatamente nel dialogo e nella discussione, rielaborare gli ap</w:t>
            </w:r>
            <w:r w:rsidRPr="00560475">
              <w:rPr>
                <w:rFonts w:ascii="Times New Roman" w:eastAsia="Times New Roman" w:hAnsi="Times New Roman" w:cs="Times New Roman"/>
                <w:bCs/>
                <w:sz w:val="24"/>
                <w:szCs w:val="24"/>
                <w:lang w:eastAsia="it-IT"/>
              </w:rPr>
              <w:softHyphen/>
              <w:t>punti, formulare domande e fornire risposte scritte e orali appropriate su argomenti trattati, eseguire le consegne in modo puntuale;</w:t>
            </w:r>
          </w:p>
          <w:p w:rsidR="00560475" w:rsidRPr="00560475" w:rsidRDefault="00560475" w:rsidP="00560475">
            <w:pPr>
              <w:spacing w:before="120" w:after="100" w:afterAutospacing="1" w:line="240" w:lineRule="auto"/>
              <w:jc w:val="center"/>
              <w:rPr>
                <w:rFonts w:ascii="Times New Roman" w:hAnsi="Times New Roman" w:cs="Times New Roman"/>
                <w:sz w:val="24"/>
                <w:szCs w:val="24"/>
                <w:u w:val="single"/>
              </w:rPr>
            </w:pP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B1)  si esprime con un linguaggio chiaro e sufficientemente corretto, pur con qualche errore</w:t>
            </w:r>
          </w:p>
          <w:p w:rsidR="00560475" w:rsidRPr="00560475" w:rsidRDefault="00560475" w:rsidP="00560475">
            <w:pPr>
              <w:spacing w:line="240" w:lineRule="auto"/>
              <w:ind w:left="360"/>
              <w:rPr>
                <w:rFonts w:ascii="Times New Roman" w:hAnsi="Times New Roman" w:cs="Times New Roman"/>
                <w:sz w:val="24"/>
                <w:szCs w:val="24"/>
              </w:rPr>
            </w:pP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 xml:space="preserve">B2) si esprime con un linguaggio chiaro e complessivamente appropriato, con una strutturazione logica abbastanza ordinata del discorso; </w:t>
            </w: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B3) si esprime con un linguaggio chiaro ed appropriato, con una strutturazione logica ordinata e coerente del discorso;</w:t>
            </w: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t xml:space="preserve">C1.1) </w:t>
            </w:r>
            <w:r w:rsidRPr="00560475">
              <w:rPr>
                <w:rFonts w:ascii="Times New Roman" w:hAnsi="Times New Roman" w:cs="Times New Roman"/>
                <w:sz w:val="24"/>
                <w:szCs w:val="24"/>
                <w:u w:val="single"/>
              </w:rPr>
              <w:t>comprende testi noti</w:t>
            </w:r>
            <w:r w:rsidRPr="00560475">
              <w:rPr>
                <w:rFonts w:ascii="Times New Roman" w:hAnsi="Times New Roman" w:cs="Times New Roman"/>
                <w:sz w:val="24"/>
                <w:szCs w:val="24"/>
              </w:rPr>
              <w:t xml:space="preserve">:  durante un’interrogazione o una verifica scritta, coglie il senso generale e </w:t>
            </w:r>
            <w:proofErr w:type="spellStart"/>
            <w:r w:rsidRPr="00560475">
              <w:rPr>
                <w:rFonts w:ascii="Times New Roman" w:hAnsi="Times New Roman" w:cs="Times New Roman"/>
                <w:sz w:val="24"/>
                <w:szCs w:val="24"/>
              </w:rPr>
              <w:lastRenderedPageBreak/>
              <w:t>traduce,senza</w:t>
            </w:r>
            <w:proofErr w:type="spellEnd"/>
            <w:r w:rsidRPr="00560475">
              <w:rPr>
                <w:rFonts w:ascii="Times New Roman" w:hAnsi="Times New Roman" w:cs="Times New Roman"/>
                <w:sz w:val="24"/>
                <w:szCs w:val="24"/>
              </w:rPr>
              <w:t xml:space="preserve"> errori gravi, un brano spiegato in classe e preparato a casa, riconoscendone le principali strutture linguistiche,  riferendo anche le informazioni essenziali sul contesto letterario e culturale in cui è inserito;</w:t>
            </w:r>
          </w:p>
          <w:p w:rsidR="00560475" w:rsidRPr="00560475" w:rsidRDefault="00560475" w:rsidP="00560475">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t xml:space="preserve">C1.2) </w:t>
            </w:r>
            <w:r w:rsidRPr="00560475">
              <w:rPr>
                <w:rFonts w:ascii="Times New Roman" w:hAnsi="Times New Roman" w:cs="Times New Roman"/>
                <w:sz w:val="24"/>
                <w:szCs w:val="24"/>
                <w:u w:val="single"/>
              </w:rPr>
              <w:t>comprende testi non noti</w:t>
            </w:r>
            <w:r w:rsidRPr="00560475">
              <w:rPr>
                <w:rFonts w:ascii="Times New Roman" w:hAnsi="Times New Roman" w:cs="Times New Roman"/>
                <w:sz w:val="24"/>
                <w:szCs w:val="24"/>
              </w:rPr>
              <w:t>: durante un’interrogazione o una verifica scritta, comprende almeno parzialmente il senso globale dei testi presentati, pur commettendo errori nella traduzione, mostrando una sufficiente  conoscenza degli elementi fondamentali della morfologia e della sintassi studiate; pertanto sa rispondere, commettendo errori non gravi, a domande guidate, dopo attenta e ripetuta lettura, sui concetti principali di un brano nuovo del livello di difficoltà adatto all’anno di corso;</w:t>
            </w:r>
          </w:p>
          <w:p w:rsidR="00560475" w:rsidRPr="00560475" w:rsidRDefault="00560475" w:rsidP="00560475">
            <w:pPr>
              <w:keepNext/>
              <w:tabs>
                <w:tab w:val="num" w:pos="180"/>
                <w:tab w:val="left" w:pos="9214"/>
                <w:tab w:val="left" w:pos="9498"/>
                <w:tab w:val="left" w:pos="9639"/>
              </w:tabs>
              <w:spacing w:before="120" w:after="0" w:line="240" w:lineRule="auto"/>
              <w:ind w:left="180" w:hanging="180"/>
              <w:jc w:val="both"/>
              <w:outlineLvl w:val="2"/>
              <w:rPr>
                <w:rFonts w:ascii="Times New Roman" w:eastAsia="Times New Roman" w:hAnsi="Times New Roman" w:cs="Times New Roman"/>
                <w:sz w:val="24"/>
                <w:szCs w:val="24"/>
                <w:lang w:eastAsia="it-IT"/>
              </w:rPr>
            </w:pP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lastRenderedPageBreak/>
              <w:t xml:space="preserve">C1.1) </w:t>
            </w:r>
            <w:r w:rsidRPr="00560475">
              <w:rPr>
                <w:rFonts w:ascii="Times New Roman" w:hAnsi="Times New Roman" w:cs="Times New Roman"/>
                <w:sz w:val="24"/>
                <w:szCs w:val="24"/>
                <w:u w:val="single"/>
              </w:rPr>
              <w:t>comprende testi noti</w:t>
            </w:r>
            <w:r w:rsidRPr="00560475">
              <w:rPr>
                <w:rFonts w:ascii="Times New Roman" w:hAnsi="Times New Roman" w:cs="Times New Roman"/>
                <w:sz w:val="24"/>
                <w:szCs w:val="24"/>
              </w:rPr>
              <w:t xml:space="preserve">:  durante un’interrogazione o una verifica scritta, sa tradurre senza errori un brano spiegato </w:t>
            </w:r>
            <w:r w:rsidRPr="00560475">
              <w:rPr>
                <w:rFonts w:ascii="Times New Roman" w:hAnsi="Times New Roman" w:cs="Times New Roman"/>
                <w:sz w:val="24"/>
                <w:szCs w:val="24"/>
              </w:rPr>
              <w:lastRenderedPageBreak/>
              <w:t>in classe e preparato a casa, dimostrando una preparazione discretamente ampia dei testi e problemi studiati: la comprensione dei testi approfondisce qualche aspetto  dell’organizzazione testuale, con discreta padronanza dell’impianto morfosintattico e tematico;</w:t>
            </w:r>
          </w:p>
          <w:p w:rsidR="00560475" w:rsidRPr="00560475" w:rsidRDefault="00560475" w:rsidP="00560475">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sz w:val="24"/>
                <w:szCs w:val="24"/>
                <w:lang w:eastAsia="it-IT"/>
              </w:rPr>
            </w:pPr>
            <w:r w:rsidRPr="00560475">
              <w:rPr>
                <w:rFonts w:ascii="Times New Roman" w:eastAsia="Times New Roman" w:hAnsi="Times New Roman" w:cs="Times New Roman"/>
                <w:sz w:val="24"/>
                <w:szCs w:val="24"/>
                <w:lang w:eastAsia="it-IT"/>
              </w:rPr>
              <w:t xml:space="preserve">C1.2) </w:t>
            </w:r>
            <w:r w:rsidRPr="00560475">
              <w:rPr>
                <w:rFonts w:ascii="Times New Roman" w:eastAsia="Times New Roman" w:hAnsi="Times New Roman" w:cs="Times New Roman"/>
                <w:sz w:val="24"/>
                <w:szCs w:val="24"/>
                <w:u w:val="single"/>
                <w:lang w:eastAsia="it-IT"/>
              </w:rPr>
              <w:t>comprende testi non noti</w:t>
            </w:r>
            <w:r w:rsidRPr="00560475">
              <w:rPr>
                <w:rFonts w:ascii="Times New Roman" w:eastAsia="Times New Roman" w:hAnsi="Times New Roman" w:cs="Times New Roman"/>
                <w:sz w:val="24"/>
                <w:szCs w:val="24"/>
                <w:lang w:eastAsia="it-IT"/>
              </w:rPr>
              <w:t xml:space="preserve">: durante un’interrogazione o una verifica scritta, comprende almeno il senso globale dei testi presentati, pur commettendo errori nella traduzione, dimostrando una preparazione soddisfacente di testi e problemi: nella comprensione dei testi coglie il significato globale e le caratteristiche dell’organizzazione testuale con discreta padronanza dell’impianto morfosintattico. L’alunno </w:t>
            </w:r>
            <w:r w:rsidRPr="00560475">
              <w:rPr>
                <w:rFonts w:ascii="Times New Roman" w:eastAsia="Times New Roman" w:hAnsi="Times New Roman" w:cs="Times New Roman"/>
                <w:bCs/>
                <w:sz w:val="24"/>
                <w:szCs w:val="24"/>
                <w:lang w:eastAsia="it-IT"/>
              </w:rPr>
              <w:t>deve pertanto sapere rispondere, senza commettere errori, dopo attenta e ripetuta lettura, a domande guidate sui  concetti principali di un brano nuovo del livello di difficoltà adatto all’anno di corso;</w:t>
            </w: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lastRenderedPageBreak/>
              <w:t xml:space="preserve">C1.1) </w:t>
            </w:r>
            <w:r w:rsidRPr="00560475">
              <w:rPr>
                <w:rFonts w:ascii="Times New Roman" w:hAnsi="Times New Roman" w:cs="Times New Roman"/>
                <w:sz w:val="24"/>
                <w:szCs w:val="24"/>
                <w:u w:val="single"/>
              </w:rPr>
              <w:t>comprende testi noti</w:t>
            </w:r>
            <w:r w:rsidRPr="00560475">
              <w:rPr>
                <w:rFonts w:ascii="Times New Roman" w:hAnsi="Times New Roman" w:cs="Times New Roman"/>
                <w:sz w:val="24"/>
                <w:szCs w:val="24"/>
              </w:rPr>
              <w:t xml:space="preserve">:  durante un’interrogazione o una verifica scritta, sa tradurre con scioltezza un brano </w:t>
            </w:r>
            <w:r w:rsidRPr="00560475">
              <w:rPr>
                <w:rFonts w:ascii="Times New Roman" w:hAnsi="Times New Roman" w:cs="Times New Roman"/>
                <w:sz w:val="24"/>
                <w:szCs w:val="24"/>
              </w:rPr>
              <w:lastRenderedPageBreak/>
              <w:t xml:space="preserve">spiegato in classe e preparato a casa, dimostrando una preparazione ampia dei testi e problemi studiati: la comprensione dei testi non si limita agli elementi essenziali, ma approfondisce il significato,  le caratteristiche dell’organizzazione testuale, con buona padronanza dell’impianto morfosintattico e tematico; </w:t>
            </w:r>
          </w:p>
          <w:p w:rsidR="00560475" w:rsidRPr="00560475" w:rsidRDefault="00560475" w:rsidP="00560475">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ind w:left="10"/>
              <w:jc w:val="both"/>
              <w:rPr>
                <w:rFonts w:ascii="Times New Roman" w:hAnsi="Times New Roman" w:cs="Times New Roman"/>
                <w:sz w:val="24"/>
                <w:szCs w:val="24"/>
              </w:rPr>
            </w:pPr>
            <w:r w:rsidRPr="00560475">
              <w:rPr>
                <w:rFonts w:ascii="Times New Roman" w:hAnsi="Times New Roman" w:cs="Times New Roman"/>
                <w:sz w:val="24"/>
                <w:szCs w:val="24"/>
              </w:rPr>
              <w:t xml:space="preserve">C1.2) </w:t>
            </w:r>
            <w:r w:rsidRPr="00560475">
              <w:rPr>
                <w:rFonts w:ascii="Times New Roman" w:hAnsi="Times New Roman" w:cs="Times New Roman"/>
                <w:sz w:val="24"/>
                <w:szCs w:val="24"/>
                <w:u w:val="single"/>
              </w:rPr>
              <w:t>comprende testi non noti</w:t>
            </w:r>
            <w:r w:rsidRPr="00560475">
              <w:rPr>
                <w:rFonts w:ascii="Times New Roman" w:hAnsi="Times New Roman" w:cs="Times New Roman"/>
                <w:sz w:val="24"/>
                <w:szCs w:val="24"/>
              </w:rPr>
              <w:t>: durante un’interrogazione o una verifica scritta, comprende almeno il senso globale dei testi presentati, pur commettendo errori non gravi nella traduzione, dimostrando una preparazione ampia dei testi e problemi: la comprensione dei testi, oltre a cogliere gli elementi essenziali,  approfondisce il significato e  le caratteristiche dell’organizzazione testuale, con buona padronanza dell’impianto morfosintattico. L’alunno  pertanto sa individuare di ciascun testo il tema chiave e il senso generale ; sa dunque riassumere, eventualmente con domande guidate, dopo attenta e ripetuta lettura, i concetti principali di un brano nuovo del livello di difficoltà adatto all’anno di corso;</w:t>
            </w: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lastRenderedPageBreak/>
              <w:t>D)comprende almeno gli snodi logici fondamentali di un testo presentato già tradotto</w:t>
            </w: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t>D)sa operare, opportunamente guidato, inferenze e collegamenti .</w:t>
            </w: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t xml:space="preserve">D)sa operare, con crescente autonomia, inferenze e collegamenti ,eventualmente anche con altre discipline, muovendo da nodi tematici comuni. </w:t>
            </w: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t xml:space="preserve">E) sa tradurre in classe, senza commettere errori gravi, un brano nuovo, la cui lingua presenti le strutture progressivamente studiate, cogliendo il significato globale del brano, </w:t>
            </w:r>
            <w:r w:rsidRPr="00560475">
              <w:rPr>
                <w:rFonts w:ascii="Times New Roman" w:hAnsi="Times New Roman" w:cs="Times New Roman"/>
                <w:sz w:val="24"/>
                <w:szCs w:val="24"/>
              </w:rPr>
              <w:lastRenderedPageBreak/>
              <w:t>eventualmente rispondendo anche a due-tre domande che verifichino tale comprensione.  Il livello richiesto è quello di un brano di Cesare,   o altro autore con difficoltà analoghe, attinente un percorso studiato che alla fine dell’anno preveda la sintassi dei casi e le subordinate studiate.</w:t>
            </w: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lastRenderedPageBreak/>
              <w:t>E)Oltre a quanto detto nella colonna precedente, nel tradurre mostra un discreto livello di comprensione del testo. Risponde ad eventuali domande in modo esauriente.</w:t>
            </w:r>
          </w:p>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p>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p>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lastRenderedPageBreak/>
              <w:t xml:space="preserve">E)Oltre a quanto detto nella colonna precedente, nel tradurre mostra un livello di comprensione buono. Risponde ad eventuali domande in modo </w:t>
            </w:r>
            <w:r w:rsidRPr="00560475">
              <w:rPr>
                <w:rFonts w:ascii="Times New Roman" w:hAnsi="Times New Roman" w:cs="Times New Roman"/>
                <w:sz w:val="24"/>
                <w:szCs w:val="24"/>
              </w:rPr>
              <w:lastRenderedPageBreak/>
              <w:t xml:space="preserve">approfondito. </w:t>
            </w:r>
          </w:p>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p>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lastRenderedPageBreak/>
              <w:t>F)coglie qualche spunto di riflessione dai testi;</w:t>
            </w: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t>F) trae dal testo o dal problema proposto qualche riflessione relativa alla  esperienza  individuale e generale;</w:t>
            </w: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t xml:space="preserve">F)mostra sensibilità al testo letterario, da cui trae riflessioni relative alla esperienza individuale e generale. </w:t>
            </w: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t>G)inquadra i testi  nella storia letteraria relativamente ai moduli affrontati, di cui conosce almeno le linee essenziali oggetto delle spiegazioni e dello studio.</w:t>
            </w: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t>G)inquadra correttamente i testi  nella storia letteraria relativamente ai moduli affrontati, di cui conosce le linee essenziali con discreto approfondimento;</w:t>
            </w:r>
          </w:p>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t>G)inquadra correttamente i testi letterari nella storia letteraria relativamente ai moduli affrontati,  di cui conosce le linee essenziali approfonditamente</w:t>
            </w: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t>H)rispetta le regole civiche</w:t>
            </w: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t>H)dimostra partecipazione al dialogo didattico e capacità di collaborare con i compagni</w:t>
            </w: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t>H)partecipa vivacemente alle attività proposte e collabora intensamente con i compagni..</w:t>
            </w:r>
          </w:p>
        </w:tc>
      </w:tr>
      <w:tr w:rsidR="00560475" w:rsidRPr="00560475" w:rsidTr="00DC32E9">
        <w:tc>
          <w:tcPr>
            <w:tcW w:w="3099"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560475">
              <w:rPr>
                <w:rFonts w:ascii="Times New Roman" w:hAnsi="Times New Roman" w:cs="Times New Roman"/>
                <w:sz w:val="24"/>
                <w:szCs w:val="24"/>
              </w:rPr>
              <w:t>I)esprime giudizi;</w:t>
            </w:r>
          </w:p>
        </w:tc>
        <w:tc>
          <w:tcPr>
            <w:tcW w:w="3210"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t>I)mostra capacità di giudizio;</w:t>
            </w:r>
          </w:p>
        </w:tc>
        <w:tc>
          <w:tcPr>
            <w:tcW w:w="3211" w:type="dxa"/>
            <w:tcBorders>
              <w:top w:val="single" w:sz="4" w:space="0" w:color="auto"/>
              <w:left w:val="single" w:sz="4" w:space="0" w:color="auto"/>
              <w:bottom w:val="single" w:sz="4" w:space="0" w:color="auto"/>
              <w:right w:val="single" w:sz="4" w:space="0" w:color="auto"/>
            </w:tcBorders>
          </w:tcPr>
          <w:p w:rsidR="00560475" w:rsidRPr="00560475" w:rsidRDefault="00560475" w:rsidP="00560475">
            <w:pPr>
              <w:tabs>
                <w:tab w:val="left" w:pos="1440"/>
                <w:tab w:val="left" w:pos="2160"/>
                <w:tab w:val="left" w:pos="2304"/>
                <w:tab w:val="left" w:pos="2880"/>
                <w:tab w:val="left" w:pos="3600"/>
                <w:tab w:val="left" w:pos="4320"/>
                <w:tab w:val="left" w:pos="5040"/>
                <w:tab w:val="left" w:pos="5760"/>
                <w:tab w:val="left" w:pos="6480"/>
                <w:tab w:val="left" w:pos="7200"/>
                <w:tab w:val="left" w:pos="7920"/>
              </w:tabs>
              <w:spacing w:line="240" w:lineRule="auto"/>
              <w:rPr>
                <w:rFonts w:ascii="Times New Roman" w:hAnsi="Times New Roman" w:cs="Times New Roman"/>
                <w:sz w:val="24"/>
                <w:szCs w:val="24"/>
              </w:rPr>
            </w:pPr>
            <w:r w:rsidRPr="00560475">
              <w:rPr>
                <w:rFonts w:ascii="Times New Roman" w:hAnsi="Times New Roman" w:cs="Times New Roman"/>
                <w:sz w:val="24"/>
                <w:szCs w:val="24"/>
              </w:rPr>
              <w:t>I)dimostra capacità di giudizio e autonomia nel lavoro.</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INGLESE</w:t>
      </w:r>
    </w:p>
    <w:p w:rsidR="00B95F76" w:rsidRPr="00B95F76" w:rsidRDefault="00B95F76" w:rsidP="00B95F76">
      <w:pPr>
        <w:spacing w:after="0" w:line="240" w:lineRule="auto"/>
        <w:jc w:val="both"/>
        <w:rPr>
          <w:rFonts w:ascii="Times New Roman" w:eastAsia="Times New Roman" w:hAnsi="Times New Roman" w:cs="Times New Roman"/>
          <w:b/>
          <w:sz w:val="24"/>
          <w:szCs w:val="24"/>
          <w:u w:val="single"/>
        </w:rPr>
      </w:pPr>
      <w:r w:rsidRPr="00B95F76">
        <w:rPr>
          <w:rFonts w:ascii="Times New Roman" w:eastAsia="Times New Roman" w:hAnsi="Times New Roman" w:cs="Times New Roman"/>
          <w:b/>
          <w:sz w:val="24"/>
          <w:szCs w:val="24"/>
          <w:u w:val="single"/>
        </w:rPr>
        <w:t>Conoscenze</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Times New Roman" w:eastAsia="Calibri" w:hAnsi="Times New Roman" w:cs="Times New Roman"/>
        </w:rPr>
        <w:t xml:space="preserve">Argomenti relativi alla sfera familiare, di interesse personale o aspetti riguardanti la società e la cultura dei </w:t>
      </w:r>
      <w:r w:rsidRPr="00B95F76">
        <w:rPr>
          <w:rFonts w:ascii="Calibri" w:eastAsia="Calibri" w:hAnsi="Calibri" w:cs="Times New Roman"/>
          <w:sz w:val="24"/>
          <w:szCs w:val="24"/>
        </w:rPr>
        <w:t>paesi di lingua inglese, con relativo lessico.</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Generi letterari ed elementi caratterizzanti background storico-sociale in cui si colloca la produzione letteraria trattata (dalle origini al Rinascimento).</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Autori e testi fondamentali per la comprensione dei vari fenomeni letterari linguaggio specifico dell'indirizzo scientifico (lessico storico e letterario).</w:t>
      </w:r>
    </w:p>
    <w:p w:rsidR="00B95F76" w:rsidRPr="00B95F76" w:rsidRDefault="00B95F76" w:rsidP="00B95F76">
      <w:pPr>
        <w:autoSpaceDE w:val="0"/>
        <w:autoSpaceDN w:val="0"/>
        <w:adjustRightInd w:val="0"/>
        <w:spacing w:after="0" w:line="240" w:lineRule="auto"/>
        <w:jc w:val="both"/>
        <w:rPr>
          <w:rFonts w:ascii="Calibri" w:eastAsia="Calibri" w:hAnsi="Calibri" w:cs="Times New Roman"/>
          <w:b/>
          <w:bCs/>
          <w:sz w:val="24"/>
          <w:szCs w:val="24"/>
        </w:rPr>
      </w:pPr>
      <w:r w:rsidRPr="00B95F76">
        <w:rPr>
          <w:rFonts w:ascii="Calibri" w:eastAsia="Calibri" w:hAnsi="Calibri" w:cs="Times New Roman"/>
          <w:sz w:val="24"/>
          <w:szCs w:val="24"/>
        </w:rPr>
        <w:t xml:space="preserve">Potenziamento lessicale e grammaticale per l’avvicinamento al livello B2 (Common </w:t>
      </w:r>
      <w:proofErr w:type="spellStart"/>
      <w:r w:rsidRPr="00B95F76">
        <w:rPr>
          <w:rFonts w:ascii="Calibri" w:eastAsia="Calibri" w:hAnsi="Calibri" w:cs="Times New Roman"/>
          <w:sz w:val="24"/>
          <w:szCs w:val="24"/>
        </w:rPr>
        <w:t>European</w:t>
      </w:r>
      <w:proofErr w:type="spellEnd"/>
      <w:r w:rsidRPr="00B95F76">
        <w:rPr>
          <w:rFonts w:ascii="Calibri" w:eastAsia="Calibri" w:hAnsi="Calibri" w:cs="Times New Roman"/>
          <w:sz w:val="24"/>
          <w:szCs w:val="24"/>
        </w:rPr>
        <w:t xml:space="preserve"> Frame work).</w:t>
      </w:r>
    </w:p>
    <w:p w:rsidR="00B95F76" w:rsidRPr="00B95F76" w:rsidRDefault="00B95F76" w:rsidP="00B95F76">
      <w:pPr>
        <w:spacing w:after="0" w:line="240" w:lineRule="auto"/>
        <w:rPr>
          <w:rFonts w:ascii="Times New Roman" w:eastAsia="Times New Roman" w:hAnsi="Times New Roman" w:cs="Times New Roman"/>
          <w:b/>
          <w:sz w:val="24"/>
          <w:szCs w:val="24"/>
          <w:u w:val="single"/>
        </w:rPr>
      </w:pPr>
      <w:r w:rsidRPr="00B95F76">
        <w:rPr>
          <w:rFonts w:ascii="Times New Roman" w:eastAsia="Times New Roman" w:hAnsi="Times New Roman" w:cs="Times New Roman"/>
          <w:b/>
          <w:sz w:val="24"/>
          <w:szCs w:val="24"/>
          <w:u w:val="single"/>
        </w:rPr>
        <w:t>Abilità</w:t>
      </w:r>
    </w:p>
    <w:tbl>
      <w:tblPr>
        <w:tblW w:w="0" w:type="auto"/>
        <w:tblLayout w:type="fixed"/>
        <w:tblLook w:val="04A0" w:firstRow="1" w:lastRow="0" w:firstColumn="1" w:lastColumn="0" w:noHBand="0" w:noVBand="1"/>
      </w:tblPr>
      <w:tblGrid>
        <w:gridCol w:w="9748"/>
      </w:tblGrid>
      <w:tr w:rsidR="00B95F76" w:rsidRPr="00B95F76" w:rsidTr="0034778C">
        <w:trPr>
          <w:trHeight w:val="250"/>
        </w:trPr>
        <w:tc>
          <w:tcPr>
            <w:tcW w:w="9748" w:type="dxa"/>
            <w:tcBorders>
              <w:top w:val="nil"/>
              <w:left w:val="nil"/>
              <w:bottom w:val="nil"/>
              <w:right w:val="nil"/>
            </w:tcBorders>
            <w:hideMark/>
          </w:tcPr>
          <w:p w:rsidR="00B95F76" w:rsidRPr="00B95F76" w:rsidRDefault="00B95F76" w:rsidP="00B95F76">
            <w:pPr>
              <w:autoSpaceDE w:val="0"/>
              <w:autoSpaceDN w:val="0"/>
              <w:adjustRightInd w:val="0"/>
              <w:spacing w:after="0" w:line="240" w:lineRule="auto"/>
              <w:jc w:val="both"/>
              <w:rPr>
                <w:rFonts w:ascii="Calibri" w:eastAsia="Calibri" w:hAnsi="Calibri" w:cs="Times New Roman"/>
                <w:color w:val="000000"/>
                <w:sz w:val="24"/>
                <w:szCs w:val="24"/>
              </w:rPr>
            </w:pPr>
            <w:r w:rsidRPr="00B95F76">
              <w:rPr>
                <w:rFonts w:ascii="Calibri" w:eastAsia="Calibri" w:hAnsi="Calibri" w:cs="Times New Roman"/>
                <w:iCs/>
                <w:color w:val="000000"/>
                <w:sz w:val="24"/>
                <w:szCs w:val="24"/>
              </w:rPr>
              <w:t xml:space="preserve">Interagire con relativa spontaneità in brevi conversazioni su argomenti familiari inerenti la sfera personale, lo studio o il lavoro. </w:t>
            </w:r>
          </w:p>
          <w:p w:rsidR="00B95F76" w:rsidRPr="00B95F76" w:rsidRDefault="00B95F76" w:rsidP="00B95F76">
            <w:pPr>
              <w:autoSpaceDE w:val="0"/>
              <w:autoSpaceDN w:val="0"/>
              <w:adjustRightInd w:val="0"/>
              <w:spacing w:after="0" w:line="240" w:lineRule="auto"/>
              <w:jc w:val="both"/>
              <w:rPr>
                <w:rFonts w:ascii="Calibri" w:eastAsia="Calibri" w:hAnsi="Calibri" w:cs="Times New Roman"/>
                <w:color w:val="000000"/>
                <w:sz w:val="24"/>
                <w:szCs w:val="24"/>
              </w:rPr>
            </w:pPr>
            <w:r w:rsidRPr="00B95F76">
              <w:rPr>
                <w:rFonts w:ascii="Calibri" w:eastAsia="Calibri" w:hAnsi="Calibri" w:cs="Times New Roman"/>
                <w:iCs/>
                <w:color w:val="000000"/>
                <w:sz w:val="24"/>
                <w:szCs w:val="24"/>
              </w:rPr>
              <w:t xml:space="preserve">Utilizzare strategie compensative nell’interazione orale. </w:t>
            </w:r>
          </w:p>
          <w:p w:rsidR="00B95F76" w:rsidRPr="00B95F76" w:rsidRDefault="00B95F76" w:rsidP="00B95F76">
            <w:pPr>
              <w:autoSpaceDE w:val="0"/>
              <w:autoSpaceDN w:val="0"/>
              <w:adjustRightInd w:val="0"/>
              <w:spacing w:after="0" w:line="240" w:lineRule="auto"/>
              <w:jc w:val="both"/>
              <w:rPr>
                <w:rFonts w:ascii="Calibri" w:eastAsia="Calibri" w:hAnsi="Calibri" w:cs="Times New Roman"/>
                <w:color w:val="000000"/>
                <w:sz w:val="24"/>
                <w:szCs w:val="24"/>
              </w:rPr>
            </w:pPr>
            <w:r w:rsidRPr="00B95F76">
              <w:rPr>
                <w:rFonts w:ascii="Calibri" w:eastAsia="Calibri" w:hAnsi="Calibri" w:cs="Times New Roman"/>
                <w:iCs/>
                <w:color w:val="000000"/>
                <w:sz w:val="24"/>
                <w:szCs w:val="24"/>
              </w:rPr>
              <w:t xml:space="preserve">Distinguere e utilizzare le principali tipologie testuali. </w:t>
            </w:r>
          </w:p>
          <w:p w:rsidR="00B95F76" w:rsidRPr="00B95F76" w:rsidRDefault="00B95F76" w:rsidP="00B95F76">
            <w:pPr>
              <w:autoSpaceDE w:val="0"/>
              <w:autoSpaceDN w:val="0"/>
              <w:adjustRightInd w:val="0"/>
              <w:spacing w:after="0" w:line="240" w:lineRule="auto"/>
              <w:jc w:val="both"/>
              <w:rPr>
                <w:rFonts w:ascii="Calibri" w:eastAsia="Calibri" w:hAnsi="Calibri" w:cs="Times New Roman"/>
                <w:color w:val="000000"/>
                <w:sz w:val="24"/>
                <w:szCs w:val="24"/>
              </w:rPr>
            </w:pPr>
            <w:r w:rsidRPr="00B95F76">
              <w:rPr>
                <w:rFonts w:ascii="Calibri" w:eastAsia="Calibri" w:hAnsi="Calibri" w:cs="Times New Roman"/>
                <w:iCs/>
                <w:color w:val="000000"/>
                <w:sz w:val="24"/>
                <w:szCs w:val="24"/>
              </w:rPr>
              <w:t xml:space="preserve">Produrre testi per esprimere in modo chiaro e semplice opinioni, intenzioni, ipotesi e descrivere esperienze e processi. </w:t>
            </w:r>
          </w:p>
          <w:p w:rsidR="00B95F76" w:rsidRPr="00B95F76" w:rsidRDefault="00B95F76" w:rsidP="00B95F76">
            <w:pPr>
              <w:autoSpaceDE w:val="0"/>
              <w:autoSpaceDN w:val="0"/>
              <w:adjustRightInd w:val="0"/>
              <w:spacing w:after="0" w:line="240" w:lineRule="auto"/>
              <w:jc w:val="both"/>
              <w:rPr>
                <w:rFonts w:ascii="Calibri" w:eastAsia="Calibri" w:hAnsi="Calibri" w:cs="Times New Roman"/>
                <w:color w:val="000000"/>
                <w:sz w:val="24"/>
                <w:szCs w:val="24"/>
              </w:rPr>
            </w:pPr>
            <w:r w:rsidRPr="00B95F76">
              <w:rPr>
                <w:rFonts w:ascii="Calibri" w:eastAsia="Calibri" w:hAnsi="Calibri" w:cs="Times New Roman"/>
                <w:iCs/>
                <w:color w:val="000000"/>
                <w:sz w:val="24"/>
                <w:szCs w:val="24"/>
              </w:rPr>
              <w:t xml:space="preserve">Comprendere idee principali e specifici dettagli di testi relativamente complessi, inerenti la sfera personale, l’attualità, il lavoro o il contesto storico, letterario e sociale. </w:t>
            </w:r>
          </w:p>
          <w:p w:rsidR="00B95F76" w:rsidRPr="00B95F76" w:rsidRDefault="00B95F76" w:rsidP="00B95F76">
            <w:pPr>
              <w:autoSpaceDE w:val="0"/>
              <w:autoSpaceDN w:val="0"/>
              <w:adjustRightInd w:val="0"/>
              <w:spacing w:after="0" w:line="240" w:lineRule="auto"/>
              <w:jc w:val="both"/>
              <w:rPr>
                <w:rFonts w:ascii="Calibri" w:eastAsia="Calibri" w:hAnsi="Calibri" w:cs="Times New Roman"/>
                <w:color w:val="000000"/>
                <w:sz w:val="24"/>
                <w:szCs w:val="24"/>
              </w:rPr>
            </w:pPr>
            <w:r w:rsidRPr="00B95F76">
              <w:rPr>
                <w:rFonts w:ascii="Calibri" w:eastAsia="Calibri" w:hAnsi="Calibri" w:cs="Times New Roman"/>
                <w:iCs/>
                <w:color w:val="000000"/>
                <w:sz w:val="24"/>
                <w:szCs w:val="24"/>
              </w:rPr>
              <w:lastRenderedPageBreak/>
              <w:t xml:space="preserve">Comprendere globalmente, utilizzando appropriate strategie, messaggi radio-televisivi e filmati divulgativi su tematiche note. </w:t>
            </w:r>
          </w:p>
          <w:p w:rsidR="00B95F76" w:rsidRPr="00B95F76" w:rsidRDefault="00B95F76" w:rsidP="00B95F76">
            <w:pPr>
              <w:autoSpaceDE w:val="0"/>
              <w:autoSpaceDN w:val="0"/>
              <w:adjustRightInd w:val="0"/>
              <w:spacing w:after="0" w:line="240" w:lineRule="auto"/>
              <w:jc w:val="both"/>
              <w:rPr>
                <w:rFonts w:ascii="Calibri" w:eastAsia="Calibri" w:hAnsi="Calibri" w:cs="Times New Roman"/>
                <w:color w:val="000000"/>
                <w:sz w:val="24"/>
                <w:szCs w:val="24"/>
              </w:rPr>
            </w:pPr>
            <w:r w:rsidRPr="00B95F76">
              <w:rPr>
                <w:rFonts w:ascii="Calibri" w:eastAsia="Calibri" w:hAnsi="Calibri" w:cs="Times New Roman"/>
                <w:iCs/>
                <w:color w:val="000000"/>
                <w:sz w:val="24"/>
                <w:szCs w:val="24"/>
              </w:rPr>
              <w:t xml:space="preserve">Produrre brevi relazioni, sintesi e commenti coerenti e coesi, anche con l’ausilio di strumenti multimediali, utilizzando il lessico appropriato. </w:t>
            </w:r>
          </w:p>
          <w:p w:rsidR="00B95F76" w:rsidRPr="00B95F76" w:rsidRDefault="00B95F76" w:rsidP="00B95F76">
            <w:pPr>
              <w:autoSpaceDE w:val="0"/>
              <w:autoSpaceDN w:val="0"/>
              <w:adjustRightInd w:val="0"/>
              <w:spacing w:after="0" w:line="240" w:lineRule="auto"/>
              <w:jc w:val="both"/>
              <w:rPr>
                <w:rFonts w:ascii="Calibri" w:eastAsia="Calibri" w:hAnsi="Calibri" w:cs="Times New Roman"/>
                <w:color w:val="000000"/>
                <w:sz w:val="24"/>
                <w:szCs w:val="24"/>
              </w:rPr>
            </w:pPr>
            <w:r w:rsidRPr="00B95F76">
              <w:rPr>
                <w:rFonts w:ascii="Calibri" w:eastAsia="Calibri" w:hAnsi="Calibri" w:cs="Times New Roman"/>
                <w:iCs/>
                <w:color w:val="000000"/>
                <w:sz w:val="24"/>
                <w:szCs w:val="24"/>
              </w:rPr>
              <w:t xml:space="preserve">Utilizzare in autonomia i dizionari ai fini di una scelta lessicale adeguata al contesto. </w:t>
            </w:r>
          </w:p>
        </w:tc>
      </w:tr>
      <w:tr w:rsidR="00B95F76" w:rsidRPr="00B95F76" w:rsidTr="0034778C">
        <w:trPr>
          <w:trHeight w:val="12"/>
        </w:trPr>
        <w:tc>
          <w:tcPr>
            <w:tcW w:w="9748" w:type="dxa"/>
            <w:tcBorders>
              <w:top w:val="nil"/>
              <w:left w:val="nil"/>
              <w:bottom w:val="nil"/>
              <w:right w:val="nil"/>
            </w:tcBorders>
            <w:hideMark/>
          </w:tcPr>
          <w:p w:rsidR="00B95F76" w:rsidRPr="00B95F76" w:rsidRDefault="00B95F76" w:rsidP="00B95F76">
            <w:pPr>
              <w:autoSpaceDE w:val="0"/>
              <w:autoSpaceDN w:val="0"/>
              <w:adjustRightInd w:val="0"/>
              <w:spacing w:after="0" w:line="240" w:lineRule="auto"/>
              <w:jc w:val="both"/>
              <w:rPr>
                <w:rFonts w:ascii="Calibri" w:eastAsia="Calibri" w:hAnsi="Calibri" w:cs="Times New Roman"/>
                <w:color w:val="000000"/>
                <w:sz w:val="24"/>
                <w:szCs w:val="24"/>
              </w:rPr>
            </w:pPr>
            <w:r w:rsidRPr="00B95F76">
              <w:rPr>
                <w:rFonts w:ascii="Calibri" w:eastAsia="Calibri" w:hAnsi="Calibri" w:cs="Times New Roman"/>
                <w:color w:val="000000"/>
                <w:sz w:val="24"/>
                <w:szCs w:val="24"/>
              </w:rPr>
              <w:lastRenderedPageBreak/>
              <w:t xml:space="preserve">Riassumere   e  commentare  </w:t>
            </w:r>
            <w:r w:rsidRPr="00B95F76">
              <w:rPr>
                <w:rFonts w:ascii="Calibri" w:eastAsia="Calibri" w:hAnsi="Calibri" w:cs="Times New Roman"/>
                <w:iCs/>
                <w:color w:val="000000"/>
                <w:sz w:val="24"/>
                <w:szCs w:val="24"/>
              </w:rPr>
              <w:t xml:space="preserve">il contesto storico, letterario e sociale. </w:t>
            </w:r>
          </w:p>
        </w:tc>
      </w:tr>
    </w:tbl>
    <w:p w:rsidR="00B95F76" w:rsidRPr="00B95F76" w:rsidRDefault="00B95F76" w:rsidP="00B95F76">
      <w:pPr>
        <w:spacing w:after="0" w:line="240" w:lineRule="auto"/>
        <w:rPr>
          <w:rFonts w:ascii="Times New Roman" w:eastAsia="Times New Roman" w:hAnsi="Times New Roman" w:cs="Times New Roman"/>
          <w:b/>
          <w:sz w:val="24"/>
          <w:szCs w:val="24"/>
          <w:u w:val="single"/>
        </w:rPr>
      </w:pPr>
    </w:p>
    <w:p w:rsidR="00B95F76" w:rsidRPr="00B95F76" w:rsidRDefault="00B95F76" w:rsidP="00B95F76">
      <w:pPr>
        <w:spacing w:after="0" w:line="240" w:lineRule="auto"/>
        <w:rPr>
          <w:rFonts w:ascii="Times New Roman" w:eastAsia="Times New Roman" w:hAnsi="Times New Roman" w:cs="Times New Roman"/>
          <w:b/>
          <w:sz w:val="24"/>
          <w:szCs w:val="24"/>
          <w:u w:val="single"/>
        </w:rPr>
      </w:pPr>
      <w:r w:rsidRPr="00B95F76">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95F76" w:rsidRPr="00B95F76" w:rsidTr="0034778C">
        <w:tc>
          <w:tcPr>
            <w:tcW w:w="3108" w:type="dxa"/>
            <w:tcBorders>
              <w:top w:val="single" w:sz="4" w:space="0" w:color="auto"/>
              <w:left w:val="single" w:sz="4" w:space="0" w:color="auto"/>
              <w:bottom w:val="single" w:sz="4" w:space="0" w:color="auto"/>
              <w:right w:val="single" w:sz="4" w:space="0" w:color="auto"/>
            </w:tcBorders>
            <w:hideMark/>
          </w:tcPr>
          <w:p w:rsidR="00B95F76" w:rsidRPr="00B95F76" w:rsidRDefault="00B95F76" w:rsidP="00B95F76">
            <w:pPr>
              <w:autoSpaceDE w:val="0"/>
              <w:autoSpaceDN w:val="0"/>
              <w:adjustRightInd w:val="0"/>
              <w:spacing w:after="0" w:line="240" w:lineRule="auto"/>
              <w:jc w:val="both"/>
              <w:rPr>
                <w:rFonts w:ascii="Times New Roman" w:eastAsia="Times New Roman" w:hAnsi="Times New Roman" w:cs="Times New Roman"/>
                <w:sz w:val="24"/>
                <w:szCs w:val="24"/>
              </w:rPr>
            </w:pPr>
            <w:r w:rsidRPr="00B95F76">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B95F76" w:rsidRPr="00B95F76" w:rsidRDefault="00B95F76" w:rsidP="00B95F76">
            <w:pPr>
              <w:autoSpaceDE w:val="0"/>
              <w:autoSpaceDN w:val="0"/>
              <w:adjustRightInd w:val="0"/>
              <w:spacing w:after="0" w:line="240" w:lineRule="auto"/>
              <w:jc w:val="both"/>
              <w:rPr>
                <w:rFonts w:ascii="Times New Roman" w:eastAsia="Times New Roman" w:hAnsi="Times New Roman" w:cs="Times New Roman"/>
                <w:sz w:val="24"/>
                <w:szCs w:val="24"/>
              </w:rPr>
            </w:pPr>
            <w:r w:rsidRPr="00B95F76">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B95F76" w:rsidRPr="00B95F76" w:rsidRDefault="00B95F76" w:rsidP="00B95F76">
            <w:pPr>
              <w:autoSpaceDE w:val="0"/>
              <w:autoSpaceDN w:val="0"/>
              <w:adjustRightInd w:val="0"/>
              <w:spacing w:after="0" w:line="240" w:lineRule="auto"/>
              <w:jc w:val="both"/>
              <w:rPr>
                <w:rFonts w:ascii="Times New Roman" w:eastAsia="Times New Roman" w:hAnsi="Times New Roman" w:cs="Times New Roman"/>
                <w:sz w:val="24"/>
                <w:szCs w:val="24"/>
              </w:rPr>
            </w:pPr>
            <w:r w:rsidRPr="00B95F76">
              <w:rPr>
                <w:rFonts w:ascii="Times New Roman" w:eastAsia="Times New Roman" w:hAnsi="Times New Roman" w:cs="Times New Roman"/>
                <w:sz w:val="24"/>
                <w:szCs w:val="24"/>
              </w:rPr>
              <w:t>LIVELLO AVANZATO( voto 8/9/10)</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NewRomanPSMT"/>
                <w:sz w:val="24"/>
                <w:szCs w:val="24"/>
              </w:rPr>
            </w:pPr>
            <w:r w:rsidRPr="00B95F76">
              <w:rPr>
                <w:rFonts w:ascii="Calibri" w:eastAsia="Calibri" w:hAnsi="Calibri" w:cs="TimesNewRomanPSMT"/>
                <w:sz w:val="24"/>
                <w:szCs w:val="24"/>
              </w:rPr>
              <w:t xml:space="preserve">Saper comprendere il senso  </w:t>
            </w:r>
          </w:p>
          <w:p w:rsidR="00B95F76" w:rsidRPr="00B95F76" w:rsidRDefault="00B95F76" w:rsidP="00B95F76">
            <w:pPr>
              <w:autoSpaceDE w:val="0"/>
              <w:autoSpaceDN w:val="0"/>
              <w:adjustRightInd w:val="0"/>
              <w:spacing w:after="0" w:line="240" w:lineRule="auto"/>
              <w:jc w:val="both"/>
              <w:rPr>
                <w:rFonts w:ascii="Calibri" w:eastAsia="Calibri" w:hAnsi="Calibri" w:cs="Helvetica-Narrow"/>
                <w:sz w:val="20"/>
                <w:szCs w:val="20"/>
              </w:rPr>
            </w:pPr>
            <w:r w:rsidRPr="00B95F76">
              <w:rPr>
                <w:rFonts w:ascii="Calibri" w:eastAsia="Calibri" w:hAnsi="Calibri" w:cs="TimesNewRomanPSMT"/>
                <w:sz w:val="24"/>
                <w:szCs w:val="24"/>
              </w:rPr>
              <w:t xml:space="preserve">globale di testi scritti </w:t>
            </w:r>
            <w:proofErr w:type="spellStart"/>
            <w:r w:rsidRPr="00B95F76">
              <w:rPr>
                <w:rFonts w:ascii="Calibri" w:eastAsia="Calibri" w:hAnsi="Calibri" w:cs="TimesNewRomanPSMT"/>
                <w:sz w:val="24"/>
                <w:szCs w:val="24"/>
              </w:rPr>
              <w:t>ed</w:t>
            </w:r>
            <w:proofErr w:type="spellEnd"/>
            <w:r w:rsidRPr="00B95F76">
              <w:rPr>
                <w:rFonts w:ascii="Calibri" w:eastAsia="Calibri" w:hAnsi="Calibri" w:cs="TimesNewRomanPSMT"/>
                <w:sz w:val="24"/>
                <w:szCs w:val="24"/>
              </w:rPr>
              <w:t xml:space="preserve"> orali di media lunghezza e complessità, riguardanti l’ambito quotidiano, tradizioni, costumi, modi di vita ecc.</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Helvetica-Narrow"/>
                <w:sz w:val="20"/>
                <w:szCs w:val="20"/>
              </w:rPr>
            </w:pPr>
            <w:r w:rsidRPr="00B95F76">
              <w:rPr>
                <w:rFonts w:ascii="Calibri" w:eastAsia="Calibri" w:hAnsi="Calibri" w:cs="TimesNewRomanPSMT"/>
                <w:sz w:val="24"/>
                <w:szCs w:val="24"/>
              </w:rPr>
              <w:t xml:space="preserve">Saper comprendere in modo completo testi scritti </w:t>
            </w:r>
            <w:proofErr w:type="spellStart"/>
            <w:r w:rsidRPr="00B95F76">
              <w:rPr>
                <w:rFonts w:ascii="Calibri" w:eastAsia="Calibri" w:hAnsi="Calibri" w:cs="TimesNewRomanPSMT"/>
                <w:sz w:val="24"/>
                <w:szCs w:val="24"/>
              </w:rPr>
              <w:t>ed</w:t>
            </w:r>
            <w:proofErr w:type="spellEnd"/>
            <w:r w:rsidRPr="00B95F76">
              <w:rPr>
                <w:rFonts w:ascii="Calibri" w:eastAsia="Calibri" w:hAnsi="Calibri" w:cs="TimesNewRomanPSMT"/>
                <w:sz w:val="24"/>
                <w:szCs w:val="24"/>
              </w:rPr>
              <w:t xml:space="preserve"> orali di media lunghezza e complessità, riguardanti l’ambito quotidiano, tradizioni, costumi, modi di vita ecc.</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Helvetica-Narrow"/>
                <w:sz w:val="20"/>
                <w:szCs w:val="20"/>
              </w:rPr>
            </w:pPr>
            <w:r w:rsidRPr="00B95F76">
              <w:rPr>
                <w:rFonts w:ascii="Calibri" w:eastAsia="Calibri" w:hAnsi="Calibri" w:cs="TimesNewRomanPSMT"/>
                <w:sz w:val="24"/>
                <w:szCs w:val="24"/>
              </w:rPr>
              <w:t xml:space="preserve">Saper comprendere in modo approfondito testi scritti </w:t>
            </w:r>
            <w:proofErr w:type="spellStart"/>
            <w:r w:rsidRPr="00B95F76">
              <w:rPr>
                <w:rFonts w:ascii="Calibri" w:eastAsia="Calibri" w:hAnsi="Calibri" w:cs="TimesNewRomanPSMT"/>
                <w:sz w:val="24"/>
                <w:szCs w:val="24"/>
              </w:rPr>
              <w:t>ed</w:t>
            </w:r>
            <w:proofErr w:type="spellEnd"/>
            <w:r w:rsidRPr="00B95F76">
              <w:rPr>
                <w:rFonts w:ascii="Calibri" w:eastAsia="Calibri" w:hAnsi="Calibri" w:cs="TimesNewRomanPSMT"/>
                <w:sz w:val="24"/>
                <w:szCs w:val="24"/>
              </w:rPr>
              <w:t xml:space="preserve"> orali di media lunghezza e complessità, riguardanti l’ambito quotidiano, tradizioni, costumi, modi di vita ecc.</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Saper esporre e interagire oralmente in situazioni quotidiane in modo generalmente corretto e con adeguata varietà lessicale.</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Saper esporre e interagire oralmente in situazioni quotidiane in modo corretto e con varietà lessicale.</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Saper esporre e interagire oralmente in situazioni quotidiane in modo pertinente e corretto e con varietà lessicale.</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Saper riassumere i contenuti di un testo e commentarlo.</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Saper riassumere i contenuti di un testo e commentarlo effettuando collegamenti.</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Saper riassumere i contenuti di un testo e commentarlo collegando e rielaborando i dati studiati.</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Saper produrre testi scritti di media lunghezza in modo corretto.</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Saper produrre testi scritti di media lunghezza in modo corretto e coeso, con varietà lessicale.</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Saper produrre testi scritti di media lunghezza in modo organizzato e coeso, con varietà lessicale.</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 xml:space="preserve">Saper rilevare gli elementi essenziali dei tre generi letterari: </w:t>
            </w:r>
            <w:proofErr w:type="spellStart"/>
            <w:r w:rsidRPr="00B95F76">
              <w:rPr>
                <w:rFonts w:ascii="Calibri" w:eastAsia="Calibri" w:hAnsi="Calibri" w:cs="TimesNewRomanPSMT"/>
                <w:sz w:val="24"/>
                <w:szCs w:val="24"/>
              </w:rPr>
              <w:t>poetry</w:t>
            </w:r>
            <w:proofErr w:type="spellEnd"/>
            <w:r w:rsidRPr="00B95F76">
              <w:rPr>
                <w:rFonts w:ascii="Calibri" w:eastAsia="Calibri" w:hAnsi="Calibri" w:cs="TimesNewRomanPSMT"/>
                <w:sz w:val="24"/>
                <w:szCs w:val="24"/>
              </w:rPr>
              <w:t xml:space="preserve">, fiction and </w:t>
            </w:r>
            <w:proofErr w:type="spellStart"/>
            <w:r w:rsidRPr="00B95F76">
              <w:rPr>
                <w:rFonts w:ascii="Calibri" w:eastAsia="Calibri" w:hAnsi="Calibri" w:cs="TimesNewRomanPSMT"/>
                <w:sz w:val="24"/>
                <w:szCs w:val="24"/>
              </w:rPr>
              <w:t>drama</w:t>
            </w:r>
            <w:proofErr w:type="spellEnd"/>
            <w:r w:rsidRPr="00B95F76">
              <w:rPr>
                <w:rFonts w:ascii="Calibri" w:eastAsia="Calibri" w:hAnsi="Calibri" w:cs="TimesNewRomanPSMT"/>
                <w:sz w:val="24"/>
                <w:szCs w:val="24"/>
              </w:rPr>
              <w:t>.</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 xml:space="preserve">Saper rilevare e raffrontare gli elementi essenziali dei tre generi letterari: </w:t>
            </w:r>
            <w:proofErr w:type="spellStart"/>
            <w:r w:rsidRPr="00B95F76">
              <w:rPr>
                <w:rFonts w:ascii="Calibri" w:eastAsia="Calibri" w:hAnsi="Calibri" w:cs="TimesNewRomanPSMT"/>
                <w:sz w:val="24"/>
                <w:szCs w:val="24"/>
              </w:rPr>
              <w:t>poetry</w:t>
            </w:r>
            <w:proofErr w:type="spellEnd"/>
            <w:r w:rsidRPr="00B95F76">
              <w:rPr>
                <w:rFonts w:ascii="Calibri" w:eastAsia="Calibri" w:hAnsi="Calibri" w:cs="TimesNewRomanPSMT"/>
                <w:sz w:val="24"/>
                <w:szCs w:val="24"/>
              </w:rPr>
              <w:t xml:space="preserve">, fiction and </w:t>
            </w:r>
            <w:proofErr w:type="spellStart"/>
            <w:r w:rsidRPr="00B95F76">
              <w:rPr>
                <w:rFonts w:ascii="Calibri" w:eastAsia="Calibri" w:hAnsi="Calibri" w:cs="TimesNewRomanPSMT"/>
                <w:sz w:val="24"/>
                <w:szCs w:val="24"/>
              </w:rPr>
              <w:t>drama</w:t>
            </w:r>
            <w:proofErr w:type="spellEnd"/>
            <w:r w:rsidRPr="00B95F76">
              <w:rPr>
                <w:rFonts w:ascii="Calibri" w:eastAsia="Calibri" w:hAnsi="Calibri" w:cs="TimesNewRomanPSMT"/>
                <w:sz w:val="24"/>
                <w:szCs w:val="24"/>
              </w:rPr>
              <w:t>.</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Times New Roman" w:eastAsia="Calibri" w:hAnsi="Times New Roman" w:cs="Times New Roman"/>
                <w:b/>
                <w:sz w:val="24"/>
                <w:szCs w:val="24"/>
                <w:u w:val="single"/>
              </w:rPr>
            </w:pPr>
            <w:r w:rsidRPr="00B95F76">
              <w:rPr>
                <w:rFonts w:ascii="Calibri" w:eastAsia="Calibri" w:hAnsi="Calibri" w:cs="TimesNewRomanPSMT"/>
                <w:sz w:val="24"/>
                <w:szCs w:val="24"/>
              </w:rPr>
              <w:t xml:space="preserve">Saper rilevare  e raffrontare in maniera analitica gli elementi essenziali dei tre generi letterari: </w:t>
            </w:r>
            <w:proofErr w:type="spellStart"/>
            <w:r w:rsidRPr="00B95F76">
              <w:rPr>
                <w:rFonts w:ascii="Calibri" w:eastAsia="Calibri" w:hAnsi="Calibri" w:cs="TimesNewRomanPSMT"/>
                <w:sz w:val="24"/>
                <w:szCs w:val="24"/>
              </w:rPr>
              <w:t>poetry</w:t>
            </w:r>
            <w:proofErr w:type="spellEnd"/>
            <w:r w:rsidRPr="00B95F76">
              <w:rPr>
                <w:rFonts w:ascii="Calibri" w:eastAsia="Calibri" w:hAnsi="Calibri" w:cs="TimesNewRomanPSMT"/>
                <w:sz w:val="24"/>
                <w:szCs w:val="24"/>
              </w:rPr>
              <w:t xml:space="preserve">, fiction and </w:t>
            </w:r>
            <w:proofErr w:type="spellStart"/>
            <w:r w:rsidRPr="00B95F76">
              <w:rPr>
                <w:rFonts w:ascii="Calibri" w:eastAsia="Calibri" w:hAnsi="Calibri" w:cs="TimesNewRomanPSMT"/>
                <w:sz w:val="24"/>
                <w:szCs w:val="24"/>
              </w:rPr>
              <w:t>drama</w:t>
            </w:r>
            <w:proofErr w:type="spellEnd"/>
            <w:r w:rsidRPr="00B95F76">
              <w:rPr>
                <w:rFonts w:ascii="Calibri" w:eastAsia="Calibri" w:hAnsi="Calibri" w:cs="TimesNewRomanPSMT"/>
                <w:sz w:val="24"/>
                <w:szCs w:val="24"/>
              </w:rPr>
              <w:t>.</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NewRomanPSMT"/>
                <w:sz w:val="24"/>
                <w:szCs w:val="24"/>
              </w:rPr>
            </w:pPr>
            <w:r w:rsidRPr="00B95F76">
              <w:rPr>
                <w:rFonts w:ascii="Calibri" w:eastAsia="Calibri" w:hAnsi="Calibri" w:cs="TimesNewRomanPSMT"/>
                <w:sz w:val="24"/>
                <w:szCs w:val="24"/>
              </w:rPr>
              <w:t>Saper applicare le conoscenze grammaticali previste nel livello B1</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Calibri" w:eastAsia="Calibri" w:hAnsi="Calibri" w:cs="TimesNewRomanPSMT"/>
                <w:sz w:val="24"/>
                <w:szCs w:val="24"/>
              </w:rPr>
            </w:pPr>
            <w:r w:rsidRPr="00B95F76">
              <w:rPr>
                <w:rFonts w:ascii="Calibri" w:eastAsia="Calibri" w:hAnsi="Calibri" w:cs="TimesNewRomanPSMT"/>
                <w:sz w:val="24"/>
                <w:szCs w:val="24"/>
              </w:rPr>
              <w:t>Saper applicare con padronanza le conoscenze grammaticali previste nel livello B1</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spacing w:after="0" w:line="240" w:lineRule="auto"/>
              <w:jc w:val="both"/>
              <w:rPr>
                <w:rFonts w:ascii="Calibri" w:eastAsia="Calibri" w:hAnsi="Calibri" w:cs="TimesNewRomanPSMT"/>
                <w:sz w:val="24"/>
                <w:szCs w:val="24"/>
              </w:rPr>
            </w:pPr>
            <w:r w:rsidRPr="00B95F76">
              <w:rPr>
                <w:rFonts w:ascii="Calibri" w:eastAsia="Calibri" w:hAnsi="Calibri" w:cs="TimesNewRomanPSMT"/>
                <w:sz w:val="24"/>
                <w:szCs w:val="24"/>
              </w:rPr>
              <w:t>Saper applicare con padronanza, fluidità ed accuratezza le conoscenze grammaticali previste nel livello B1</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9D6226" w:rsidRPr="009D6226" w:rsidRDefault="009D6226" w:rsidP="009D6226">
      <w:pPr>
        <w:spacing w:after="0" w:line="240" w:lineRule="auto"/>
        <w:jc w:val="both"/>
        <w:rPr>
          <w:rFonts w:ascii="Cambria Math" w:eastAsia="Times New Roman" w:hAnsi="Cambria Math" w:cs="Times New Roman"/>
          <w:b/>
          <w:u w:val="single"/>
        </w:rPr>
      </w:pPr>
      <w:r w:rsidRPr="009D6226">
        <w:rPr>
          <w:rFonts w:ascii="Cambria Math" w:eastAsia="Times New Roman" w:hAnsi="Cambria Math" w:cs="Times New Roman"/>
          <w:b/>
          <w:u w:val="single"/>
        </w:rPr>
        <w:t>CONOSCENZE</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b/>
          <w:sz w:val="24"/>
          <w:szCs w:val="24"/>
          <w:u w:val="single"/>
        </w:rPr>
        <w:t>Geometria:</w:t>
      </w:r>
    </w:p>
    <w:p w:rsidR="009D6226" w:rsidRPr="009D6226" w:rsidRDefault="009D6226" w:rsidP="009D6226">
      <w:pPr>
        <w:widowControl w:val="0"/>
        <w:autoSpaceDE w:val="0"/>
        <w:autoSpaceDN w:val="0"/>
        <w:spacing w:after="0" w:line="240" w:lineRule="auto"/>
        <w:jc w:val="both"/>
        <w:rPr>
          <w:rFonts w:ascii="Times New Roman" w:eastAsia="Times New Roman" w:hAnsi="Times New Roman" w:cs="Times New Roman"/>
          <w:sz w:val="24"/>
          <w:szCs w:val="24"/>
          <w:lang w:eastAsia="it-IT"/>
        </w:rPr>
      </w:pPr>
      <w:r w:rsidRPr="009D6226">
        <w:rPr>
          <w:rFonts w:ascii="Times New Roman" w:eastAsia="Times New Roman" w:hAnsi="Times New Roman" w:cs="Times New Roman"/>
          <w:i/>
          <w:sz w:val="24"/>
          <w:szCs w:val="24"/>
          <w:u w:val="single"/>
          <w:lang w:eastAsia="it-IT"/>
        </w:rPr>
        <w:t>Geometria analitica:</w:t>
      </w:r>
      <w:r w:rsidRPr="009D6226">
        <w:rPr>
          <w:rFonts w:ascii="Times New Roman" w:eastAsia="Times New Roman" w:hAnsi="Times New Roman" w:cs="Times New Roman"/>
          <w:i/>
          <w:sz w:val="24"/>
          <w:szCs w:val="24"/>
          <w:lang w:eastAsia="it-IT"/>
        </w:rPr>
        <w:t xml:space="preserve"> </w:t>
      </w:r>
      <w:r w:rsidRPr="009D6226">
        <w:rPr>
          <w:rFonts w:ascii="Times New Roman" w:eastAsia="Times New Roman" w:hAnsi="Times New Roman" w:cs="Times New Roman"/>
          <w:sz w:val="24"/>
          <w:szCs w:val="24"/>
          <w:lang w:eastAsia="it-IT"/>
        </w:rPr>
        <w:t xml:space="preserve">il piano cartesiano: coordinate di un punto,  distanza tra due punti, perimetro e aree di poligoni, equazione di un luogo geometrico, rappresentazione di una  retta mediante una equazione, il parallelismo e la perpendicolarità nel piano cartesiano, fasci di rette; la parabola e la sua rappresentazione nel piano cartesiano, posizione reciproca di una retta ed una parabola, tangenti ad una parabola, fasci di parabole; la circonferenza e la sua equazione nel piano cartesiano, posizione reciproca di una retta ed una circonferenza, rette tangenti ad una circonferenza, posizione reciproca di due circonferenze e asse radicale, fasci di circonferenze; L’ellisse e la sua equazione riferita al centro e agli assi, rette ed ellisse, ellisse traslata; L’iperbole e la sua equazione riferita al </w:t>
      </w:r>
      <w:r w:rsidRPr="009D6226">
        <w:rPr>
          <w:rFonts w:ascii="Times New Roman" w:eastAsia="Times New Roman" w:hAnsi="Times New Roman" w:cs="Times New Roman"/>
          <w:sz w:val="24"/>
          <w:szCs w:val="24"/>
          <w:lang w:eastAsia="it-IT"/>
        </w:rPr>
        <w:lastRenderedPageBreak/>
        <w:t>centro e agli assi, rette ed iperbole, iperbole equilatera ed equazione riferita agli asintoti;  iperbole traslata e funzione omografica; Le coniche dal punto di vista sintetico ed analitico, l’equazione generale di una conica, eccentricità di una conica, risoluzione grafica delle equazioni e disequazioni irrazionali; le coniche e i problemi geometrici con e senza parametri (sistemi misti).</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b/>
          <w:sz w:val="24"/>
          <w:szCs w:val="24"/>
          <w:u w:val="single"/>
        </w:rPr>
        <w:t>Relazioni e funzioni</w:t>
      </w:r>
      <w:r w:rsidRPr="009D6226">
        <w:rPr>
          <w:rFonts w:ascii="Times New Roman" w:eastAsia="Times New Roman" w:hAnsi="Times New Roman" w:cs="Times New Roman"/>
          <w:sz w:val="24"/>
          <w:szCs w:val="24"/>
        </w:rPr>
        <w:t xml:space="preserve">: </w:t>
      </w:r>
    </w:p>
    <w:p w:rsidR="009D6226" w:rsidRPr="009D6226" w:rsidRDefault="009D6226" w:rsidP="009D6226">
      <w:pPr>
        <w:spacing w:after="0" w:line="200" w:lineRule="atLeast"/>
        <w:jc w:val="both"/>
        <w:rPr>
          <w:rFonts w:ascii="Times New Roman" w:eastAsia="Times New Roman" w:hAnsi="Times New Roman" w:cs="Times New Roman"/>
        </w:rPr>
      </w:pPr>
      <w:r w:rsidRPr="009D6226">
        <w:rPr>
          <w:rFonts w:ascii="Times New Roman" w:eastAsia="Times New Roman" w:hAnsi="Times New Roman" w:cs="Times New Roman"/>
          <w:i/>
          <w:sz w:val="24"/>
          <w:szCs w:val="24"/>
          <w:u w:val="single"/>
        </w:rPr>
        <w:t>Equazioni e disequazioni</w:t>
      </w:r>
      <w:r w:rsidRPr="009D6226">
        <w:rPr>
          <w:rFonts w:ascii="Times New Roman" w:eastAsia="Times New Roman" w:hAnsi="Times New Roman" w:cs="Times New Roman"/>
          <w:sz w:val="24"/>
          <w:szCs w:val="24"/>
          <w:u w:val="single"/>
        </w:rPr>
        <w:t>:</w:t>
      </w:r>
      <w:r w:rsidRPr="009D6226">
        <w:rPr>
          <w:rFonts w:ascii="Times New Roman" w:eastAsia="Times New Roman" w:hAnsi="Times New Roman" w:cs="Times New Roman"/>
          <w:sz w:val="24"/>
          <w:szCs w:val="24"/>
        </w:rPr>
        <w:t xml:space="preserve"> </w:t>
      </w:r>
      <w:r w:rsidRPr="009D6226">
        <w:rPr>
          <w:rFonts w:ascii="Times New Roman" w:eastAsia="Times New Roman" w:hAnsi="Times New Roman" w:cs="Times New Roman"/>
        </w:rPr>
        <w:t xml:space="preserve">equazioni e disequazioni algebriche razionali intere di grado superiore al secondo, disequazioni frazionarie o prodotto di polinomi risolvibili con la regola dei segni, sistemi di disequazioni; equazioni e disequazioni con il valore assoluto; equazioni e disequazioni algebriche irrazionali intere, sistemi di disequazioni. </w:t>
      </w:r>
    </w:p>
    <w:p w:rsidR="009D6226" w:rsidRPr="009D6226" w:rsidRDefault="009D6226" w:rsidP="009D6226">
      <w:pPr>
        <w:spacing w:after="0" w:line="200" w:lineRule="atLeast"/>
        <w:jc w:val="both"/>
        <w:rPr>
          <w:rFonts w:ascii="Times New Roman" w:eastAsia="Times New Roman" w:hAnsi="Times New Roman" w:cs="Times New Roman"/>
        </w:rPr>
      </w:pPr>
      <w:r w:rsidRPr="009D6226">
        <w:rPr>
          <w:rFonts w:ascii="Times New Roman" w:eastAsia="Times New Roman" w:hAnsi="Times New Roman" w:cs="Times New Roman"/>
          <w:i/>
          <w:sz w:val="24"/>
          <w:szCs w:val="24"/>
          <w:u w:val="single"/>
        </w:rPr>
        <w:t>Le funzioni:</w:t>
      </w:r>
      <w:r w:rsidRPr="009D6226">
        <w:rPr>
          <w:rFonts w:ascii="Times New Roman" w:eastAsia="Times New Roman" w:hAnsi="Times New Roman" w:cs="Times New Roman"/>
          <w:sz w:val="24"/>
          <w:szCs w:val="24"/>
        </w:rPr>
        <w:t xml:space="preserve"> </w:t>
      </w:r>
      <w:r w:rsidRPr="009D6226">
        <w:rPr>
          <w:rFonts w:ascii="Times New Roman" w:hAnsi="Times New Roman" w:cs="Times New Roman"/>
        </w:rPr>
        <w:t>Le funzioni e le loro caratteristiche, le funzioni numeriche e i domini naturali, studio delle caratteristiche di una funzione numerica; le successioni e le loro caratteristiche, principio di induzione; le progressioni aritmetiche e geometriche.</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b/>
          <w:sz w:val="24"/>
          <w:szCs w:val="24"/>
          <w:u w:val="single"/>
        </w:rPr>
        <w:t>Dati e previsioni</w:t>
      </w:r>
      <w:r w:rsidRPr="009D6226">
        <w:rPr>
          <w:rFonts w:ascii="Times New Roman" w:eastAsia="Times New Roman" w:hAnsi="Times New Roman" w:cs="Times New Roman"/>
          <w:sz w:val="24"/>
          <w:szCs w:val="24"/>
        </w:rPr>
        <w:t xml:space="preserve">:  </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i/>
          <w:u w:val="single"/>
        </w:rPr>
        <w:t>Statistica</w:t>
      </w:r>
      <w:r w:rsidRPr="009D6226">
        <w:rPr>
          <w:rFonts w:ascii="Times New Roman" w:eastAsia="Times New Roman" w:hAnsi="Times New Roman" w:cs="Times New Roman"/>
          <w:i/>
        </w:rPr>
        <w:t xml:space="preserve">:  </w:t>
      </w:r>
      <w:r w:rsidRPr="009D6226">
        <w:rPr>
          <w:rFonts w:ascii="Times New Roman" w:eastAsia="Times New Roman" w:hAnsi="Times New Roman" w:cs="Times New Roman"/>
        </w:rPr>
        <w:t>Elementi di statistica descrittiva, distribuzione di frequenze, distribuzioni condizionate e marginali, rappresentazione grafica dei dati, indici centrali e indici di variabilità, stima della media, l’interpolazione, dipendenza, regressione e correlazione</w:t>
      </w:r>
      <w:r w:rsidRPr="009D6226">
        <w:rPr>
          <w:rFonts w:ascii="Times New Roman" w:eastAsia="Times New Roman" w:hAnsi="Times New Roman" w:cs="Times New Roman"/>
          <w:sz w:val="24"/>
          <w:szCs w:val="24"/>
        </w:rPr>
        <w:t xml:space="preserve">. </w:t>
      </w:r>
    </w:p>
    <w:p w:rsidR="009D6226" w:rsidRPr="009D6226" w:rsidRDefault="009D6226" w:rsidP="009D6226">
      <w:pPr>
        <w:spacing w:after="0" w:line="200" w:lineRule="atLeast"/>
        <w:jc w:val="both"/>
        <w:rPr>
          <w:rFonts w:ascii="Times New Roman" w:eastAsia="Times New Roman" w:hAnsi="Times New Roman" w:cs="Times New Roman"/>
          <w:b/>
          <w:sz w:val="24"/>
          <w:szCs w:val="24"/>
          <w:u w:val="single"/>
        </w:rPr>
      </w:pPr>
      <w:r w:rsidRPr="009D6226">
        <w:rPr>
          <w:rFonts w:ascii="Times New Roman" w:eastAsia="Times New Roman" w:hAnsi="Times New Roman" w:cs="Times New Roman"/>
          <w:b/>
          <w:sz w:val="24"/>
          <w:szCs w:val="24"/>
          <w:u w:val="single"/>
        </w:rPr>
        <w:t>BILITÀ</w:t>
      </w:r>
    </w:p>
    <w:p w:rsidR="009D6226" w:rsidRPr="009D6226" w:rsidRDefault="009D6226" w:rsidP="009D6226">
      <w:pPr>
        <w:spacing w:after="0" w:line="200" w:lineRule="atLeast"/>
        <w:jc w:val="both"/>
        <w:rPr>
          <w:rFonts w:ascii="Times New Roman" w:eastAsia="Times New Roman" w:hAnsi="Times New Roman" w:cs="Times New Roman"/>
          <w:sz w:val="24"/>
          <w:szCs w:val="24"/>
          <w:u w:val="single"/>
        </w:rPr>
      </w:pPr>
      <w:r w:rsidRPr="009D6226">
        <w:rPr>
          <w:rFonts w:ascii="Times New Roman" w:eastAsia="Times New Roman" w:hAnsi="Times New Roman" w:cs="Times New Roman"/>
          <w:b/>
          <w:sz w:val="24"/>
          <w:szCs w:val="24"/>
          <w:u w:val="single"/>
        </w:rPr>
        <w:t>Geometria</w:t>
      </w:r>
      <w:r w:rsidRPr="009D6226">
        <w:rPr>
          <w:rFonts w:ascii="Times New Roman" w:eastAsia="Times New Roman" w:hAnsi="Times New Roman" w:cs="Times New Roman"/>
          <w:sz w:val="24"/>
          <w:szCs w:val="24"/>
          <w:u w:val="single"/>
        </w:rPr>
        <w:t>:</w:t>
      </w:r>
    </w:p>
    <w:p w:rsidR="009D6226" w:rsidRPr="009D6226" w:rsidRDefault="009D6226" w:rsidP="009D6226">
      <w:pPr>
        <w:autoSpaceDE w:val="0"/>
        <w:autoSpaceDN w:val="0"/>
        <w:adjustRightInd w:val="0"/>
        <w:spacing w:after="0"/>
        <w:jc w:val="both"/>
      </w:pPr>
      <w:r w:rsidRPr="009D6226">
        <w:rPr>
          <w:rFonts w:ascii="Times New Roman" w:eastAsia="Times New Roman" w:hAnsi="Times New Roman" w:cs="Times New Roman"/>
          <w:i/>
          <w:sz w:val="24"/>
          <w:szCs w:val="24"/>
          <w:u w:val="single"/>
        </w:rPr>
        <w:t>Geometria analitica:</w:t>
      </w:r>
      <w:r w:rsidRPr="009D6226">
        <w:rPr>
          <w:rFonts w:ascii="Times New Roman" w:eastAsia="Times New Roman" w:hAnsi="Times New Roman" w:cs="Times New Roman"/>
          <w:sz w:val="24"/>
          <w:szCs w:val="24"/>
        </w:rPr>
        <w:t xml:space="preserve">  </w:t>
      </w:r>
      <w:r w:rsidRPr="009D6226">
        <w:rPr>
          <w:rFonts w:ascii="Times New Roman" w:eastAsia="Times New Roman" w:hAnsi="Times New Roman" w:cs="Times New Roman"/>
        </w:rPr>
        <w:t xml:space="preserve">Acquisire la capacità di passare dalla descrizione di un luogo geometrico alla relativa equazione, applicare le principali formule relative alla retta e alle figure geometriche nel piano cartesiano, rappresentare o riconoscere nel piano cartesiano il grafico di una funzione lineare, saper riconoscere rette parallele o perpendicolari, saper risolvere semplici problemi sulla retta e sui poligoni; </w:t>
      </w:r>
      <w:r w:rsidRPr="009D6226">
        <w:rPr>
          <w:rFonts w:ascii="Times New Roman" w:hAnsi="Times New Roman" w:cs="Times New Roman"/>
        </w:rPr>
        <w:t>Saper riconoscere e rappresentare l’equazione di una circonferenza, saper determinare le posizioni reciproche tra una retta ed una circonferenza e tra due circonferenze, saper determinare l’equazione della circonferenza e le equazioni delle rette tangenti ad una circonferenza condotte da un punto, risolvere semplici problemi sui fasci di circonferenze; Saper riconoscere e rappresentare l’equazione di una parabola, saper determinare le posizioni reciproche tra una retta ed una parabola, l’equazione della parabola e le equazioni delle rette tangenti ad una parabola condotte da un punto, saper  risolvere semplici problemi sui fasci di parabola; Saper riconoscere e rappresentare l’equazione di una ellisse, saper determinare le posizioni reciproche tra una retta ed una ellisse, saper determinare l’equazione di una ellisse in casi noti, saper risolvere esercizi sull’ellisse traslata; Saper riconoscere e rappresentare l’equazione di una iperbole, saper determinare le posizioni reciproche tra una retta ed una iperbole, saper determinare l’equazione della iperbole e di quella equilatera in casi noti, saper risolvere esercizi sulla iperbole traslata e la funzione omografica; Saper classificare e studiare una conica, saper risolvere graficamente le equazioni e disequazioni irrazionali; saper risolvere per via grafica problemi geometrici parametrici (sistemi misti)</w:t>
      </w:r>
    </w:p>
    <w:p w:rsidR="009D6226" w:rsidRPr="009D6226" w:rsidRDefault="009D6226" w:rsidP="009D6226">
      <w:pPr>
        <w:autoSpaceDE w:val="0"/>
        <w:autoSpaceDN w:val="0"/>
        <w:adjustRightInd w:val="0"/>
        <w:spacing w:after="0"/>
        <w:jc w:val="both"/>
        <w:rPr>
          <w:sz w:val="20"/>
          <w:szCs w:val="20"/>
        </w:rPr>
      </w:pPr>
      <w:r w:rsidRPr="009D6226">
        <w:rPr>
          <w:rFonts w:ascii="Times New Roman" w:eastAsia="Times New Roman" w:hAnsi="Times New Roman" w:cs="Times New Roman"/>
          <w:b/>
          <w:sz w:val="24"/>
          <w:szCs w:val="24"/>
          <w:u w:val="single"/>
        </w:rPr>
        <w:t>Relazioni e funzioni</w:t>
      </w:r>
      <w:r w:rsidRPr="009D6226">
        <w:rPr>
          <w:rFonts w:ascii="Times New Roman" w:eastAsia="Times New Roman" w:hAnsi="Times New Roman" w:cs="Times New Roman"/>
          <w:sz w:val="24"/>
          <w:szCs w:val="24"/>
        </w:rPr>
        <w:t xml:space="preserve">: </w:t>
      </w:r>
    </w:p>
    <w:p w:rsidR="009D6226" w:rsidRPr="009D6226" w:rsidRDefault="009D6226" w:rsidP="009D6226">
      <w:pPr>
        <w:widowControl w:val="0"/>
        <w:autoSpaceDE w:val="0"/>
        <w:autoSpaceDN w:val="0"/>
        <w:spacing w:after="0" w:line="240" w:lineRule="auto"/>
        <w:jc w:val="both"/>
        <w:rPr>
          <w:rFonts w:ascii="Times New Roman" w:eastAsia="Times New Roman" w:hAnsi="Times New Roman" w:cs="Times New Roman"/>
          <w:lang w:eastAsia="it-IT"/>
        </w:rPr>
      </w:pPr>
      <w:r w:rsidRPr="009D6226">
        <w:rPr>
          <w:rFonts w:ascii="Times New Roman" w:eastAsia="Times New Roman" w:hAnsi="Times New Roman" w:cs="Times New Roman"/>
          <w:i/>
          <w:sz w:val="24"/>
          <w:szCs w:val="24"/>
          <w:u w:val="single"/>
          <w:lang w:eastAsia="it-IT"/>
        </w:rPr>
        <w:t>Equazioni e disequazioni</w:t>
      </w:r>
      <w:r w:rsidRPr="009D6226">
        <w:rPr>
          <w:rFonts w:ascii="Times New Roman" w:eastAsia="Times New Roman" w:hAnsi="Times New Roman" w:cs="Times New Roman"/>
          <w:sz w:val="24"/>
          <w:szCs w:val="24"/>
          <w:u w:val="single"/>
          <w:lang w:eastAsia="it-IT"/>
        </w:rPr>
        <w:t>:</w:t>
      </w:r>
      <w:r w:rsidRPr="009D6226">
        <w:rPr>
          <w:rFonts w:ascii="Times New Roman" w:eastAsia="Times New Roman" w:hAnsi="Times New Roman" w:cs="Times New Roman"/>
          <w:sz w:val="24"/>
          <w:szCs w:val="24"/>
          <w:lang w:eastAsia="it-IT"/>
        </w:rPr>
        <w:t xml:space="preserve"> </w:t>
      </w:r>
      <w:r w:rsidRPr="009D6226">
        <w:rPr>
          <w:rFonts w:ascii="Times New Roman" w:eastAsia="Times New Roman" w:hAnsi="Times New Roman" w:cs="Times New Roman"/>
          <w:lang w:eastAsia="it-IT"/>
        </w:rPr>
        <w:t>saper risolvere le equazioni e disequazioni di grado superiore al secondo, anche per via grafica, saper risolvere le disequazioni frazionarie o il prodotto di polinomi  con la regola dei segni, saper risolvere sistemi di disequazioni; saper risolvere le equazioni e le disequazioni con il valore assoluto; saper risolvere equazioni e disequazioni irrazionali; Saper determinare le caratteristiche delle funzioni più semplici anche graficamente; saper calcolare le funzioni composte ed inverse; saper determinare le caratteristiche principali di una successione; saper applicare il principio di induzione; saper risolvere semplici esercizi sulle progressioni aritmetiche e geometriche.</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b/>
          <w:sz w:val="24"/>
          <w:szCs w:val="24"/>
          <w:u w:val="single"/>
        </w:rPr>
        <w:t>Dati e previsioni</w:t>
      </w:r>
      <w:r w:rsidRPr="009D6226">
        <w:rPr>
          <w:rFonts w:ascii="Times New Roman" w:eastAsia="Times New Roman" w:hAnsi="Times New Roman" w:cs="Times New Roman"/>
          <w:sz w:val="24"/>
          <w:szCs w:val="24"/>
        </w:rPr>
        <w:t xml:space="preserve">:  </w:t>
      </w:r>
    </w:p>
    <w:p w:rsidR="009D6226" w:rsidRPr="009D6226" w:rsidRDefault="009D6226" w:rsidP="009D6226">
      <w:pPr>
        <w:spacing w:after="0" w:line="200" w:lineRule="atLeast"/>
        <w:jc w:val="both"/>
        <w:rPr>
          <w:rFonts w:ascii="Times New Roman" w:eastAsia="Times New Roman" w:hAnsi="Times New Roman" w:cs="Times New Roman"/>
          <w:i/>
        </w:rPr>
      </w:pPr>
      <w:r w:rsidRPr="009D6226">
        <w:rPr>
          <w:rFonts w:ascii="Times New Roman" w:eastAsia="Times New Roman" w:hAnsi="Times New Roman" w:cs="Times New Roman"/>
          <w:i/>
          <w:u w:val="single"/>
        </w:rPr>
        <w:t>Statistica</w:t>
      </w:r>
      <w:r w:rsidRPr="009D6226">
        <w:rPr>
          <w:rFonts w:ascii="Times New Roman" w:eastAsia="Times New Roman" w:hAnsi="Times New Roman" w:cs="Times New Roman"/>
          <w:i/>
        </w:rPr>
        <w:t xml:space="preserve">: </w:t>
      </w:r>
      <w:r w:rsidRPr="009D6226">
        <w:rPr>
          <w:rFonts w:ascii="Times New Roman" w:hAnsi="Times New Roman" w:cs="Times New Roman"/>
        </w:rPr>
        <w:t>Raccogliere, organizzare e rappresentare un insieme di dati; saper  rappresentare classi di dati mediante istogrammi, diagrammi a torta e grafici, saper calcolare gli indici di centralità e di dispersione di una serie di dati, la stima della media di una popolazione, saper risolvere semplici problemi di interpolazione, dipendenza, regressione e correlazione.</w:t>
      </w:r>
      <w:r w:rsidRPr="009D6226">
        <w:rPr>
          <w:rFonts w:ascii="Times New Roman" w:eastAsia="Times New Roman" w:hAnsi="Times New Roman" w:cs="Times New Roman"/>
          <w:i/>
        </w:rPr>
        <w:t xml:space="preserve"> </w:t>
      </w:r>
    </w:p>
    <w:p w:rsidR="009D6226" w:rsidRPr="009D6226" w:rsidRDefault="009D6226" w:rsidP="009D6226">
      <w:pPr>
        <w:spacing w:after="0" w:line="240" w:lineRule="auto"/>
        <w:jc w:val="both"/>
        <w:rPr>
          <w:rFonts w:ascii="Times New Roman" w:eastAsia="Times New Roman" w:hAnsi="Times New Roman" w:cs="Times New Roman"/>
          <w:b/>
          <w:sz w:val="24"/>
          <w:szCs w:val="24"/>
          <w:u w:val="single"/>
        </w:rPr>
      </w:pPr>
      <w:r w:rsidRPr="009D6226">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autoSpaceDE w:val="0"/>
              <w:autoSpaceDN w:val="0"/>
              <w:adjustRightInd w:val="0"/>
              <w:spacing w:after="0" w:line="240" w:lineRule="auto"/>
              <w:jc w:val="both"/>
              <w:rPr>
                <w:rFonts w:ascii="Times New Roman" w:eastAsia="Times New Roman" w:hAnsi="Times New Roman" w:cs="Times New Roman"/>
                <w:sz w:val="24"/>
                <w:szCs w:val="24"/>
              </w:rPr>
            </w:pPr>
            <w:r w:rsidRPr="009D6226">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autoSpaceDE w:val="0"/>
              <w:autoSpaceDN w:val="0"/>
              <w:adjustRightInd w:val="0"/>
              <w:spacing w:after="0" w:line="240" w:lineRule="auto"/>
              <w:jc w:val="both"/>
              <w:rPr>
                <w:rFonts w:ascii="Times New Roman" w:eastAsia="Times New Roman" w:hAnsi="Times New Roman" w:cs="Times New Roman"/>
                <w:sz w:val="24"/>
                <w:szCs w:val="24"/>
              </w:rPr>
            </w:pPr>
            <w:r w:rsidRPr="009D6226">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autoSpaceDE w:val="0"/>
              <w:autoSpaceDN w:val="0"/>
              <w:adjustRightInd w:val="0"/>
              <w:spacing w:after="0" w:line="240" w:lineRule="auto"/>
              <w:jc w:val="both"/>
              <w:rPr>
                <w:rFonts w:ascii="Times New Roman" w:eastAsia="Times New Roman" w:hAnsi="Times New Roman" w:cs="Times New Roman"/>
                <w:sz w:val="24"/>
                <w:szCs w:val="24"/>
              </w:rPr>
            </w:pPr>
            <w:r w:rsidRPr="009D6226">
              <w:rPr>
                <w:rFonts w:ascii="Times New Roman" w:eastAsia="Times New Roman" w:hAnsi="Times New Roman" w:cs="Times New Roman"/>
                <w:sz w:val="24"/>
                <w:szCs w:val="24"/>
              </w:rPr>
              <w:t>LIVELLO AVANZATO( voto 8/9/10)</w:t>
            </w:r>
          </w:p>
        </w:tc>
      </w:tr>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semplici  metodi matematici per organizzare e valutare informazioni qualitative e quantitative, anche guidato/a,</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 xml:space="preserve">Utilizzare il linguaggio e i metodi propri della matematica per organizzare e valutare  informazioni qualitative e </w:t>
            </w:r>
            <w:r w:rsidRPr="009D6226">
              <w:rPr>
                <w:rFonts w:ascii="Times New Roman" w:eastAsia="Times New Roman" w:hAnsi="Times New Roman" w:cs="Times New Roman"/>
              </w:rPr>
              <w:lastRenderedPageBreak/>
              <w:t>quantitative.</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lastRenderedPageBreak/>
              <w:t xml:space="preserve">Utilizzare in modo appropriato il linguaggio e i metodi propri della matematica per organizzare e valutare  informazioni complesse </w:t>
            </w:r>
            <w:r w:rsidRPr="009D6226">
              <w:rPr>
                <w:rFonts w:ascii="Times New Roman" w:eastAsia="Times New Roman" w:hAnsi="Times New Roman" w:cs="Times New Roman"/>
              </w:rPr>
              <w:lastRenderedPageBreak/>
              <w:t>qualitative e quantitative.</w:t>
            </w:r>
          </w:p>
        </w:tc>
      </w:tr>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line="200" w:lineRule="atLeast"/>
              <w:jc w:val="both"/>
              <w:rPr>
                <w:rFonts w:ascii="Times New Roman" w:eastAsia="Times New Roman" w:hAnsi="Times New Roman" w:cs="Times New Roman"/>
              </w:rPr>
            </w:pPr>
            <w:r w:rsidRPr="009D6226">
              <w:rPr>
                <w:rFonts w:ascii="Times New Roman" w:eastAsia="Times New Roman" w:hAnsi="Times New Roman" w:cs="Times New Roman"/>
              </w:rPr>
              <w:lastRenderedPageBreak/>
              <w:t>Confrontare ed analizzare figure geometriche e grafici nel piano cartesiano, individuando invarianti e relazioni  in situazioni note, anche guidato/a,</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line="200" w:lineRule="atLeast"/>
              <w:jc w:val="both"/>
              <w:rPr>
                <w:rFonts w:ascii="Times New Roman" w:eastAsia="Times New Roman" w:hAnsi="Times New Roman" w:cs="Times New Roman"/>
              </w:rPr>
            </w:pPr>
            <w:r w:rsidRPr="009D6226">
              <w:rPr>
                <w:rFonts w:ascii="Times New Roman" w:eastAsia="Times New Roman" w:hAnsi="Times New Roman" w:cs="Times New Roman"/>
              </w:rPr>
              <w:t xml:space="preserve"> Confrontare ed analizzare figure geometriche e grafici nel piano cartesiano, individuando invarianti e relazioni, in situazioni complesse sia pur note.</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line="200" w:lineRule="atLeast"/>
              <w:jc w:val="both"/>
              <w:rPr>
                <w:rFonts w:ascii="Times New Roman" w:eastAsia="Times New Roman" w:hAnsi="Times New Roman" w:cs="Times New Roman"/>
              </w:rPr>
            </w:pPr>
            <w:r w:rsidRPr="009D6226">
              <w:rPr>
                <w:rFonts w:ascii="Times New Roman" w:eastAsia="Times New Roman" w:hAnsi="Times New Roman" w:cs="Times New Roman"/>
              </w:rPr>
              <w:t>Confrontare ed analizzare figure geometriche e grafici nel piano cartesiano, individuando invarianti e relazioni, in situazioni complesse anche non note mostrando padronanza nell’uso delle conoscenze e delle abilità.</w:t>
            </w:r>
          </w:p>
        </w:tc>
      </w:tr>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ed elaborare semplici strategie per affrontare situazioni problematiche, anche guidato/a,</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ed elaborare strategie per affrontare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ed elaborare opportune strategie per affrontare situazioni problematiche elaborando opportune soluzioni.</w:t>
            </w:r>
          </w:p>
        </w:tc>
      </w:tr>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Analizzare dati ed interpretarli sviluppando, anche guidato/a, semplici deduzioni e ragionamenti  anche con l’ausilio di rappresentazioni grafiche, usando strumenti elementari di calcolo anche di tipo  informatico.</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Analizzare dati ed interpretarli sviluppando deduzioni e ragionamenti sugli stessi anche con l’ausilio di rappresentazioni grafiche, usando consapevolmente gli strumenti di calcolo e le potenzialità offerte da applicazioni specifiche di tipo informatico anche in situazioni non note.</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STORIA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L’Europa del Basso Medioevo: crisi e trasformazioni delle Istituzioni universali.</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La formazione dell’Europa degli Stat (I QUADRIMESTRE).  La conquista di nuove terre, ridefinizione di identità politiche, mutamento ed equilibrio in Europa.</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Elementi di Cittadinanza e Costituzione (II QUADRIMESTRE).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esprimere in modo chiaro, lineare ed efficace.</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prendere appunti.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le capacità di analisi e di sintesi.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costruire mappe concettuali e schemi argomentativi.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confrontare con gli altri.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adattare a situazioni nuove e complesse.</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realizzare collegamenti e confronti inter e pluridisciplinari.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3D5367" w:rsidRPr="00325E3C" w:rsidTr="00FF7BE6">
        <w:trPr>
          <w:trHeight w:val="1175"/>
        </w:trPr>
        <w:tc>
          <w:tcPr>
            <w:tcW w:w="3259" w:type="dxa"/>
            <w:tcBorders>
              <w:top w:val="single" w:sz="4" w:space="0" w:color="auto"/>
              <w:left w:val="single" w:sz="4" w:space="0" w:color="auto"/>
              <w:bottom w:val="single" w:sz="4" w:space="0" w:color="auto"/>
              <w:right w:val="single" w:sz="4" w:space="0" w:color="auto"/>
            </w:tcBorders>
            <w:hideMark/>
          </w:tcPr>
          <w:p w:rsidR="003D5367" w:rsidRPr="00FF7BE6" w:rsidRDefault="003D5367" w:rsidP="003D5367">
            <w:pPr>
              <w:spacing w:after="0" w:line="240" w:lineRule="auto"/>
              <w:ind w:left="283" w:hanging="283"/>
              <w:jc w:val="both"/>
              <w:rPr>
                <w:rFonts w:ascii="Times New Roman" w:eastAsia="Times New Roman" w:hAnsi="Times New Roman" w:cs="Times New Roman"/>
                <w:sz w:val="24"/>
                <w:szCs w:val="24"/>
                <w:lang w:eastAsia="it-IT"/>
              </w:rPr>
            </w:pPr>
            <w:r w:rsidRPr="00FF7BE6">
              <w:rPr>
                <w:rFonts w:ascii="Times New Roman" w:eastAsia="Times New Roman" w:hAnsi="Times New Roman" w:cs="Times New Roman"/>
                <w:sz w:val="24"/>
                <w:szCs w:val="24"/>
                <w:lang w:eastAsia="it-IT"/>
              </w:rPr>
              <w:t>Utilizzo dei principali concetti storici e dei termini specifici della disciplina</w:t>
            </w:r>
          </w:p>
        </w:tc>
        <w:tc>
          <w:tcPr>
            <w:tcW w:w="3259" w:type="dxa"/>
            <w:tcBorders>
              <w:top w:val="single" w:sz="4" w:space="0" w:color="auto"/>
              <w:left w:val="single" w:sz="4" w:space="0" w:color="auto"/>
              <w:bottom w:val="single" w:sz="4" w:space="0" w:color="auto"/>
              <w:right w:val="single" w:sz="4" w:space="0" w:color="auto"/>
            </w:tcBorders>
          </w:tcPr>
          <w:p w:rsidR="003D5367" w:rsidRPr="00FF7BE6" w:rsidRDefault="003D5367" w:rsidP="003D5367">
            <w:pPr>
              <w:rPr>
                <w:rFonts w:ascii="Times New Roman" w:hAnsi="Times New Roman" w:cs="Times New Roman"/>
                <w:sz w:val="24"/>
                <w:szCs w:val="24"/>
              </w:rPr>
            </w:pPr>
            <w:r w:rsidRPr="00FF7BE6">
              <w:rPr>
                <w:rFonts w:ascii="Times New Roman" w:hAnsi="Times New Roman" w:cs="Times New Roman"/>
                <w:sz w:val="24"/>
                <w:szCs w:val="24"/>
              </w:rPr>
              <w:t>Utilizzo dei concetti storici studiati e dei termini specifici della disciplina</w:t>
            </w:r>
          </w:p>
        </w:tc>
        <w:tc>
          <w:tcPr>
            <w:tcW w:w="3260" w:type="dxa"/>
            <w:tcBorders>
              <w:top w:val="single" w:sz="4" w:space="0" w:color="auto"/>
              <w:left w:val="single" w:sz="4" w:space="0" w:color="auto"/>
              <w:bottom w:val="single" w:sz="4" w:space="0" w:color="auto"/>
              <w:right w:val="single" w:sz="4" w:space="0" w:color="auto"/>
            </w:tcBorders>
          </w:tcPr>
          <w:p w:rsidR="003D5367" w:rsidRPr="00FF7BE6" w:rsidRDefault="003D5367" w:rsidP="003D5367">
            <w:pPr>
              <w:rPr>
                <w:rFonts w:ascii="Times New Roman" w:hAnsi="Times New Roman" w:cs="Times New Roman"/>
                <w:sz w:val="24"/>
                <w:szCs w:val="24"/>
              </w:rPr>
            </w:pPr>
            <w:r w:rsidRPr="00FF7BE6">
              <w:rPr>
                <w:rFonts w:ascii="Times New Roman" w:hAnsi="Times New Roman" w:cs="Times New Roman"/>
                <w:sz w:val="24"/>
                <w:szCs w:val="24"/>
              </w:rPr>
              <w:t>Utilizzo dei concetti storici studiati e non nonché dei termini specifici della disciplina</w:t>
            </w:r>
          </w:p>
        </w:tc>
      </w:tr>
      <w:tr w:rsidR="003D5367"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D5367" w:rsidRPr="00FF7BE6" w:rsidRDefault="003D5367" w:rsidP="003D5367">
            <w:pPr>
              <w:spacing w:after="0" w:line="240" w:lineRule="auto"/>
              <w:ind w:left="283" w:hanging="283"/>
              <w:jc w:val="both"/>
              <w:rPr>
                <w:rFonts w:ascii="Times New Roman" w:eastAsia="Times New Roman" w:hAnsi="Times New Roman" w:cs="Times New Roman"/>
                <w:sz w:val="24"/>
                <w:szCs w:val="24"/>
                <w:lang w:eastAsia="it-IT"/>
              </w:rPr>
            </w:pPr>
            <w:r w:rsidRPr="00FF7BE6">
              <w:rPr>
                <w:rFonts w:ascii="Times New Roman" w:eastAsia="Times New Roman" w:hAnsi="Times New Roman" w:cs="Times New Roman"/>
                <w:sz w:val="24"/>
                <w:szCs w:val="24"/>
                <w:lang w:eastAsia="it-IT"/>
              </w:rPr>
              <w:t xml:space="preserve">Uso degli strumenti fondamentali del lavoro storico </w:t>
            </w:r>
          </w:p>
        </w:tc>
        <w:tc>
          <w:tcPr>
            <w:tcW w:w="3259" w:type="dxa"/>
            <w:tcBorders>
              <w:top w:val="single" w:sz="4" w:space="0" w:color="auto"/>
              <w:left w:val="single" w:sz="4" w:space="0" w:color="auto"/>
              <w:bottom w:val="single" w:sz="4" w:space="0" w:color="auto"/>
              <w:right w:val="single" w:sz="4" w:space="0" w:color="auto"/>
            </w:tcBorders>
          </w:tcPr>
          <w:p w:rsidR="003D5367" w:rsidRPr="00FF7BE6" w:rsidRDefault="003D5367" w:rsidP="003D5367">
            <w:pPr>
              <w:rPr>
                <w:rFonts w:ascii="Times New Roman" w:hAnsi="Times New Roman" w:cs="Times New Roman"/>
                <w:sz w:val="24"/>
                <w:szCs w:val="24"/>
              </w:rPr>
            </w:pPr>
            <w:r w:rsidRPr="00FF7BE6">
              <w:rPr>
                <w:rFonts w:ascii="Times New Roman" w:hAnsi="Times New Roman" w:cs="Times New Roman"/>
                <w:sz w:val="24"/>
                <w:szCs w:val="24"/>
              </w:rPr>
              <w:t>Uso corretto  degli strumenti del lavoro storico (tavole, apparato iconografico, cartine)</w:t>
            </w:r>
          </w:p>
        </w:tc>
        <w:tc>
          <w:tcPr>
            <w:tcW w:w="3260" w:type="dxa"/>
            <w:tcBorders>
              <w:top w:val="single" w:sz="4" w:space="0" w:color="auto"/>
              <w:left w:val="single" w:sz="4" w:space="0" w:color="auto"/>
              <w:bottom w:val="single" w:sz="4" w:space="0" w:color="auto"/>
              <w:right w:val="single" w:sz="4" w:space="0" w:color="auto"/>
            </w:tcBorders>
          </w:tcPr>
          <w:p w:rsidR="003D5367" w:rsidRPr="00FF7BE6" w:rsidRDefault="003D5367" w:rsidP="003D5367">
            <w:pPr>
              <w:rPr>
                <w:rFonts w:ascii="Times New Roman" w:hAnsi="Times New Roman" w:cs="Times New Roman"/>
                <w:sz w:val="24"/>
                <w:szCs w:val="24"/>
              </w:rPr>
            </w:pPr>
            <w:r w:rsidRPr="00FF7BE6">
              <w:rPr>
                <w:rFonts w:ascii="Times New Roman" w:hAnsi="Times New Roman" w:cs="Times New Roman"/>
                <w:sz w:val="24"/>
                <w:szCs w:val="24"/>
              </w:rPr>
              <w:t>Uso corretto e consapevole degli strumenti del lavoro storico (tavole, apparato iconografico, cartine)</w:t>
            </w:r>
          </w:p>
        </w:tc>
      </w:tr>
      <w:tr w:rsidR="003D5367"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D5367" w:rsidRPr="00FF7BE6" w:rsidRDefault="003D5367" w:rsidP="003D5367">
            <w:pPr>
              <w:spacing w:after="0" w:line="240" w:lineRule="auto"/>
              <w:ind w:left="283" w:hanging="283"/>
              <w:jc w:val="both"/>
              <w:rPr>
                <w:rFonts w:ascii="Times New Roman" w:eastAsia="Times New Roman" w:hAnsi="Times New Roman" w:cs="Times New Roman"/>
                <w:sz w:val="24"/>
                <w:szCs w:val="24"/>
                <w:lang w:eastAsia="it-IT"/>
              </w:rPr>
            </w:pPr>
            <w:r w:rsidRPr="00FF7BE6">
              <w:rPr>
                <w:rFonts w:ascii="Times New Roman" w:eastAsia="Times New Roman" w:hAnsi="Times New Roman" w:cs="Times New Roman"/>
                <w:sz w:val="24"/>
                <w:szCs w:val="24"/>
                <w:lang w:eastAsia="it-IT"/>
              </w:rPr>
              <w:t>Comprensione dei principali problemi storiografici relativi all’età tardomedievale e</w:t>
            </w:r>
          </w:p>
          <w:p w:rsidR="003D5367" w:rsidRPr="00FF7BE6" w:rsidRDefault="003D5367" w:rsidP="003D5367">
            <w:pPr>
              <w:spacing w:after="0" w:line="240" w:lineRule="auto"/>
              <w:ind w:left="566" w:hanging="283"/>
              <w:jc w:val="both"/>
              <w:rPr>
                <w:rFonts w:ascii="Times New Roman" w:eastAsia="Times New Roman" w:hAnsi="Times New Roman" w:cs="Times New Roman"/>
                <w:sz w:val="24"/>
                <w:szCs w:val="24"/>
                <w:lang w:eastAsia="it-IT"/>
              </w:rPr>
            </w:pPr>
            <w:r w:rsidRPr="00FF7BE6">
              <w:rPr>
                <w:rFonts w:ascii="Times New Roman" w:eastAsia="Times New Roman" w:hAnsi="Times New Roman" w:cs="Times New Roman"/>
                <w:sz w:val="24"/>
                <w:szCs w:val="24"/>
                <w:lang w:eastAsia="it-IT"/>
              </w:rPr>
              <w:lastRenderedPageBreak/>
              <w:t>moderna</w:t>
            </w:r>
          </w:p>
        </w:tc>
        <w:tc>
          <w:tcPr>
            <w:tcW w:w="3259" w:type="dxa"/>
            <w:tcBorders>
              <w:top w:val="single" w:sz="4" w:space="0" w:color="auto"/>
              <w:left w:val="single" w:sz="4" w:space="0" w:color="auto"/>
              <w:bottom w:val="single" w:sz="4" w:space="0" w:color="auto"/>
              <w:right w:val="single" w:sz="4" w:space="0" w:color="auto"/>
            </w:tcBorders>
          </w:tcPr>
          <w:p w:rsidR="003D5367" w:rsidRPr="00FF7BE6" w:rsidRDefault="003D5367" w:rsidP="003D5367">
            <w:pPr>
              <w:rPr>
                <w:rFonts w:ascii="Times New Roman" w:hAnsi="Times New Roman" w:cs="Times New Roman"/>
                <w:sz w:val="24"/>
                <w:szCs w:val="24"/>
              </w:rPr>
            </w:pPr>
            <w:r w:rsidRPr="00FF7BE6">
              <w:rPr>
                <w:rFonts w:ascii="Times New Roman" w:hAnsi="Times New Roman" w:cs="Times New Roman"/>
                <w:sz w:val="24"/>
                <w:szCs w:val="24"/>
              </w:rPr>
              <w:lastRenderedPageBreak/>
              <w:t xml:space="preserve">Comprensione dei problemi storiografici esaminati relativi all’età tardomedievale e </w:t>
            </w:r>
            <w:r w:rsidRPr="00FF7BE6">
              <w:rPr>
                <w:rFonts w:ascii="Times New Roman" w:hAnsi="Times New Roman" w:cs="Times New Roman"/>
                <w:sz w:val="24"/>
                <w:szCs w:val="24"/>
              </w:rPr>
              <w:lastRenderedPageBreak/>
              <w:t>moderna</w:t>
            </w:r>
          </w:p>
        </w:tc>
        <w:tc>
          <w:tcPr>
            <w:tcW w:w="3260" w:type="dxa"/>
            <w:tcBorders>
              <w:top w:val="single" w:sz="4" w:space="0" w:color="auto"/>
              <w:left w:val="single" w:sz="4" w:space="0" w:color="auto"/>
              <w:bottom w:val="single" w:sz="4" w:space="0" w:color="auto"/>
              <w:right w:val="single" w:sz="4" w:space="0" w:color="auto"/>
            </w:tcBorders>
          </w:tcPr>
          <w:p w:rsidR="003D5367" w:rsidRPr="00FF7BE6" w:rsidRDefault="003D5367" w:rsidP="003D5367">
            <w:pPr>
              <w:rPr>
                <w:rFonts w:ascii="Times New Roman" w:hAnsi="Times New Roman" w:cs="Times New Roman"/>
                <w:sz w:val="24"/>
                <w:szCs w:val="24"/>
              </w:rPr>
            </w:pPr>
            <w:r w:rsidRPr="00FF7BE6">
              <w:rPr>
                <w:rFonts w:ascii="Times New Roman" w:hAnsi="Times New Roman" w:cs="Times New Roman"/>
                <w:sz w:val="24"/>
                <w:szCs w:val="24"/>
              </w:rPr>
              <w:lastRenderedPageBreak/>
              <w:t xml:space="preserve">Comprensione dei problemi storiografici studiati e non relativi all’età tardomedievale </w:t>
            </w:r>
            <w:r w:rsidRPr="00FF7BE6">
              <w:rPr>
                <w:rFonts w:ascii="Times New Roman" w:hAnsi="Times New Roman" w:cs="Times New Roman"/>
                <w:sz w:val="24"/>
                <w:szCs w:val="24"/>
              </w:rPr>
              <w:lastRenderedPageBreak/>
              <w:t>e moderna</w:t>
            </w:r>
          </w:p>
        </w:tc>
      </w:tr>
      <w:tr w:rsidR="003D5367" w:rsidRPr="00325E3C" w:rsidTr="003D5367">
        <w:trPr>
          <w:trHeight w:val="1894"/>
        </w:trPr>
        <w:tc>
          <w:tcPr>
            <w:tcW w:w="3259" w:type="dxa"/>
            <w:tcBorders>
              <w:top w:val="single" w:sz="4" w:space="0" w:color="auto"/>
              <w:left w:val="single" w:sz="4" w:space="0" w:color="auto"/>
              <w:bottom w:val="single" w:sz="4" w:space="0" w:color="auto"/>
              <w:right w:val="single" w:sz="4" w:space="0" w:color="auto"/>
            </w:tcBorders>
            <w:hideMark/>
          </w:tcPr>
          <w:p w:rsidR="003D5367" w:rsidRPr="00FF7BE6" w:rsidRDefault="003D5367" w:rsidP="003D5367">
            <w:pPr>
              <w:spacing w:after="0" w:line="240" w:lineRule="auto"/>
              <w:ind w:left="283" w:hanging="283"/>
              <w:jc w:val="both"/>
              <w:rPr>
                <w:rFonts w:ascii="Times New Roman" w:eastAsia="Times New Roman" w:hAnsi="Times New Roman" w:cs="Times New Roman"/>
                <w:sz w:val="24"/>
                <w:szCs w:val="24"/>
                <w:lang w:eastAsia="it-IT"/>
              </w:rPr>
            </w:pPr>
            <w:r w:rsidRPr="00FF7BE6">
              <w:rPr>
                <w:rFonts w:ascii="Times New Roman" w:eastAsia="Times New Roman" w:hAnsi="Times New Roman" w:cs="Times New Roman"/>
                <w:sz w:val="24"/>
                <w:szCs w:val="24"/>
                <w:lang w:eastAsia="it-IT"/>
              </w:rPr>
              <w:lastRenderedPageBreak/>
              <w:t>Possesso degli elementi fondamentali che permettono di comprendere l’epoca studiata e saperli collegare con le opportune determinazioni fattuali</w:t>
            </w:r>
          </w:p>
        </w:tc>
        <w:tc>
          <w:tcPr>
            <w:tcW w:w="3259" w:type="dxa"/>
            <w:tcBorders>
              <w:top w:val="single" w:sz="4" w:space="0" w:color="auto"/>
              <w:left w:val="single" w:sz="4" w:space="0" w:color="auto"/>
              <w:bottom w:val="single" w:sz="4" w:space="0" w:color="auto"/>
              <w:right w:val="single" w:sz="4" w:space="0" w:color="auto"/>
            </w:tcBorders>
          </w:tcPr>
          <w:p w:rsidR="003D5367" w:rsidRPr="00FF7BE6" w:rsidRDefault="003D5367" w:rsidP="003D5367">
            <w:pPr>
              <w:rPr>
                <w:rFonts w:ascii="Times New Roman" w:hAnsi="Times New Roman" w:cs="Times New Roman"/>
                <w:sz w:val="24"/>
                <w:szCs w:val="24"/>
              </w:rPr>
            </w:pPr>
            <w:r w:rsidRPr="00FF7BE6">
              <w:rPr>
                <w:rFonts w:ascii="Times New Roman" w:hAnsi="Times New Roman" w:cs="Times New Roman"/>
                <w:sz w:val="24"/>
                <w:szCs w:val="24"/>
              </w:rPr>
              <w:t>Possesso pieno e corretto degli elementi che permettono di comprendere l’epoca studiata e saperli collegare con le opportune determinazioni fattuali</w:t>
            </w:r>
          </w:p>
        </w:tc>
        <w:tc>
          <w:tcPr>
            <w:tcW w:w="3260" w:type="dxa"/>
            <w:tcBorders>
              <w:top w:val="single" w:sz="4" w:space="0" w:color="auto"/>
              <w:left w:val="single" w:sz="4" w:space="0" w:color="auto"/>
              <w:bottom w:val="single" w:sz="4" w:space="0" w:color="auto"/>
              <w:right w:val="single" w:sz="4" w:space="0" w:color="auto"/>
            </w:tcBorders>
          </w:tcPr>
          <w:p w:rsidR="003D5367" w:rsidRPr="00FF7BE6" w:rsidRDefault="003D5367" w:rsidP="003D5367">
            <w:pPr>
              <w:rPr>
                <w:rFonts w:ascii="Times New Roman" w:hAnsi="Times New Roman" w:cs="Times New Roman"/>
                <w:sz w:val="24"/>
                <w:szCs w:val="24"/>
              </w:rPr>
            </w:pPr>
            <w:r w:rsidRPr="00FF7BE6">
              <w:rPr>
                <w:rFonts w:ascii="Times New Roman" w:hAnsi="Times New Roman" w:cs="Times New Roman"/>
                <w:sz w:val="24"/>
                <w:szCs w:val="24"/>
              </w:rPr>
              <w:t>Possesso pieno e corretto degli elementi che permettono di comprendere l’epoca studiata e saperli collegare con le opportune determinazioni fattuali</w:t>
            </w:r>
            <w:r w:rsidR="00FF7BE6" w:rsidRPr="00FF7BE6">
              <w:rPr>
                <w:rFonts w:ascii="Times New Roman" w:hAnsi="Times New Roman" w:cs="Times New Roman"/>
                <w:sz w:val="24"/>
                <w:szCs w:val="24"/>
              </w:rPr>
              <w:t xml:space="preserve"> note e non note</w:t>
            </w:r>
          </w:p>
        </w:tc>
      </w:tr>
      <w:tr w:rsidR="003D5367" w:rsidRPr="00325E3C" w:rsidTr="003D5367">
        <w:trPr>
          <w:trHeight w:val="974"/>
        </w:trPr>
        <w:tc>
          <w:tcPr>
            <w:tcW w:w="3259" w:type="dxa"/>
            <w:tcBorders>
              <w:top w:val="single" w:sz="4" w:space="0" w:color="auto"/>
              <w:left w:val="single" w:sz="4" w:space="0" w:color="auto"/>
              <w:bottom w:val="single" w:sz="4" w:space="0" w:color="auto"/>
              <w:right w:val="single" w:sz="4" w:space="0" w:color="auto"/>
            </w:tcBorders>
            <w:hideMark/>
          </w:tcPr>
          <w:p w:rsidR="003D5367" w:rsidRPr="00FF7BE6" w:rsidRDefault="003D5367" w:rsidP="003D5367">
            <w:pPr>
              <w:spacing w:after="0" w:line="240" w:lineRule="auto"/>
              <w:ind w:left="283" w:hanging="283"/>
              <w:jc w:val="both"/>
              <w:rPr>
                <w:rFonts w:ascii="Times New Roman" w:eastAsia="Times New Roman" w:hAnsi="Times New Roman" w:cs="Times New Roman"/>
                <w:sz w:val="24"/>
                <w:szCs w:val="24"/>
                <w:lang w:eastAsia="it-IT"/>
              </w:rPr>
            </w:pPr>
            <w:r w:rsidRPr="00FF7BE6">
              <w:rPr>
                <w:rFonts w:ascii="Times New Roman" w:eastAsia="Times New Roman" w:hAnsi="Times New Roman" w:cs="Times New Roman"/>
                <w:sz w:val="24"/>
                <w:szCs w:val="24"/>
                <w:lang w:eastAsia="it-IT"/>
              </w:rPr>
              <w:t xml:space="preserve">Analisi </w:t>
            </w:r>
            <w:r w:rsidR="00FF7BE6" w:rsidRPr="00FF7BE6">
              <w:rPr>
                <w:rFonts w:ascii="Times New Roman" w:eastAsia="Times New Roman" w:hAnsi="Times New Roman" w:cs="Times New Roman"/>
                <w:sz w:val="24"/>
                <w:szCs w:val="24"/>
                <w:lang w:eastAsia="it-IT"/>
              </w:rPr>
              <w:t xml:space="preserve">degli aspetti semplici </w:t>
            </w:r>
            <w:r w:rsidRPr="00FF7BE6">
              <w:rPr>
                <w:rFonts w:ascii="Times New Roman" w:eastAsia="Times New Roman" w:hAnsi="Times New Roman" w:cs="Times New Roman"/>
                <w:sz w:val="24"/>
                <w:szCs w:val="24"/>
                <w:lang w:eastAsia="it-IT"/>
              </w:rPr>
              <w:t>di un testo storiografico (fonte, documento, storiografia).</w:t>
            </w:r>
          </w:p>
        </w:tc>
        <w:tc>
          <w:tcPr>
            <w:tcW w:w="3259" w:type="dxa"/>
            <w:tcBorders>
              <w:top w:val="single" w:sz="4" w:space="0" w:color="auto"/>
              <w:left w:val="single" w:sz="4" w:space="0" w:color="auto"/>
              <w:bottom w:val="single" w:sz="4" w:space="0" w:color="auto"/>
              <w:right w:val="single" w:sz="4" w:space="0" w:color="auto"/>
            </w:tcBorders>
          </w:tcPr>
          <w:p w:rsidR="003D5367" w:rsidRPr="00FF7BE6" w:rsidRDefault="003D5367" w:rsidP="00FF7BE6">
            <w:pPr>
              <w:rPr>
                <w:rFonts w:ascii="Times New Roman" w:hAnsi="Times New Roman" w:cs="Times New Roman"/>
                <w:sz w:val="24"/>
                <w:szCs w:val="24"/>
              </w:rPr>
            </w:pPr>
            <w:r w:rsidRPr="00FF7BE6">
              <w:rPr>
                <w:rFonts w:ascii="Times New Roman" w:eastAsia="Times New Roman" w:hAnsi="Times New Roman" w:cs="Times New Roman"/>
                <w:sz w:val="24"/>
                <w:szCs w:val="24"/>
                <w:lang w:eastAsia="it-IT"/>
              </w:rPr>
              <w:t xml:space="preserve">Analisi </w:t>
            </w:r>
            <w:r w:rsidR="00FF7BE6" w:rsidRPr="00FF7BE6">
              <w:rPr>
                <w:rFonts w:ascii="Times New Roman" w:eastAsia="Times New Roman" w:hAnsi="Times New Roman" w:cs="Times New Roman"/>
                <w:sz w:val="24"/>
                <w:szCs w:val="24"/>
                <w:lang w:eastAsia="it-IT"/>
              </w:rPr>
              <w:t xml:space="preserve">completa e corretta </w:t>
            </w:r>
            <w:r w:rsidRPr="00FF7BE6">
              <w:rPr>
                <w:rFonts w:ascii="Times New Roman" w:eastAsia="Times New Roman" w:hAnsi="Times New Roman" w:cs="Times New Roman"/>
                <w:sz w:val="24"/>
                <w:szCs w:val="24"/>
                <w:lang w:eastAsia="it-IT"/>
              </w:rPr>
              <w:t>di un testo storiografico (fonte, documento, storiografia)</w:t>
            </w:r>
          </w:p>
        </w:tc>
        <w:tc>
          <w:tcPr>
            <w:tcW w:w="3260" w:type="dxa"/>
            <w:tcBorders>
              <w:top w:val="single" w:sz="4" w:space="0" w:color="auto"/>
              <w:left w:val="single" w:sz="4" w:space="0" w:color="auto"/>
              <w:bottom w:val="single" w:sz="4" w:space="0" w:color="auto"/>
              <w:right w:val="single" w:sz="4" w:space="0" w:color="auto"/>
            </w:tcBorders>
          </w:tcPr>
          <w:p w:rsidR="003D5367" w:rsidRPr="00FF7BE6" w:rsidRDefault="003D5367" w:rsidP="003D5367">
            <w:pPr>
              <w:rPr>
                <w:rFonts w:ascii="Times New Roman" w:hAnsi="Times New Roman" w:cs="Times New Roman"/>
                <w:sz w:val="24"/>
                <w:szCs w:val="24"/>
              </w:rPr>
            </w:pPr>
            <w:r w:rsidRPr="00FF7BE6">
              <w:rPr>
                <w:rFonts w:ascii="Times New Roman" w:eastAsia="Times New Roman" w:hAnsi="Times New Roman" w:cs="Times New Roman"/>
                <w:sz w:val="24"/>
                <w:szCs w:val="24"/>
                <w:lang w:eastAsia="it-IT"/>
              </w:rPr>
              <w:t xml:space="preserve">Analisi </w:t>
            </w:r>
            <w:r w:rsidR="00FF7BE6" w:rsidRPr="00FF7BE6">
              <w:rPr>
                <w:rFonts w:ascii="Times New Roman" w:eastAsia="Times New Roman" w:hAnsi="Times New Roman" w:cs="Times New Roman"/>
                <w:sz w:val="24"/>
                <w:szCs w:val="24"/>
                <w:lang w:eastAsia="it-IT"/>
              </w:rPr>
              <w:t xml:space="preserve">autonoma completa e corretta </w:t>
            </w:r>
            <w:r w:rsidRPr="00FF7BE6">
              <w:rPr>
                <w:rFonts w:ascii="Times New Roman" w:eastAsia="Times New Roman" w:hAnsi="Times New Roman" w:cs="Times New Roman"/>
                <w:sz w:val="24"/>
                <w:szCs w:val="24"/>
                <w:lang w:eastAsia="it-IT"/>
              </w:rPr>
              <w:t>di un testo storiografico (fonte, documento, storiografia).</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FILOSOFIA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Nascita della filosofia. I Presocratici.</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 Sofisti e Socrate.</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Platone e Aristotele </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L’Ellenismo: Epicureismo, Stoicismo, Scetticismo.</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Il Neoplatonismo: </w:t>
      </w:r>
      <w:proofErr w:type="spellStart"/>
      <w:r w:rsidRPr="00325E3C">
        <w:rPr>
          <w:rFonts w:ascii="Times New Roman" w:eastAsia="Times New Roman" w:hAnsi="Times New Roman" w:cs="Times New Roman"/>
          <w:sz w:val="24"/>
          <w:szCs w:val="24"/>
          <w:lang w:eastAsia="it-IT"/>
        </w:rPr>
        <w:t>Plotino</w:t>
      </w:r>
      <w:proofErr w:type="spellEnd"/>
      <w:r w:rsidRPr="00325E3C">
        <w:rPr>
          <w:rFonts w:ascii="Times New Roman" w:eastAsia="Times New Roman" w:hAnsi="Times New Roman" w:cs="Times New Roman"/>
          <w:sz w:val="24"/>
          <w:szCs w:val="24"/>
          <w:lang w:eastAsia="it-IT"/>
        </w:rPr>
        <w:t>.</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La filosofia cristiana: la Patristica e Sant’Agostino.</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La Scolastica: Sant’Anselmo e San Tommaso.</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La crisi della Scolastica: G. di </w:t>
      </w:r>
      <w:proofErr w:type="spellStart"/>
      <w:r w:rsidRPr="00325E3C">
        <w:rPr>
          <w:rFonts w:ascii="Times New Roman" w:eastAsia="Times New Roman" w:hAnsi="Times New Roman" w:cs="Times New Roman"/>
          <w:sz w:val="24"/>
          <w:szCs w:val="24"/>
          <w:lang w:eastAsia="it-IT"/>
        </w:rPr>
        <w:t>Ockham</w:t>
      </w:r>
      <w:proofErr w:type="spellEnd"/>
      <w:r w:rsidRPr="00325E3C">
        <w:rPr>
          <w:rFonts w:ascii="Times New Roman" w:eastAsia="Times New Roman" w:hAnsi="Times New Roman" w:cs="Times New Roman"/>
          <w:sz w:val="24"/>
          <w:szCs w:val="24"/>
          <w:lang w:eastAsia="it-IT"/>
        </w:rPr>
        <w:t xml:space="preserve">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esprimere in modo chiaro, lineare ed efficace.</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2)</w:t>
      </w:r>
      <w:r w:rsidRPr="00325E3C">
        <w:rPr>
          <w:rFonts w:ascii="Times New Roman" w:eastAsia="Times New Roman" w:hAnsi="Times New Roman" w:cs="Times New Roman"/>
          <w:sz w:val="24"/>
          <w:szCs w:val="24"/>
          <w:lang w:eastAsia="it-IT"/>
        </w:rPr>
        <w:tab/>
        <w:t>Saper prendere appunti.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3)</w:t>
      </w:r>
      <w:r w:rsidRPr="00325E3C">
        <w:rPr>
          <w:rFonts w:ascii="Times New Roman" w:eastAsia="Times New Roman" w:hAnsi="Times New Roman" w:cs="Times New Roman"/>
          <w:sz w:val="24"/>
          <w:szCs w:val="24"/>
          <w:lang w:eastAsia="it-IT"/>
        </w:rPr>
        <w:tab/>
        <w:t>Acquisire le capacità di analisi e di sintesi.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4)</w:t>
      </w:r>
      <w:r w:rsidRPr="00325E3C">
        <w:rPr>
          <w:rFonts w:ascii="Times New Roman" w:eastAsia="Times New Roman" w:hAnsi="Times New Roman" w:cs="Times New Roman"/>
          <w:sz w:val="24"/>
          <w:szCs w:val="24"/>
          <w:lang w:eastAsia="it-IT"/>
        </w:rPr>
        <w:tab/>
        <w:t>Saper costruire mappe concettuali e schemi argomentativi.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5)</w:t>
      </w:r>
      <w:r w:rsidRPr="00325E3C">
        <w:rPr>
          <w:rFonts w:ascii="Times New Roman" w:eastAsia="Times New Roman" w:hAnsi="Times New Roman" w:cs="Times New Roman"/>
          <w:sz w:val="24"/>
          <w:szCs w:val="24"/>
          <w:lang w:eastAsia="it-IT"/>
        </w:rPr>
        <w:tab/>
        <w:t>Sapersi confrontare con gli altri.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6)</w:t>
      </w:r>
      <w:r w:rsidRPr="00325E3C">
        <w:rPr>
          <w:rFonts w:ascii="Times New Roman" w:eastAsia="Times New Roman" w:hAnsi="Times New Roman" w:cs="Times New Roman"/>
          <w:sz w:val="24"/>
          <w:szCs w:val="24"/>
          <w:lang w:eastAsia="it-IT"/>
        </w:rPr>
        <w:tab/>
        <w:t>Sapersi adattare a situazioni nuove e complesse.</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7)</w:t>
      </w:r>
      <w:r w:rsidRPr="00325E3C">
        <w:rPr>
          <w:rFonts w:ascii="Times New Roman" w:eastAsia="Times New Roman" w:hAnsi="Times New Roman" w:cs="Times New Roman"/>
          <w:sz w:val="24"/>
          <w:szCs w:val="24"/>
          <w:lang w:eastAsia="it-IT"/>
        </w:rPr>
        <w:tab/>
        <w:t>Saper realizzare confronti e collegamenti inter e pluridisciplinari.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555BD9"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555BD9" w:rsidRPr="00555BD9" w:rsidRDefault="00555BD9" w:rsidP="00555BD9">
            <w:pPr>
              <w:spacing w:after="0" w:line="240" w:lineRule="auto"/>
              <w:jc w:val="both"/>
              <w:rPr>
                <w:rFonts w:ascii="Times New Roman" w:eastAsia="Times New Roman" w:hAnsi="Times New Roman" w:cs="Times New Roman"/>
                <w:sz w:val="24"/>
                <w:szCs w:val="24"/>
                <w:lang w:eastAsia="it-IT"/>
              </w:rPr>
            </w:pPr>
            <w:r w:rsidRPr="00555BD9">
              <w:rPr>
                <w:rFonts w:ascii="Times New Roman" w:eastAsia="Times New Roman" w:hAnsi="Times New Roman" w:cs="Times New Roman"/>
                <w:sz w:val="24"/>
                <w:szCs w:val="24"/>
                <w:lang w:eastAsia="it-IT"/>
              </w:rPr>
              <w:t>Comprensione degli aspetti fondamentali delle concezioni filosofiche più antiche attraverso una lettura guidata dei frammenti proposti.</w:t>
            </w:r>
          </w:p>
        </w:tc>
        <w:tc>
          <w:tcPr>
            <w:tcW w:w="3259" w:type="dxa"/>
            <w:tcBorders>
              <w:top w:val="single" w:sz="4" w:space="0" w:color="auto"/>
              <w:left w:val="single" w:sz="4" w:space="0" w:color="auto"/>
              <w:bottom w:val="single" w:sz="4" w:space="0" w:color="auto"/>
              <w:right w:val="single" w:sz="4" w:space="0" w:color="auto"/>
            </w:tcBorders>
          </w:tcPr>
          <w:p w:rsidR="00555BD9" w:rsidRPr="00555BD9" w:rsidRDefault="00555BD9" w:rsidP="00555BD9">
            <w:pPr>
              <w:rPr>
                <w:rFonts w:ascii="Times New Roman" w:hAnsi="Times New Roman" w:cs="Times New Roman"/>
                <w:sz w:val="24"/>
                <w:szCs w:val="24"/>
              </w:rPr>
            </w:pPr>
            <w:r w:rsidRPr="00555BD9">
              <w:rPr>
                <w:rFonts w:ascii="Times New Roman" w:hAnsi="Times New Roman" w:cs="Times New Roman"/>
                <w:sz w:val="24"/>
                <w:szCs w:val="24"/>
              </w:rPr>
              <w:t xml:space="preserve">Comprensione degli aspetti studiati delle concezioni filosofiche più antiche attraverso una lettura </w:t>
            </w:r>
            <w:r>
              <w:rPr>
                <w:rFonts w:ascii="Times New Roman" w:hAnsi="Times New Roman" w:cs="Times New Roman"/>
                <w:sz w:val="24"/>
                <w:szCs w:val="24"/>
              </w:rPr>
              <w:t>autonoma</w:t>
            </w:r>
            <w:r w:rsidRPr="00555BD9">
              <w:rPr>
                <w:rFonts w:ascii="Times New Roman" w:hAnsi="Times New Roman" w:cs="Times New Roman"/>
                <w:sz w:val="24"/>
                <w:szCs w:val="24"/>
              </w:rPr>
              <w:t xml:space="preserve"> dei frammenti proposti.</w:t>
            </w:r>
          </w:p>
        </w:tc>
        <w:tc>
          <w:tcPr>
            <w:tcW w:w="3260" w:type="dxa"/>
            <w:tcBorders>
              <w:top w:val="single" w:sz="4" w:space="0" w:color="auto"/>
              <w:left w:val="single" w:sz="4" w:space="0" w:color="auto"/>
              <w:bottom w:val="single" w:sz="4" w:space="0" w:color="auto"/>
              <w:right w:val="single" w:sz="4" w:space="0" w:color="auto"/>
            </w:tcBorders>
          </w:tcPr>
          <w:p w:rsidR="00555BD9" w:rsidRPr="00300E6D" w:rsidRDefault="00555BD9" w:rsidP="00555BD9">
            <w:r w:rsidRPr="00300E6D">
              <w:t xml:space="preserve">Comprensione degli aspetti studiati </w:t>
            </w:r>
            <w:r>
              <w:t>e non relativi a</w:t>
            </w:r>
            <w:r w:rsidRPr="00300E6D">
              <w:t xml:space="preserve">lle concezioni filosofiche più antiche attraverso una lettura </w:t>
            </w:r>
            <w:r>
              <w:t xml:space="preserve">autonoma e consapevole </w:t>
            </w:r>
            <w:r w:rsidRPr="00300E6D">
              <w:t>dei frammenti proposti.</w:t>
            </w:r>
          </w:p>
        </w:tc>
      </w:tr>
      <w:tr w:rsidR="00555BD9" w:rsidRPr="00325E3C" w:rsidTr="00555BD9">
        <w:trPr>
          <w:trHeight w:val="1241"/>
        </w:trPr>
        <w:tc>
          <w:tcPr>
            <w:tcW w:w="3259" w:type="dxa"/>
            <w:tcBorders>
              <w:top w:val="single" w:sz="4" w:space="0" w:color="auto"/>
              <w:left w:val="single" w:sz="4" w:space="0" w:color="auto"/>
              <w:bottom w:val="single" w:sz="4" w:space="0" w:color="auto"/>
              <w:right w:val="single" w:sz="4" w:space="0" w:color="auto"/>
            </w:tcBorders>
            <w:hideMark/>
          </w:tcPr>
          <w:p w:rsidR="00555BD9" w:rsidRPr="00555BD9" w:rsidRDefault="00555BD9" w:rsidP="00555BD9">
            <w:pPr>
              <w:spacing w:after="0" w:line="240" w:lineRule="auto"/>
              <w:jc w:val="both"/>
              <w:rPr>
                <w:rFonts w:ascii="Times New Roman" w:eastAsia="Times New Roman" w:hAnsi="Times New Roman" w:cs="Times New Roman"/>
                <w:sz w:val="24"/>
                <w:szCs w:val="24"/>
                <w:lang w:eastAsia="it-IT"/>
              </w:rPr>
            </w:pPr>
            <w:r w:rsidRPr="00555BD9">
              <w:rPr>
                <w:rFonts w:ascii="Times New Roman" w:eastAsia="Times New Roman" w:hAnsi="Times New Roman" w:cs="Times New Roman"/>
                <w:sz w:val="24"/>
                <w:szCs w:val="24"/>
                <w:lang w:eastAsia="it-IT"/>
              </w:rPr>
              <w:t>Acquisizione graduale del lessico filosofico antico, sapendolo utilizzare in modo pertinente.</w:t>
            </w:r>
          </w:p>
        </w:tc>
        <w:tc>
          <w:tcPr>
            <w:tcW w:w="3259" w:type="dxa"/>
            <w:tcBorders>
              <w:top w:val="single" w:sz="4" w:space="0" w:color="auto"/>
              <w:left w:val="single" w:sz="4" w:space="0" w:color="auto"/>
              <w:bottom w:val="single" w:sz="4" w:space="0" w:color="auto"/>
              <w:right w:val="single" w:sz="4" w:space="0" w:color="auto"/>
            </w:tcBorders>
          </w:tcPr>
          <w:p w:rsidR="00555BD9" w:rsidRPr="00555BD9" w:rsidRDefault="00555BD9" w:rsidP="00555BD9">
            <w:pPr>
              <w:rPr>
                <w:rFonts w:ascii="Times New Roman" w:hAnsi="Times New Roman" w:cs="Times New Roman"/>
                <w:sz w:val="24"/>
                <w:szCs w:val="24"/>
              </w:rPr>
            </w:pPr>
            <w:r w:rsidRPr="00555BD9">
              <w:rPr>
                <w:rFonts w:ascii="Times New Roman" w:hAnsi="Times New Roman" w:cs="Times New Roman"/>
                <w:sz w:val="24"/>
                <w:szCs w:val="24"/>
              </w:rPr>
              <w:t xml:space="preserve">Acquisizione </w:t>
            </w:r>
            <w:r>
              <w:rPr>
                <w:rFonts w:ascii="Times New Roman" w:hAnsi="Times New Roman" w:cs="Times New Roman"/>
                <w:sz w:val="24"/>
                <w:szCs w:val="24"/>
              </w:rPr>
              <w:t>completa</w:t>
            </w:r>
            <w:r w:rsidRPr="00555BD9">
              <w:rPr>
                <w:rFonts w:ascii="Times New Roman" w:hAnsi="Times New Roman" w:cs="Times New Roman"/>
                <w:sz w:val="24"/>
                <w:szCs w:val="24"/>
              </w:rPr>
              <w:t xml:space="preserve"> del lessico filosofico antico, sapendolo utilizzare in modo pertinente.</w:t>
            </w:r>
          </w:p>
        </w:tc>
        <w:tc>
          <w:tcPr>
            <w:tcW w:w="3260" w:type="dxa"/>
            <w:tcBorders>
              <w:top w:val="single" w:sz="4" w:space="0" w:color="auto"/>
              <w:left w:val="single" w:sz="4" w:space="0" w:color="auto"/>
              <w:bottom w:val="single" w:sz="4" w:space="0" w:color="auto"/>
              <w:right w:val="single" w:sz="4" w:space="0" w:color="auto"/>
            </w:tcBorders>
          </w:tcPr>
          <w:p w:rsidR="00555BD9" w:rsidRPr="00300E6D" w:rsidRDefault="00555BD9" w:rsidP="00555BD9">
            <w:r w:rsidRPr="00300E6D">
              <w:t>Acquisizione completa del lessico filosofico antico, sapendolo utilizzare in modo pertinente</w:t>
            </w:r>
            <w:r>
              <w:t xml:space="preserve"> e puntuale</w:t>
            </w:r>
            <w:r w:rsidRPr="00300E6D">
              <w:t>.</w:t>
            </w:r>
          </w:p>
        </w:tc>
      </w:tr>
      <w:tr w:rsidR="00555BD9"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555BD9" w:rsidRPr="00555BD9" w:rsidRDefault="00555BD9" w:rsidP="00555BD9">
            <w:pPr>
              <w:spacing w:after="0" w:line="240" w:lineRule="auto"/>
              <w:jc w:val="both"/>
              <w:rPr>
                <w:rFonts w:ascii="Times New Roman" w:eastAsia="Times New Roman" w:hAnsi="Times New Roman" w:cs="Times New Roman"/>
                <w:sz w:val="24"/>
                <w:szCs w:val="24"/>
                <w:lang w:eastAsia="it-IT"/>
              </w:rPr>
            </w:pPr>
            <w:r w:rsidRPr="00555BD9">
              <w:rPr>
                <w:rFonts w:ascii="Times New Roman" w:eastAsia="Times New Roman" w:hAnsi="Times New Roman" w:cs="Times New Roman"/>
                <w:sz w:val="24"/>
                <w:szCs w:val="24"/>
                <w:lang w:eastAsia="it-IT"/>
              </w:rPr>
              <w:t>Espressione in modo lineare ma chiaro e consapevole di un concetto.</w:t>
            </w:r>
          </w:p>
        </w:tc>
        <w:tc>
          <w:tcPr>
            <w:tcW w:w="3259" w:type="dxa"/>
            <w:tcBorders>
              <w:top w:val="single" w:sz="4" w:space="0" w:color="auto"/>
              <w:left w:val="single" w:sz="4" w:space="0" w:color="auto"/>
              <w:bottom w:val="single" w:sz="4" w:space="0" w:color="auto"/>
              <w:right w:val="single" w:sz="4" w:space="0" w:color="auto"/>
            </w:tcBorders>
          </w:tcPr>
          <w:p w:rsidR="00555BD9" w:rsidRPr="00555BD9" w:rsidRDefault="00555BD9" w:rsidP="00555BD9">
            <w:pPr>
              <w:rPr>
                <w:rFonts w:ascii="Times New Roman" w:hAnsi="Times New Roman" w:cs="Times New Roman"/>
                <w:sz w:val="24"/>
                <w:szCs w:val="24"/>
              </w:rPr>
            </w:pPr>
            <w:r w:rsidRPr="00555BD9">
              <w:rPr>
                <w:rFonts w:ascii="Times New Roman" w:hAnsi="Times New Roman" w:cs="Times New Roman"/>
                <w:sz w:val="24"/>
                <w:szCs w:val="24"/>
              </w:rPr>
              <w:t xml:space="preserve">Espressione </w:t>
            </w:r>
            <w:r>
              <w:rPr>
                <w:rFonts w:ascii="Times New Roman" w:hAnsi="Times New Roman" w:cs="Times New Roman"/>
                <w:sz w:val="24"/>
                <w:szCs w:val="24"/>
              </w:rPr>
              <w:t>corretta</w:t>
            </w:r>
            <w:r w:rsidRPr="00555BD9">
              <w:rPr>
                <w:rFonts w:ascii="Times New Roman" w:hAnsi="Times New Roman" w:cs="Times New Roman"/>
                <w:sz w:val="24"/>
                <w:szCs w:val="24"/>
              </w:rPr>
              <w:t xml:space="preserve"> </w:t>
            </w:r>
            <w:r>
              <w:rPr>
                <w:rFonts w:ascii="Times New Roman" w:hAnsi="Times New Roman" w:cs="Times New Roman"/>
                <w:sz w:val="24"/>
                <w:szCs w:val="24"/>
              </w:rPr>
              <w:t xml:space="preserve">completa e </w:t>
            </w:r>
            <w:r w:rsidRPr="00555BD9">
              <w:rPr>
                <w:rFonts w:ascii="Times New Roman" w:hAnsi="Times New Roman" w:cs="Times New Roman"/>
                <w:sz w:val="24"/>
                <w:szCs w:val="24"/>
              </w:rPr>
              <w:t>chiar</w:t>
            </w:r>
            <w:r>
              <w:rPr>
                <w:rFonts w:ascii="Times New Roman" w:hAnsi="Times New Roman" w:cs="Times New Roman"/>
                <w:sz w:val="24"/>
                <w:szCs w:val="24"/>
              </w:rPr>
              <w:t>a</w:t>
            </w:r>
            <w:r w:rsidRPr="00555BD9">
              <w:rPr>
                <w:rFonts w:ascii="Times New Roman" w:hAnsi="Times New Roman" w:cs="Times New Roman"/>
                <w:sz w:val="24"/>
                <w:szCs w:val="24"/>
              </w:rPr>
              <w:t xml:space="preserve"> di un concetto.</w:t>
            </w:r>
          </w:p>
        </w:tc>
        <w:tc>
          <w:tcPr>
            <w:tcW w:w="3260" w:type="dxa"/>
            <w:tcBorders>
              <w:top w:val="single" w:sz="4" w:space="0" w:color="auto"/>
              <w:left w:val="single" w:sz="4" w:space="0" w:color="auto"/>
              <w:bottom w:val="single" w:sz="4" w:space="0" w:color="auto"/>
              <w:right w:val="single" w:sz="4" w:space="0" w:color="auto"/>
            </w:tcBorders>
          </w:tcPr>
          <w:p w:rsidR="00555BD9" w:rsidRPr="00300E6D" w:rsidRDefault="00555BD9" w:rsidP="00555BD9">
            <w:r w:rsidRPr="00300E6D">
              <w:t>Espressione corretta</w:t>
            </w:r>
            <w:r>
              <w:t xml:space="preserve"> completa</w:t>
            </w:r>
            <w:r w:rsidRPr="00300E6D">
              <w:t xml:space="preserve"> chiara e consapevole di un concetto.</w:t>
            </w:r>
          </w:p>
        </w:tc>
      </w:tr>
      <w:tr w:rsidR="00555BD9"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555BD9" w:rsidRPr="00555BD9" w:rsidRDefault="00555BD9" w:rsidP="003D3FC1">
            <w:pPr>
              <w:spacing w:after="0" w:line="240" w:lineRule="auto"/>
              <w:jc w:val="both"/>
              <w:rPr>
                <w:rFonts w:ascii="Times New Roman" w:eastAsia="Times New Roman" w:hAnsi="Times New Roman" w:cs="Times New Roman"/>
                <w:sz w:val="24"/>
                <w:szCs w:val="24"/>
                <w:lang w:eastAsia="it-IT"/>
              </w:rPr>
            </w:pPr>
            <w:r w:rsidRPr="00555BD9">
              <w:rPr>
                <w:rFonts w:ascii="Times New Roman" w:eastAsia="Times New Roman" w:hAnsi="Times New Roman" w:cs="Times New Roman"/>
                <w:sz w:val="24"/>
                <w:szCs w:val="24"/>
                <w:lang w:eastAsia="it-IT"/>
              </w:rPr>
              <w:lastRenderedPageBreak/>
              <w:t>Capacità di riproporre</w:t>
            </w:r>
            <w:r w:rsidR="003D3FC1">
              <w:rPr>
                <w:rFonts w:ascii="Times New Roman" w:eastAsia="Times New Roman" w:hAnsi="Times New Roman" w:cs="Times New Roman"/>
                <w:sz w:val="24"/>
                <w:szCs w:val="24"/>
                <w:lang w:eastAsia="it-IT"/>
              </w:rPr>
              <w:t xml:space="preserve"> i tratti fondamentali del</w:t>
            </w:r>
            <w:r w:rsidRPr="00555BD9">
              <w:rPr>
                <w:rFonts w:ascii="Times New Roman" w:eastAsia="Times New Roman" w:hAnsi="Times New Roman" w:cs="Times New Roman"/>
                <w:sz w:val="24"/>
                <w:szCs w:val="24"/>
                <w:lang w:eastAsia="it-IT"/>
              </w:rPr>
              <w:t>l’argomentazione di un autore.</w:t>
            </w:r>
          </w:p>
        </w:tc>
        <w:tc>
          <w:tcPr>
            <w:tcW w:w="3259" w:type="dxa"/>
            <w:tcBorders>
              <w:top w:val="single" w:sz="4" w:space="0" w:color="auto"/>
              <w:left w:val="single" w:sz="4" w:space="0" w:color="auto"/>
              <w:bottom w:val="single" w:sz="4" w:space="0" w:color="auto"/>
              <w:right w:val="single" w:sz="4" w:space="0" w:color="auto"/>
            </w:tcBorders>
          </w:tcPr>
          <w:p w:rsidR="00555BD9" w:rsidRPr="00555BD9" w:rsidRDefault="00555BD9" w:rsidP="003D3FC1">
            <w:pPr>
              <w:rPr>
                <w:rFonts w:ascii="Times New Roman" w:hAnsi="Times New Roman" w:cs="Times New Roman"/>
                <w:sz w:val="24"/>
                <w:szCs w:val="24"/>
              </w:rPr>
            </w:pPr>
            <w:r w:rsidRPr="00555BD9">
              <w:rPr>
                <w:rFonts w:ascii="Times New Roman" w:hAnsi="Times New Roman" w:cs="Times New Roman"/>
                <w:sz w:val="24"/>
                <w:szCs w:val="24"/>
              </w:rPr>
              <w:t>Capacità di riproporre l’argomentazione di un autore</w:t>
            </w:r>
            <w:r w:rsidR="003D3FC1">
              <w:rPr>
                <w:rFonts w:ascii="Times New Roman" w:hAnsi="Times New Roman" w:cs="Times New Roman"/>
                <w:sz w:val="24"/>
                <w:szCs w:val="24"/>
              </w:rPr>
              <w:t xml:space="preserve"> in modo completo e corretto</w:t>
            </w:r>
            <w:r w:rsidRPr="00555BD9">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555BD9" w:rsidRPr="00300E6D" w:rsidRDefault="003D3FC1" w:rsidP="003D3FC1">
            <w:r w:rsidRPr="00555BD9">
              <w:rPr>
                <w:rFonts w:ascii="Times New Roman" w:hAnsi="Times New Roman" w:cs="Times New Roman"/>
                <w:sz w:val="24"/>
                <w:szCs w:val="24"/>
              </w:rPr>
              <w:t>Capacità di riproporre l’argomentazione di un autore</w:t>
            </w:r>
            <w:r>
              <w:rPr>
                <w:rFonts w:ascii="Times New Roman" w:hAnsi="Times New Roman" w:cs="Times New Roman"/>
                <w:sz w:val="24"/>
                <w:szCs w:val="24"/>
              </w:rPr>
              <w:t xml:space="preserve"> in modo completo e corretto negli aspetti noti e non</w:t>
            </w:r>
            <w:r w:rsidRPr="00555BD9">
              <w:rPr>
                <w:rFonts w:ascii="Times New Roman" w:hAnsi="Times New Roman" w:cs="Times New Roman"/>
                <w:sz w:val="24"/>
                <w:szCs w:val="24"/>
              </w:rPr>
              <w:t>.</w:t>
            </w:r>
          </w:p>
        </w:tc>
      </w:tr>
      <w:tr w:rsidR="00555BD9"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555BD9" w:rsidRPr="00555BD9" w:rsidRDefault="00555BD9" w:rsidP="00555BD9">
            <w:pPr>
              <w:spacing w:after="0" w:line="240" w:lineRule="auto"/>
              <w:jc w:val="both"/>
              <w:rPr>
                <w:rFonts w:ascii="Times New Roman" w:eastAsia="Times New Roman" w:hAnsi="Times New Roman" w:cs="Times New Roman"/>
                <w:sz w:val="24"/>
                <w:szCs w:val="24"/>
                <w:lang w:eastAsia="it-IT"/>
              </w:rPr>
            </w:pPr>
            <w:r w:rsidRPr="00555BD9">
              <w:rPr>
                <w:rFonts w:ascii="Times New Roman" w:eastAsia="Times New Roman" w:hAnsi="Times New Roman" w:cs="Times New Roman"/>
                <w:sz w:val="24"/>
                <w:szCs w:val="24"/>
                <w:lang w:eastAsia="it-IT"/>
              </w:rPr>
              <w:t xml:space="preserve">Individuazione dei </w:t>
            </w:r>
            <w:r>
              <w:rPr>
                <w:rFonts w:ascii="Times New Roman" w:eastAsia="Times New Roman" w:hAnsi="Times New Roman" w:cs="Times New Roman"/>
                <w:sz w:val="24"/>
                <w:szCs w:val="24"/>
                <w:lang w:eastAsia="it-IT"/>
              </w:rPr>
              <w:t xml:space="preserve">principali </w:t>
            </w:r>
            <w:r w:rsidRPr="00555BD9">
              <w:rPr>
                <w:rFonts w:ascii="Times New Roman" w:eastAsia="Times New Roman" w:hAnsi="Times New Roman" w:cs="Times New Roman"/>
                <w:sz w:val="24"/>
                <w:szCs w:val="24"/>
                <w:lang w:eastAsia="it-IT"/>
              </w:rPr>
              <w:t>rapporti che collegano il testo con il contesto storico.</w:t>
            </w:r>
          </w:p>
        </w:tc>
        <w:tc>
          <w:tcPr>
            <w:tcW w:w="3259" w:type="dxa"/>
            <w:tcBorders>
              <w:top w:val="single" w:sz="4" w:space="0" w:color="auto"/>
              <w:left w:val="single" w:sz="4" w:space="0" w:color="auto"/>
              <w:bottom w:val="single" w:sz="4" w:space="0" w:color="auto"/>
              <w:right w:val="single" w:sz="4" w:space="0" w:color="auto"/>
            </w:tcBorders>
          </w:tcPr>
          <w:p w:rsidR="00555BD9" w:rsidRPr="00555BD9" w:rsidRDefault="00555BD9" w:rsidP="00555BD9">
            <w:pPr>
              <w:rPr>
                <w:rFonts w:ascii="Times New Roman" w:hAnsi="Times New Roman" w:cs="Times New Roman"/>
                <w:sz w:val="24"/>
                <w:szCs w:val="24"/>
              </w:rPr>
            </w:pPr>
            <w:r w:rsidRPr="00555BD9">
              <w:rPr>
                <w:rFonts w:ascii="Times New Roman" w:hAnsi="Times New Roman" w:cs="Times New Roman"/>
                <w:sz w:val="24"/>
                <w:szCs w:val="24"/>
              </w:rPr>
              <w:t>Individuazione dei rapporti che collegano il testo con il contesto storico.</w:t>
            </w:r>
          </w:p>
        </w:tc>
        <w:tc>
          <w:tcPr>
            <w:tcW w:w="3260" w:type="dxa"/>
            <w:tcBorders>
              <w:top w:val="single" w:sz="4" w:space="0" w:color="auto"/>
              <w:left w:val="single" w:sz="4" w:space="0" w:color="auto"/>
              <w:bottom w:val="single" w:sz="4" w:space="0" w:color="auto"/>
              <w:right w:val="single" w:sz="4" w:space="0" w:color="auto"/>
            </w:tcBorders>
          </w:tcPr>
          <w:p w:rsidR="00555BD9" w:rsidRPr="00300E6D" w:rsidRDefault="00555BD9" w:rsidP="00555BD9">
            <w:r w:rsidRPr="00300E6D">
              <w:t xml:space="preserve">Individuazione dei rapporti </w:t>
            </w:r>
            <w:r w:rsidR="003D3FC1">
              <w:t xml:space="preserve">studiati e non </w:t>
            </w:r>
            <w:r w:rsidRPr="00300E6D">
              <w:t>che collegano il testo con il contesto storico.</w:t>
            </w:r>
          </w:p>
        </w:tc>
      </w:tr>
      <w:tr w:rsidR="00555BD9"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555BD9" w:rsidRPr="00555BD9" w:rsidRDefault="00555BD9" w:rsidP="00555BD9">
            <w:pPr>
              <w:spacing w:after="0" w:line="240" w:lineRule="auto"/>
              <w:jc w:val="both"/>
              <w:rPr>
                <w:rFonts w:ascii="Times New Roman" w:eastAsia="Times New Roman" w:hAnsi="Times New Roman" w:cs="Times New Roman"/>
                <w:sz w:val="24"/>
                <w:szCs w:val="24"/>
                <w:lang w:eastAsia="it-IT"/>
              </w:rPr>
            </w:pPr>
            <w:r w:rsidRPr="00555BD9">
              <w:rPr>
                <w:rFonts w:ascii="Times New Roman" w:eastAsia="Times New Roman" w:hAnsi="Times New Roman" w:cs="Times New Roman"/>
                <w:sz w:val="24"/>
                <w:szCs w:val="24"/>
                <w:lang w:eastAsia="it-IT"/>
              </w:rPr>
              <w:t xml:space="preserve">Capacità di confrontare le </w:t>
            </w:r>
            <w:r>
              <w:rPr>
                <w:rFonts w:ascii="Times New Roman" w:eastAsia="Times New Roman" w:hAnsi="Times New Roman" w:cs="Times New Roman"/>
                <w:sz w:val="24"/>
                <w:szCs w:val="24"/>
                <w:lang w:eastAsia="it-IT"/>
              </w:rPr>
              <w:t>principali</w:t>
            </w:r>
            <w:r w:rsidRPr="00555BD9">
              <w:rPr>
                <w:rFonts w:ascii="Times New Roman" w:eastAsia="Times New Roman" w:hAnsi="Times New Roman" w:cs="Times New Roman"/>
                <w:sz w:val="24"/>
                <w:szCs w:val="24"/>
                <w:lang w:eastAsia="it-IT"/>
              </w:rPr>
              <w:t xml:space="preserve"> risposte dei pensatori trattati allo stesso problema.</w:t>
            </w:r>
          </w:p>
        </w:tc>
        <w:tc>
          <w:tcPr>
            <w:tcW w:w="3259" w:type="dxa"/>
            <w:tcBorders>
              <w:top w:val="single" w:sz="4" w:space="0" w:color="auto"/>
              <w:left w:val="single" w:sz="4" w:space="0" w:color="auto"/>
              <w:bottom w:val="single" w:sz="4" w:space="0" w:color="auto"/>
              <w:right w:val="single" w:sz="4" w:space="0" w:color="auto"/>
            </w:tcBorders>
          </w:tcPr>
          <w:p w:rsidR="00555BD9" w:rsidRPr="00555BD9" w:rsidRDefault="00555BD9" w:rsidP="00555BD9">
            <w:pPr>
              <w:rPr>
                <w:rFonts w:ascii="Times New Roman" w:hAnsi="Times New Roman" w:cs="Times New Roman"/>
                <w:sz w:val="24"/>
                <w:szCs w:val="24"/>
              </w:rPr>
            </w:pPr>
            <w:r w:rsidRPr="00555BD9">
              <w:rPr>
                <w:rFonts w:ascii="Times New Roman" w:hAnsi="Times New Roman" w:cs="Times New Roman"/>
                <w:sz w:val="24"/>
                <w:szCs w:val="24"/>
              </w:rPr>
              <w:t>Capacità di confrontare le diverse risposte dei pensatori trattati allo stesso problema.</w:t>
            </w:r>
          </w:p>
        </w:tc>
        <w:tc>
          <w:tcPr>
            <w:tcW w:w="3260" w:type="dxa"/>
            <w:tcBorders>
              <w:top w:val="single" w:sz="4" w:space="0" w:color="auto"/>
              <w:left w:val="single" w:sz="4" w:space="0" w:color="auto"/>
              <w:bottom w:val="single" w:sz="4" w:space="0" w:color="auto"/>
              <w:right w:val="single" w:sz="4" w:space="0" w:color="auto"/>
            </w:tcBorders>
          </w:tcPr>
          <w:p w:rsidR="00555BD9" w:rsidRDefault="00555BD9" w:rsidP="00555BD9">
            <w:r w:rsidRPr="00300E6D">
              <w:t>Capacità di confrontare</w:t>
            </w:r>
            <w:r w:rsidR="003D3FC1">
              <w:t xml:space="preserve"> in maniera riflessiva</w:t>
            </w:r>
            <w:r w:rsidRPr="00300E6D">
              <w:t xml:space="preserve"> le diverse risposte dei pensatori trattati allo stesso problema.</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NATURALI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CHIMICA</w:t>
      </w:r>
    </w:p>
    <w:p w:rsidR="00325E3C" w:rsidRPr="00B41889" w:rsidRDefault="00325E3C" w:rsidP="00325E3C">
      <w:pPr>
        <w:spacing w:after="0" w:line="240" w:lineRule="auto"/>
        <w:ind w:right="57"/>
        <w:rPr>
          <w:rFonts w:ascii="Times New Roman" w:eastAsia="Times New Roman" w:hAnsi="Times New Roman" w:cs="Times New Roman"/>
          <w:b/>
          <w:sz w:val="24"/>
          <w:szCs w:val="24"/>
          <w:u w:val="single"/>
          <w:lang w:eastAsia="it-IT"/>
        </w:rPr>
      </w:pPr>
      <w:r w:rsidRPr="00B41889">
        <w:rPr>
          <w:rFonts w:ascii="Times New Roman" w:eastAsia="Times New Roman" w:hAnsi="Times New Roman" w:cs="Times New Roman"/>
          <w:b/>
          <w:sz w:val="24"/>
          <w:szCs w:val="24"/>
          <w:u w:val="single"/>
          <w:lang w:eastAsia="it-IT"/>
        </w:rPr>
        <w:t>Conoscenze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Come si scrive una formula.</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Composti binari e ternari. Idruri e ossidi.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Numero di ossidazione.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 fattori che costituiscono una reazione chimica.</w:t>
      </w:r>
      <w:r w:rsidRPr="00325E3C">
        <w:rPr>
          <w:rFonts w:ascii="Times New Roman" w:eastAsia="Times New Roman" w:hAnsi="Times New Roman" w:cs="Times New Roman"/>
          <w:color w:val="FF0000"/>
          <w:sz w:val="24"/>
          <w:szCs w:val="24"/>
          <w:lang w:eastAsia="it-IT"/>
        </w:rPr>
        <w:t xml:space="preserve">                    </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Soluzioni e concentrazioni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Reazioni chimiche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Velocità di reazione e fattori che influenzano la velocità di reazione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Equilibrio chimico e principio di Le </w:t>
      </w:r>
      <w:proofErr w:type="spellStart"/>
      <w:r w:rsidRPr="00325E3C">
        <w:rPr>
          <w:rFonts w:ascii="Times New Roman" w:eastAsia="Times New Roman" w:hAnsi="Times New Roman" w:cs="Times New Roman"/>
          <w:sz w:val="24"/>
          <w:szCs w:val="24"/>
          <w:lang w:eastAsia="it-IT"/>
        </w:rPr>
        <w:t>Chatelier</w:t>
      </w:r>
      <w:proofErr w:type="spellEnd"/>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Gli equilibri acido-base.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Forze degli acidi e delle basi.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 concetto di PH.</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Indicatori.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Gli equilibri di ossido-riduzione.</w:t>
      </w:r>
    </w:p>
    <w:p w:rsidR="00325E3C" w:rsidRPr="00B41889" w:rsidRDefault="00325E3C" w:rsidP="00325E3C">
      <w:pPr>
        <w:spacing w:after="0" w:line="240" w:lineRule="auto"/>
        <w:ind w:right="57"/>
        <w:rPr>
          <w:rFonts w:ascii="Times New Roman" w:eastAsia="Times New Roman" w:hAnsi="Times New Roman" w:cs="Times New Roman"/>
          <w:b/>
          <w:sz w:val="24"/>
          <w:szCs w:val="24"/>
          <w:u w:val="single"/>
          <w:lang w:eastAsia="it-IT"/>
        </w:rPr>
      </w:pPr>
      <w:r w:rsidRPr="00B41889">
        <w:rPr>
          <w:rFonts w:ascii="Times New Roman" w:eastAsia="Times New Roman" w:hAnsi="Times New Roman" w:cs="Times New Roman"/>
          <w:b/>
          <w:sz w:val="24"/>
          <w:szCs w:val="24"/>
          <w:u w:val="single"/>
          <w:lang w:eastAsia="it-IT"/>
        </w:rPr>
        <w:t>Abilità</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 base alla posizione degli elementi nella tavola periodica, effettuare previsioni sul loro comportamento chimico, essendo consapevoli dei limiti della prevedibilità di tale comportamento. Conoscere i fattori che costituiscono una reazione chimica</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preparare soluzioni a concentrazione nota</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Utilizzare il linguaggio chimico nella scrittura delle reazioni e saperle interpretare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Individuare i fattori principali che influiscono sulla velocità di una certa trasformazione chimica.</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descrivere il ruolo del catalizzatore in un processo chimico</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reazioni reversibili e irreversibili ed equilibri chimici.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l’effetto dei fattori esterni sull’andamento dei processi chimici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Indicare le proprietà acido-basiche di sostanze incontrate nella vita quotidiana e in attività di laboratorio.</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scrivere e bilanciare reazioni acido-base.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calcolare il PH di soluzioni e determinarlo con alcuni metodi.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scrivere e bilanciare reazioni redox.</w:t>
      </w:r>
    </w:p>
    <w:p w:rsidR="00325E3C" w:rsidRPr="00B41889" w:rsidRDefault="00325E3C" w:rsidP="00325E3C">
      <w:pPr>
        <w:spacing w:after="0" w:line="240" w:lineRule="auto"/>
        <w:ind w:right="57"/>
        <w:rPr>
          <w:rFonts w:ascii="Times New Roman" w:eastAsia="Times New Roman" w:hAnsi="Times New Roman" w:cs="Times New Roman"/>
          <w:b/>
          <w:sz w:val="24"/>
          <w:szCs w:val="24"/>
          <w:u w:val="single"/>
          <w:lang w:eastAsia="it-IT"/>
        </w:rPr>
      </w:pPr>
      <w:r w:rsidRPr="00B41889">
        <w:rPr>
          <w:rFonts w:ascii="Times New Roman" w:eastAsia="Times New Roman" w:hAnsi="Times New Roman" w:cs="Times New Roman"/>
          <w:b/>
          <w:sz w:val="24"/>
          <w:szCs w:val="24"/>
          <w:u w:val="single"/>
          <w:lang w:eastAsia="it-IT"/>
        </w:rPr>
        <w:t>Competenze</w:t>
      </w:r>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3"/>
        <w:gridCol w:w="3343"/>
        <w:gridCol w:w="3344"/>
      </w:tblGrid>
      <w:tr w:rsidR="00325E3C" w:rsidRPr="00325E3C" w:rsidTr="0034778C">
        <w:trPr>
          <w:trHeight w:val="286"/>
        </w:trPr>
        <w:tc>
          <w:tcPr>
            <w:tcW w:w="3343"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343"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344"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B41889">
        <w:trPr>
          <w:trHeight w:val="1266"/>
        </w:trPr>
        <w:tc>
          <w:tcPr>
            <w:tcW w:w="3343"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fenomeni chimici semplici  e loro trasformazioni a partire dall’esperienza, in contesti studiati</w:t>
            </w:r>
          </w:p>
        </w:tc>
        <w:tc>
          <w:tcPr>
            <w:tcW w:w="3343"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fenomeni chimici complessi e loro trasformazioni a partire dall’ esperienza, in contesti studiati</w:t>
            </w:r>
          </w:p>
        </w:tc>
        <w:tc>
          <w:tcPr>
            <w:tcW w:w="3344"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fenomeni chimici complessi e loro trasformazioni a partire dall’esperienza, in contesti studiati e non</w:t>
            </w:r>
          </w:p>
        </w:tc>
      </w:tr>
      <w:tr w:rsidR="00325E3C" w:rsidRPr="00325E3C" w:rsidTr="00B41889">
        <w:trPr>
          <w:trHeight w:val="1540"/>
        </w:trPr>
        <w:tc>
          <w:tcPr>
            <w:tcW w:w="3343"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 xml:space="preserve">Interpretare con la cinetica chimica il decorso di alcuni fenomeni semplici e processi coinvolgenti reazioni </w:t>
            </w:r>
            <w:proofErr w:type="spellStart"/>
            <w:r w:rsidRPr="00325E3C">
              <w:rPr>
                <w:rFonts w:ascii="Times New Roman" w:eastAsia="Times New Roman" w:hAnsi="Times New Roman" w:cs="Times New Roman"/>
                <w:sz w:val="24"/>
                <w:szCs w:val="24"/>
                <w:lang w:eastAsia="it-IT"/>
              </w:rPr>
              <w:t>chimiche,in</w:t>
            </w:r>
            <w:proofErr w:type="spellEnd"/>
            <w:r w:rsidRPr="00325E3C">
              <w:rPr>
                <w:rFonts w:ascii="Times New Roman" w:eastAsia="Times New Roman" w:hAnsi="Times New Roman" w:cs="Times New Roman"/>
                <w:sz w:val="24"/>
                <w:szCs w:val="24"/>
                <w:lang w:eastAsia="it-IT"/>
              </w:rPr>
              <w:t xml:space="preserve"> contesti studiati</w:t>
            </w:r>
          </w:p>
        </w:tc>
        <w:tc>
          <w:tcPr>
            <w:tcW w:w="3343"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Interpretare con la cinetica chimica il decorso di alcuni fenomeni complessi e processi coinvolgenti reazioni chimiche, in contesti studiati</w:t>
            </w:r>
          </w:p>
        </w:tc>
        <w:tc>
          <w:tcPr>
            <w:tcW w:w="3344"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Interpretare con la cinetica chimica il decorso di alcuni fenomeni complessi e processi coinvolgenti reazioni chimiche, in contesti studiati e non</w:t>
            </w:r>
          </w:p>
        </w:tc>
      </w:tr>
      <w:tr w:rsidR="00325E3C" w:rsidRPr="00325E3C" w:rsidTr="00B41889">
        <w:trPr>
          <w:trHeight w:val="1138"/>
        </w:trPr>
        <w:tc>
          <w:tcPr>
            <w:tcW w:w="3343"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Interpretare e prevedere in quale direzione evolve un processo chimico semplice in contesti studiati.</w:t>
            </w:r>
          </w:p>
        </w:tc>
        <w:tc>
          <w:tcPr>
            <w:tcW w:w="3343"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Interpretare e prevedere in quale direzione evolve un processo chimico complesso in contesti studiati.</w:t>
            </w:r>
          </w:p>
        </w:tc>
        <w:tc>
          <w:tcPr>
            <w:tcW w:w="3344" w:type="dxa"/>
            <w:tcBorders>
              <w:top w:val="single" w:sz="4" w:space="0" w:color="000000"/>
              <w:left w:val="single" w:sz="4" w:space="0" w:color="000000"/>
              <w:bottom w:val="single" w:sz="4" w:space="0" w:color="000000"/>
              <w:right w:val="single" w:sz="4" w:space="0" w:color="000000"/>
            </w:tcBorders>
            <w:shd w:val="clear" w:color="auto" w:fill="auto"/>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Interpretare e prevedere in quale direzione evolve un processo chimico complesso in contesti studiati e non.</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p>
        </w:tc>
      </w:tr>
    </w:tbl>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BIOLOGIA </w:t>
      </w:r>
    </w:p>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Strutture del DNA.</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Replicazione del DNA.</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Sintesi delle proteine.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Codice genetico.</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Ciclo cellulare.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Mitosi.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Cellule somatiche e gameti.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Meiosi.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Geni e caratteri ereditari.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Leggi di Mendel.</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Alterazioni cromosomiche.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Mutazioni geniche e puntiformi.</w:t>
      </w:r>
    </w:p>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Illustrare la struttura degli acidi nucleici.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i processi di trascrizione e traduzione.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le fasi del ciclo cellulare.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Cogliere differenze tra riproduzione sessuata e asessuata, tra gameti e cellule somatiche.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la meiosi e stabilire le differenze tra mitosi e meiosi.</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e schematizzare le leggi dell’ereditarietà.</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definire differenze tra le aberrazioni genetiche e loro conseguenze</w:t>
      </w:r>
    </w:p>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LVELLO INTERMEDIO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rPr>
          <w:trHeight w:val="816"/>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concetti portanti semplici dell’attuazione del programma genetico,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concetti portanti complessi dell’attuazione del programma genetico,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concetti portanti semplici dell’attuazione del programma genetico, in contesti studiati e non</w:t>
            </w:r>
          </w:p>
        </w:tc>
      </w:tr>
      <w:tr w:rsidR="00325E3C" w:rsidRPr="00325E3C" w:rsidTr="0034778C">
        <w:trPr>
          <w:trHeight w:val="1373"/>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Comprendere l’importanza fondamentale della riproduzione cellulare,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Comprendere l’importanza  della riproduzione cellulare e la sua complessità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Comprendere l’importanza  della riproduzione cellulare e la sua complessità  in contesti studiati e non.</w:t>
            </w:r>
          </w:p>
        </w:tc>
      </w:tr>
      <w:tr w:rsidR="00325E3C" w:rsidRPr="00325E3C" w:rsidTr="0034778C">
        <w:trPr>
          <w:trHeight w:val="1428"/>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il concetto fondamentale  della variabilità genetica e dell’ereditarietà,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la complessità  della variabilità genetica e dell’ereditarietà,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la complessità  della variabilità genetica e dell’ereditarietà, in contesti studiati e non.</w:t>
            </w:r>
          </w:p>
        </w:tc>
      </w:tr>
    </w:tbl>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SCIENZE DELLA TERRA </w:t>
      </w:r>
    </w:p>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Minerali e rocce.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u w:val="single"/>
          <w:lang w:eastAsia="it-IT"/>
        </w:rPr>
        <w:t xml:space="preserve">Abilità     </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le caratteristiche dei tre tipi di rocce.</w:t>
      </w:r>
    </w:p>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Identificare i principali minerali che le compongono.</w:t>
      </w:r>
    </w:p>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rPr>
          <w:trHeight w:val="1370"/>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morfologie geologiche e riconoscere i rapporti esistenti con la struttura interna della Terra e quindi l’unicità del pianeta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morfologie geologiche e riconoscere i rapporti esistenti con la struttura interna della Terra in contesti complessi e quindi l’unicità del pianeta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ind w:right="57"/>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morfologie geologiche e riconoscere i rapporti esistenti con la struttura interna della Terra in contesti complessi e quindi l’unicità del pianeta in contesti studiati e non.</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53414E" w:rsidRPr="0053414E" w:rsidRDefault="0053414E" w:rsidP="0053414E">
      <w:pPr>
        <w:spacing w:after="0" w:line="240" w:lineRule="auto"/>
        <w:rPr>
          <w:rFonts w:ascii="Times New Roman" w:eastAsia="Times New Roman" w:hAnsi="Times New Roman" w:cs="Times New Roman"/>
          <w:b/>
          <w:i/>
          <w:color w:val="FF0000"/>
          <w:sz w:val="24"/>
          <w:szCs w:val="24"/>
          <w:u w:val="single"/>
        </w:rPr>
      </w:pPr>
      <w:r w:rsidRPr="0053414E">
        <w:rPr>
          <w:rFonts w:ascii="Times New Roman" w:eastAsia="Times New Roman" w:hAnsi="Times New Roman" w:cs="Times New Roman"/>
          <w:b/>
          <w:i/>
          <w:color w:val="FF0000"/>
          <w:sz w:val="24"/>
          <w:szCs w:val="24"/>
          <w:u w:val="single"/>
        </w:rPr>
        <w:t xml:space="preserve">DISEGNO e STORIA dell’ARTE </w:t>
      </w:r>
    </w:p>
    <w:p w:rsidR="0053414E" w:rsidRPr="0053414E" w:rsidRDefault="0053414E" w:rsidP="0053414E">
      <w:pPr>
        <w:spacing w:after="0" w:line="240" w:lineRule="auto"/>
        <w:rPr>
          <w:rFonts w:ascii="Times New Roman" w:eastAsia="Times New Roman" w:hAnsi="Times New Roman" w:cs="Times New Roman"/>
          <w:color w:val="FF0000"/>
          <w:sz w:val="24"/>
          <w:szCs w:val="24"/>
        </w:rPr>
      </w:pPr>
      <w:r w:rsidRPr="0053414E">
        <w:rPr>
          <w:rFonts w:ascii="Times New Roman" w:eastAsia="Times New Roman" w:hAnsi="Times New Roman" w:cs="Times New Roman"/>
          <w:sz w:val="24"/>
          <w:szCs w:val="24"/>
        </w:rPr>
        <w:t>DISEGNO</w:t>
      </w:r>
    </w:p>
    <w:p w:rsidR="0053414E" w:rsidRPr="0053414E" w:rsidRDefault="0053414E" w:rsidP="0053414E">
      <w:pPr>
        <w:spacing w:after="0" w:line="240" w:lineRule="auto"/>
        <w:jc w:val="both"/>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Conoscenze:</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Proiezioni assonometriche</w:t>
      </w:r>
    </w:p>
    <w:p w:rsidR="0053414E" w:rsidRPr="0053414E" w:rsidRDefault="0053414E" w:rsidP="0053414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Abilità</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attraverso lo studio di metodi e strumenti più complessi ed articolati di rappresentazione grafica, di applicare autonomamente le soluzioni grafiche studiate nell’elaborazione delle tavole</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Perfezionamento dell’uso degli strumenti da disegno e dell’abilità grafica</w:t>
      </w:r>
    </w:p>
    <w:p w:rsidR="0053414E" w:rsidRPr="0053414E" w:rsidRDefault="0053414E" w:rsidP="0053414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53414E" w:rsidRPr="0053414E" w:rsidTr="0053414E">
        <w:tc>
          <w:tcPr>
            <w:tcW w:w="3151"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AVANZATO( voto 8/9/10)</w:t>
            </w:r>
          </w:p>
        </w:tc>
      </w:tr>
      <w:tr w:rsidR="0053414E" w:rsidRPr="0053414E" w:rsidTr="0053414E">
        <w:tc>
          <w:tcPr>
            <w:tcW w:w="3151"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Conoscenza dei metodi di proiezioni ortogonali e assonometriche</w:t>
            </w:r>
          </w:p>
        </w:tc>
        <w:tc>
          <w:tcPr>
            <w:tcW w:w="3259"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Applicazione autonoma dei metodi delle proiezioni assonometriche</w:t>
            </w:r>
          </w:p>
        </w:tc>
        <w:tc>
          <w:tcPr>
            <w:tcW w:w="3260"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Autonomia nella scelta della più idonea tecnica di rappresentazione proiettiva in relazione all’oggetto da rappresentare</w:t>
            </w:r>
          </w:p>
        </w:tc>
      </w:tr>
      <w:tr w:rsidR="0053414E" w:rsidRPr="0053414E" w:rsidTr="0053414E">
        <w:tc>
          <w:tcPr>
            <w:tcW w:w="3151"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Accettabile uso degli strumenti da disegno</w:t>
            </w:r>
          </w:p>
        </w:tc>
        <w:tc>
          <w:tcPr>
            <w:tcW w:w="3259"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Esecuzione ordinata e precisa dell’elaborato</w:t>
            </w:r>
          </w:p>
        </w:tc>
        <w:tc>
          <w:tcPr>
            <w:tcW w:w="3260"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Esecuzione precisa, ordinata, accurata degli elaborati grafici</w:t>
            </w:r>
          </w:p>
        </w:tc>
      </w:tr>
    </w:tbl>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STORIA DELL’ARTE</w:t>
      </w:r>
    </w:p>
    <w:p w:rsidR="0053414E" w:rsidRPr="0053414E" w:rsidRDefault="0053414E" w:rsidP="0053414E">
      <w:pPr>
        <w:spacing w:after="0" w:line="240" w:lineRule="auto"/>
        <w:jc w:val="both"/>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Conoscenze:</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Arte Romanica</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Arte Gotica</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Arte nel ‘300</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Arte nel Primo Rinascimento</w:t>
      </w:r>
    </w:p>
    <w:p w:rsidR="0053414E" w:rsidRPr="0053414E" w:rsidRDefault="0053414E" w:rsidP="0053414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Abilità</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Acquisizione di un metodo corretto e sistematico nello studio della storia dell’arte.</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di analizzare, comprendere un’opera d’arte</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di effettuare confronti tra le varie epoche</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Acquisizione del linguaggio specifico</w:t>
      </w:r>
    </w:p>
    <w:p w:rsidR="0053414E" w:rsidRPr="0053414E" w:rsidRDefault="0053414E" w:rsidP="0053414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15"/>
        <w:gridCol w:w="3200"/>
      </w:tblGrid>
      <w:tr w:rsidR="0053414E" w:rsidRPr="0053414E" w:rsidTr="0053414E">
        <w:tc>
          <w:tcPr>
            <w:tcW w:w="3105"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ELEMENTARE( voto 6)</w:t>
            </w:r>
          </w:p>
        </w:tc>
        <w:tc>
          <w:tcPr>
            <w:tcW w:w="3215"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INTERMEDIO( voto 7/8)</w:t>
            </w:r>
          </w:p>
        </w:tc>
        <w:tc>
          <w:tcPr>
            <w:tcW w:w="3200"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AVANZATO( voto 8/9/10)</w:t>
            </w:r>
          </w:p>
        </w:tc>
      </w:tr>
      <w:tr w:rsidR="0053414E" w:rsidRPr="0053414E" w:rsidTr="0053414E">
        <w:tc>
          <w:tcPr>
            <w:tcW w:w="3105"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Saper esporre in modo sintetico  le caratteristiche di ciascun periodo artistico e i principali esponenti</w:t>
            </w:r>
          </w:p>
        </w:tc>
        <w:tc>
          <w:tcPr>
            <w:tcW w:w="3215"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Descrivere in maniera adeguata gli argomenti trattati, contestualizzandoli e confrontandoli</w:t>
            </w:r>
          </w:p>
        </w:tc>
        <w:tc>
          <w:tcPr>
            <w:tcW w:w="3200"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Esporre in maniera approfondita e con linguaggio puntuale i contenuti proposti</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Conoscenze</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Apparato cardiovascolare, broncopolmonare e sistema nervoso centrale e periferico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Principali patologie da ipocinesia</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Ruolo delle attività motorie nella prevenzione delle patologie cardiovascolari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lastRenderedPageBreak/>
        <w:t>Metodologie di allenamento a livello amatoriale e dilettantistico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Conoscere le attività motorie in grado di salvaguardare la propria salute psicofisica e quella altrui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Conoscere il doping …per evitarlo</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Abilità</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essere in grado di: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diffondere una cultura antidoping</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applicare i regolamenti sportivi e arbitrare peer to peer ;</w:t>
      </w:r>
    </w:p>
    <w:p w:rsidR="000517D5" w:rsidRPr="000517D5" w:rsidRDefault="000517D5" w:rsidP="000517D5">
      <w:pPr>
        <w:spacing w:after="0" w:line="240" w:lineRule="auto"/>
        <w:rPr>
          <w:rFonts w:ascii="Times New Roman" w:eastAsia="Times New Roman" w:hAnsi="Times New Roman" w:cs="Times New Roman"/>
          <w:b/>
          <w:sz w:val="24"/>
          <w:szCs w:val="24"/>
        </w:rPr>
      </w:pPr>
      <w:r w:rsidRPr="000517D5">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Competenze</w:t>
      </w:r>
    </w:p>
    <w:p w:rsidR="000517D5" w:rsidRPr="000517D5" w:rsidRDefault="000517D5" w:rsidP="000517D5">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0517D5">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0517D5">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0517D5">
              <w:rPr>
                <w:rFonts w:ascii="Times New Roman" w:eastAsia="Times New Roman" w:hAnsi="Times New Roman" w:cs="Times New Roman"/>
                <w:sz w:val="24"/>
                <w:szCs w:val="24"/>
                <w:lang w:eastAsia="it-IT"/>
              </w:rPr>
              <w:t>LIVELLO AVANZATO</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produrre i più elementari messaggi non verbali, leggendo criticamente semplici messaggi corporei propri e altrui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basilari fondamentali tecnici degli sport di squadra in situazioni di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comprendere e produrre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 messaggi non verbali leggendo criticamente i messaggi corporei propri e altrui in contesti studiati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comprendere e produrre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i messaggi non verbali leggendo criticamente i messaggi corporei propri e altrui in contesti noti e non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equilibrio stabile, di sufficiente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normale equilibrio, di media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assumere in contesti diversificati responsabilità personali e capacità critica nell’attuare il confronto tra la propria e l’altrui prestazione, facendo emergere le proprie 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precario equilibrio, di estrema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CLASSE QUARTA</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Conoscere la natura e l’essenza della chiesa;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Avere una visione più completa dello sviluppo storico della chiesa nell’età moderna;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Conoscere gli orientamenti della chiesa sull’etica personale e sociale e il suo ruolo e presenza nel mondo;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Conoscere in maniera più approfondita i contenuti essenziali dei principali libri biblici, sia dell’AT che del NT;</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confrontare con il dibattito teologico sulle grandi questioni attuali;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Documentare le varie fasi della vita della chiesa;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argomentare le scelte etico - religiose;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i principi fondamentali della realtà chiesa.</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individuare le posizioni della religione cattolica sulle principali questioni della società odierna.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una posizione libera e responsabile per maturare un maggior senso di comunicazione.</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Avere una chiara visione di lettura del compito della chiesa in rapporto al discorso della salvezza dell’uomo.</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una discreta pratica dei principali documenti della chiesa sulle varie questioni di ordine sociale.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Conseguire la consapevolezza della necessità di un maggior dialogo tra culture e religioni per l’interazione dei popoli e il rispetto della dignità della persona umana . </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325E3C">
        <w:rPr>
          <w:rFonts w:ascii="Times New Roman" w:eastAsia="Times New Roman" w:hAnsi="Times New Roman" w:cs="Times New Roman"/>
          <w:b/>
          <w:bCs/>
          <w:i/>
          <w:iCs/>
          <w:sz w:val="24"/>
          <w:szCs w:val="24"/>
          <w:u w:val="single"/>
          <w:lang w:eastAsia="it-IT"/>
        </w:rPr>
        <w:t>ATTIVITÀ'ALTERNATIVE ALLA RELIGIONE CATTOLICA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Entrata posticipata (compatibilmente con l'orario delle lezioni)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Attività alternativa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325E3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325E3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325E3C">
        <w:rPr>
          <w:rFonts w:ascii="Times New Roman" w:eastAsia="Times New Roman" w:hAnsi="Times New Roman" w:cs="Times New Roman"/>
          <w:b/>
          <w:bCs/>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325E3C" w:rsidRPr="00325E3C" w:rsidRDefault="00325E3C" w:rsidP="00325E3C">
      <w:pPr>
        <w:spacing w:after="0" w:line="240" w:lineRule="auto"/>
        <w:jc w:val="both"/>
        <w:rPr>
          <w:rFonts w:ascii="Times New Roman" w:eastAsia="Times New Roman" w:hAnsi="Times New Roman" w:cs="Times New Roman"/>
          <w:b/>
          <w:color w:val="FF0000"/>
          <w:sz w:val="24"/>
          <w:szCs w:val="24"/>
          <w:u w:val="single"/>
        </w:rPr>
      </w:pPr>
    </w:p>
    <w:p w:rsidR="003B4DEA" w:rsidRPr="003B4DEA" w:rsidRDefault="003B4DEA" w:rsidP="003B4DEA">
      <w:pPr>
        <w:spacing w:after="0" w:line="240" w:lineRule="auto"/>
        <w:rPr>
          <w:rFonts w:ascii="Times New Roman" w:hAnsi="Times New Roman" w:cs="Times New Roman"/>
          <w:b/>
          <w:i/>
          <w:color w:val="FF0000"/>
          <w:sz w:val="24"/>
          <w:szCs w:val="24"/>
          <w:u w:val="single"/>
        </w:rPr>
      </w:pPr>
      <w:r w:rsidRPr="003B4DEA">
        <w:rPr>
          <w:rFonts w:ascii="Times New Roman" w:hAnsi="Times New Roman" w:cs="Times New Roman"/>
          <w:b/>
          <w:i/>
          <w:color w:val="FF0000"/>
          <w:sz w:val="24"/>
          <w:szCs w:val="24"/>
          <w:u w:val="single"/>
        </w:rPr>
        <w:lastRenderedPageBreak/>
        <w:t>LINGUA E LETTERATURA ITALIANA</w:t>
      </w:r>
    </w:p>
    <w:p w:rsidR="003B4DEA" w:rsidRPr="003B4DEA" w:rsidRDefault="003B4DEA" w:rsidP="003B4DEA">
      <w:pPr>
        <w:spacing w:after="0" w:line="240" w:lineRule="auto"/>
        <w:rPr>
          <w:rFonts w:ascii="Times New Roman" w:hAnsi="Times New Roman" w:cs="Times New Roman"/>
          <w:b/>
          <w:sz w:val="24"/>
          <w:szCs w:val="24"/>
          <w:u w:val="single"/>
        </w:rPr>
      </w:pPr>
      <w:r w:rsidRPr="003B4DEA">
        <w:rPr>
          <w:rFonts w:ascii="Times New Roman" w:hAnsi="Times New Roman" w:cs="Times New Roman"/>
          <w:b/>
          <w:sz w:val="24"/>
          <w:szCs w:val="24"/>
          <w:u w:val="single"/>
        </w:rPr>
        <w:t>Conoscenze</w:t>
      </w:r>
    </w:p>
    <w:tbl>
      <w:tblPr>
        <w:tblW w:w="5000" w:type="pct"/>
        <w:tblLook w:val="01E0" w:firstRow="1" w:lastRow="1" w:firstColumn="1" w:lastColumn="1" w:noHBand="0" w:noVBand="0"/>
      </w:tblPr>
      <w:tblGrid>
        <w:gridCol w:w="9854"/>
      </w:tblGrid>
      <w:tr w:rsidR="003B4DEA" w:rsidRPr="003B4DEA" w:rsidTr="00DC32E9">
        <w:trPr>
          <w:trHeight w:val="3323"/>
        </w:trPr>
        <w:tc>
          <w:tcPr>
            <w:tcW w:w="5000" w:type="pct"/>
          </w:tcPr>
          <w:p w:rsidR="003B4DEA" w:rsidRPr="003B4DEA" w:rsidRDefault="003B4DEA" w:rsidP="003B4DEA">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color w:val="000000"/>
                <w:sz w:val="24"/>
                <w:szCs w:val="24"/>
                <w:lang w:eastAsia="it-IT"/>
              </w:rPr>
              <w:t xml:space="preserve">L’alunno/a conosce: </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 principali avvenimenti storici che riguardano l’Europa nella seconda metà del XVI secolo e il nuovo quadro determinato dal consolidamento della frattura religiosa;</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conseguenze sul piano culturale del diffondersi dello spirito contro-riformistico nei Paesi rimasti legati alla tradizione cattolica e dell’irrigidimento dogmatico-disciplinare in quelli passati alla Riforma;</w:t>
            </w:r>
          </w:p>
          <w:p w:rsidR="003B4DEA" w:rsidRPr="003B4DEA" w:rsidRDefault="003B4DEA" w:rsidP="003B4DEA">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 xml:space="preserve">  </w:t>
            </w:r>
            <w:r w:rsidRPr="003B4DEA">
              <w:rPr>
                <w:rFonts w:ascii="Times New Roman" w:eastAsia="Times New Roman" w:hAnsi="Times New Roman" w:cs="Times New Roman"/>
                <w:color w:val="000000"/>
                <w:sz w:val="24"/>
                <w:szCs w:val="24"/>
                <w:lang w:eastAsia="it-IT"/>
              </w:rPr>
              <w:t>le caratteristiche formali e contenutistiche del Manierismo.</w:t>
            </w:r>
          </w:p>
          <w:p w:rsidR="003B4DEA" w:rsidRPr="003B4DEA" w:rsidRDefault="003B4DEA" w:rsidP="003B4DEA">
            <w:pPr>
              <w:widowControl w:val="0"/>
              <w:autoSpaceDE w:val="0"/>
              <w:autoSpaceDN w:val="0"/>
              <w:adjustRightInd w:val="0"/>
              <w:spacing w:after="0" w:line="264" w:lineRule="auto"/>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000000"/>
                <w:sz w:val="24"/>
                <w:szCs w:val="24"/>
                <w:lang w:eastAsia="it-IT"/>
              </w:rPr>
              <w:t>Storia e società</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L’Italia nella seconda metà del Cinquecento</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La Controriforma cattolica: il Concilio di Trento</w:t>
            </w:r>
          </w:p>
          <w:p w:rsidR="003B4DEA" w:rsidRPr="003B4DEA" w:rsidRDefault="003B4DEA" w:rsidP="003B4DEA">
            <w:pPr>
              <w:widowControl w:val="0"/>
              <w:autoSpaceDE w:val="0"/>
              <w:autoSpaceDN w:val="0"/>
              <w:adjustRightInd w:val="0"/>
              <w:spacing w:after="0" w:line="264" w:lineRule="auto"/>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000000"/>
                <w:sz w:val="24"/>
                <w:szCs w:val="24"/>
                <w:lang w:eastAsia="it-IT"/>
              </w:rPr>
              <w:t>Ideologia e cultura</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La restaurazione cattolica e il controllo sulla cultura</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Dal classicismo al manierismo. Le accademie</w:t>
            </w:r>
          </w:p>
          <w:p w:rsidR="003B4DEA" w:rsidRPr="003B4DEA" w:rsidRDefault="003B4DEA" w:rsidP="003B4DEA">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 xml:space="preserve">   </w:t>
            </w:r>
            <w:r w:rsidRPr="003B4DEA">
              <w:rPr>
                <w:rFonts w:ascii="Times New Roman" w:eastAsia="Times New Roman" w:hAnsi="Times New Roman" w:cs="Times New Roman"/>
                <w:color w:val="000000"/>
                <w:sz w:val="24"/>
                <w:szCs w:val="24"/>
                <w:lang w:eastAsia="it-IT"/>
              </w:rPr>
              <w:t>Il Manierismo</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 tratti essenziali della vita di Torquato Tasso;</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il contenuto, i temi e le innovazioni stilistico-formali che caratterizzano l’</w:t>
            </w:r>
            <w:r w:rsidRPr="003B4DEA">
              <w:rPr>
                <w:rFonts w:ascii="Times New Roman" w:eastAsia="Times New Roman" w:hAnsi="Times New Roman" w:cs="Times New Roman"/>
                <w:i/>
                <w:color w:val="000000"/>
                <w:sz w:val="24"/>
                <w:szCs w:val="24"/>
                <w:lang w:eastAsia="it-IT"/>
              </w:rPr>
              <w:t>Aminta</w:t>
            </w:r>
            <w:r w:rsidRPr="003B4DEA">
              <w:rPr>
                <w:rFonts w:ascii="Times New Roman" w:eastAsia="Times New Roman" w:hAnsi="Times New Roman" w:cs="Times New Roman"/>
                <w:color w:val="000000"/>
                <w:sz w:val="24"/>
                <w:szCs w:val="24"/>
                <w:lang w:eastAsia="it-IT"/>
              </w:rPr>
              <w:t xml:space="preserve">, le </w:t>
            </w:r>
            <w:r w:rsidRPr="003B4DEA">
              <w:rPr>
                <w:rFonts w:ascii="Times New Roman" w:eastAsia="Times New Roman" w:hAnsi="Times New Roman" w:cs="Times New Roman"/>
                <w:i/>
                <w:color w:val="000000"/>
                <w:sz w:val="24"/>
                <w:szCs w:val="24"/>
                <w:lang w:eastAsia="it-IT"/>
              </w:rPr>
              <w:t>Rime</w:t>
            </w:r>
            <w:r w:rsidRPr="003B4DEA">
              <w:rPr>
                <w:rFonts w:ascii="Times New Roman" w:eastAsia="Times New Roman" w:hAnsi="Times New Roman" w:cs="Times New Roman"/>
                <w:color w:val="000000"/>
                <w:sz w:val="24"/>
                <w:szCs w:val="24"/>
                <w:lang w:eastAsia="it-IT"/>
              </w:rPr>
              <w:t xml:space="preserve">; </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la trama complessiva della </w:t>
            </w:r>
            <w:r w:rsidRPr="003B4DEA">
              <w:rPr>
                <w:rFonts w:ascii="Times New Roman" w:eastAsia="Times New Roman" w:hAnsi="Times New Roman" w:cs="Times New Roman"/>
                <w:i/>
                <w:color w:val="000000"/>
                <w:sz w:val="24"/>
                <w:szCs w:val="24"/>
                <w:lang w:eastAsia="it-IT"/>
              </w:rPr>
              <w:t>Gerusalemme liberata</w:t>
            </w:r>
            <w:r w:rsidRPr="003B4DEA">
              <w:rPr>
                <w:rFonts w:ascii="Times New Roman" w:eastAsia="Times New Roman" w:hAnsi="Times New Roman" w:cs="Times New Roman"/>
                <w:color w:val="000000"/>
                <w:sz w:val="24"/>
                <w:szCs w:val="24"/>
                <w:lang w:eastAsia="it-IT"/>
              </w:rPr>
              <w:t xml:space="preserve">, la sua genesi e le principali fasi di revisione; </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relazioni dell’opera con gli antecedenti epici classici e rinascimentali, i presupposti teorico-ideologici, le sue peculiarità contenutistiche e formali.</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il clima culturale in cui maturarono il Barocco e l’Arcadia.</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sz w:val="24"/>
                <w:szCs w:val="24"/>
                <w:lang w:eastAsia="it-IT"/>
              </w:rPr>
              <w:tab/>
              <w:t xml:space="preserve">i rapporti tra la nuova scienza e i vari filoni della trattatistica (filosofica, politica, letteraria, storiografica); </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la trasformazione del poema cavalleresco nelle forme secentesche del poema eroico ed eroicomico;</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caratteristiche tematico-stilistiche della lirica barocca italiana ed europea;</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caratteristiche tematico-stilistiche della poesia dell’Arcadia;</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l’importanza della nascita del romanzo moderno, individuandone gli aspetti innovativi;</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caratteristiche della grande stagione teatrale europea (tragedia, commedia, melodramma);</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p>
          <w:p w:rsidR="003B4DEA" w:rsidRPr="003B4DEA" w:rsidRDefault="003B4DEA" w:rsidP="003B4DEA">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l’importanza del metodo sperimentale nel contesto culturale e storico del Seicento;</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 tratti fondamentali della vita di Galileo con particolare riferimento al clima storico, culturale e religioso della Controriforma nell’Italia del XVII secolo;</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principali opere dello scienziato, i destinatari, gli scopi, i temi e le tesi in esse sostenute.</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La ricerca scientifica e la scrittura</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i/>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Il</w:t>
            </w:r>
            <w:r w:rsidRPr="003B4DEA">
              <w:rPr>
                <w:rFonts w:ascii="Times New Roman" w:eastAsia="Times New Roman" w:hAnsi="Times New Roman" w:cs="Times New Roman"/>
                <w:i/>
                <w:color w:val="000000"/>
                <w:sz w:val="24"/>
                <w:szCs w:val="24"/>
                <w:lang w:eastAsia="it-IT"/>
              </w:rPr>
              <w:t xml:space="preserve"> Saggiatore</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i/>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Il </w:t>
            </w:r>
            <w:r w:rsidRPr="003B4DEA">
              <w:rPr>
                <w:rFonts w:ascii="Times New Roman" w:eastAsia="Times New Roman" w:hAnsi="Times New Roman" w:cs="Times New Roman"/>
                <w:i/>
                <w:color w:val="000000"/>
                <w:sz w:val="24"/>
                <w:szCs w:val="24"/>
                <w:lang w:eastAsia="it-IT"/>
              </w:rPr>
              <w:t>Dialogo sopra i due massimi sistemi del mondo</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il clima culturale in cui maturarono l’Illuminismo e il Neoclassicismo.</w:t>
            </w:r>
          </w:p>
          <w:p w:rsidR="003B4DEA" w:rsidRPr="003B4DEA" w:rsidRDefault="003B4DEA" w:rsidP="003B4DE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000000"/>
                <w:sz w:val="24"/>
                <w:szCs w:val="24"/>
                <w:lang w:eastAsia="it-IT"/>
              </w:rPr>
              <w:t>Storia e società</w:t>
            </w:r>
          </w:p>
          <w:p w:rsidR="003B4DEA" w:rsidRPr="003B4DEA" w:rsidRDefault="003B4DEA" w:rsidP="003B4DEA">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L’Europa del Settecento tra riforme e rivoluzioni </w:t>
            </w:r>
          </w:p>
          <w:p w:rsidR="003B4DEA" w:rsidRPr="003B4DEA" w:rsidRDefault="003B4DEA" w:rsidP="003B4DEA">
            <w:pPr>
              <w:widowControl w:val="0"/>
              <w:autoSpaceDE w:val="0"/>
              <w:autoSpaceDN w:val="0"/>
              <w:adjustRightInd w:val="0"/>
              <w:spacing w:after="0" w:line="288" w:lineRule="auto"/>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000000"/>
                <w:sz w:val="24"/>
                <w:szCs w:val="24"/>
                <w:lang w:eastAsia="it-IT"/>
              </w:rPr>
              <w:t>Ideologia e cultura</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L’Illuminismo </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i/>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La poesia: Neoclassicismo, </w:t>
            </w:r>
            <w:proofErr w:type="spellStart"/>
            <w:r w:rsidRPr="003B4DEA">
              <w:rPr>
                <w:rFonts w:ascii="Times New Roman" w:eastAsia="Times New Roman" w:hAnsi="Times New Roman" w:cs="Times New Roman"/>
                <w:color w:val="000000"/>
                <w:sz w:val="24"/>
                <w:szCs w:val="24"/>
                <w:lang w:eastAsia="it-IT"/>
              </w:rPr>
              <w:t>ossianesimo</w:t>
            </w:r>
            <w:proofErr w:type="spellEnd"/>
            <w:r w:rsidRPr="003B4DEA">
              <w:rPr>
                <w:rFonts w:ascii="Times New Roman" w:eastAsia="Times New Roman" w:hAnsi="Times New Roman" w:cs="Times New Roman"/>
                <w:color w:val="000000"/>
                <w:sz w:val="24"/>
                <w:szCs w:val="24"/>
                <w:lang w:eastAsia="it-IT"/>
              </w:rPr>
              <w:t xml:space="preserve">, </w:t>
            </w:r>
            <w:r w:rsidRPr="003B4DEA">
              <w:rPr>
                <w:rFonts w:ascii="Times New Roman" w:eastAsia="Times New Roman" w:hAnsi="Times New Roman" w:cs="Times New Roman"/>
                <w:i/>
                <w:color w:val="000000"/>
                <w:sz w:val="24"/>
                <w:szCs w:val="24"/>
                <w:lang w:eastAsia="it-IT"/>
              </w:rPr>
              <w:t>Sturm und Drang</w:t>
            </w:r>
          </w:p>
          <w:p w:rsidR="003B4DEA" w:rsidRPr="003B4DEA" w:rsidRDefault="003B4DEA" w:rsidP="003B4DEA">
            <w:pPr>
              <w:spacing w:after="0" w:line="240" w:lineRule="auto"/>
              <w:rPr>
                <w:rFonts w:ascii="Times New Roman" w:eastAsia="Times New Roman" w:hAnsi="Times New Roman" w:cs="Times New Roman"/>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w w:val="98"/>
                <w:sz w:val="24"/>
                <w:szCs w:val="24"/>
                <w:lang w:eastAsia="it-IT"/>
              </w:rPr>
              <w:t xml:space="preserve">  </w:t>
            </w:r>
            <w:r w:rsidRPr="003B4DEA">
              <w:rPr>
                <w:rFonts w:ascii="Times New Roman" w:eastAsia="Times New Roman" w:hAnsi="Times New Roman" w:cs="Times New Roman"/>
                <w:sz w:val="24"/>
                <w:szCs w:val="24"/>
                <w:lang w:eastAsia="it-IT"/>
              </w:rPr>
              <w:t>Il romanzo nel Settecento</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il contesto culturale e storico dell’Italia del XVIII secolo;</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l’intreccio degli elementi biografici di Goldoni con i fattori sociali dell’epoca;</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relazioni tematiche e stilistiche tra la tradizione della Commedia dell’Arte e la riforma teatrale attuata da Goldoni;</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soluzioni stilistiche adottate dall’autore nelle diverse fasi della sua produzione;</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la struttura complessiva, il contenuto e le peculiarità della </w:t>
            </w:r>
            <w:r w:rsidRPr="003B4DEA">
              <w:rPr>
                <w:rFonts w:ascii="Times New Roman" w:eastAsia="Times New Roman" w:hAnsi="Times New Roman" w:cs="Times New Roman"/>
                <w:i/>
                <w:color w:val="000000"/>
                <w:sz w:val="24"/>
                <w:szCs w:val="24"/>
                <w:lang w:eastAsia="it-IT"/>
              </w:rPr>
              <w:t>Locandiera</w:t>
            </w:r>
            <w:r w:rsidRPr="003B4DEA">
              <w:rPr>
                <w:rFonts w:ascii="Times New Roman" w:eastAsia="Times New Roman" w:hAnsi="Times New Roman" w:cs="Times New Roman"/>
                <w:color w:val="000000"/>
                <w:sz w:val="24"/>
                <w:szCs w:val="24"/>
                <w:lang w:eastAsia="it-IT"/>
              </w:rPr>
              <w:t>.</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color w:val="000000"/>
                <w:w w:val="98"/>
                <w:sz w:val="24"/>
                <w:szCs w:val="24"/>
                <w:lang w:eastAsia="it-IT"/>
              </w:rPr>
              <w:lastRenderedPageBreak/>
              <w:tab/>
            </w:r>
            <w:r w:rsidRPr="003B4DEA">
              <w:rPr>
                <w:rFonts w:ascii="Times New Roman" w:eastAsia="Times New Roman" w:hAnsi="Times New Roman" w:cs="Times New Roman"/>
                <w:color w:val="000000"/>
                <w:sz w:val="24"/>
                <w:szCs w:val="24"/>
                <w:lang w:eastAsia="it-IT"/>
              </w:rPr>
              <w:t>il rapporto tra la personalità di Vittorio Alfieri e il contesto storico-ideologico-culturale della seconda metà del Settecento;</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Ideologia e poetica di Vittorio Alfieri</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Le tragedie </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La narrazione di se stesso: le </w:t>
            </w:r>
            <w:r w:rsidRPr="003B4DEA">
              <w:rPr>
                <w:rFonts w:ascii="Times New Roman" w:eastAsia="Times New Roman" w:hAnsi="Times New Roman" w:cs="Times New Roman"/>
                <w:i/>
                <w:color w:val="000000"/>
                <w:sz w:val="24"/>
                <w:szCs w:val="24"/>
                <w:lang w:eastAsia="it-IT"/>
              </w:rPr>
              <w:t xml:space="preserve">Rime </w:t>
            </w:r>
            <w:r w:rsidRPr="003B4DEA">
              <w:rPr>
                <w:rFonts w:ascii="Times New Roman" w:eastAsia="Times New Roman" w:hAnsi="Times New Roman" w:cs="Times New Roman"/>
                <w:color w:val="000000"/>
                <w:sz w:val="24"/>
                <w:szCs w:val="24"/>
                <w:lang w:eastAsia="it-IT"/>
              </w:rPr>
              <w:t>e</w:t>
            </w:r>
            <w:r w:rsidRPr="003B4DEA">
              <w:rPr>
                <w:rFonts w:ascii="Times New Roman" w:eastAsia="Times New Roman" w:hAnsi="Times New Roman" w:cs="Times New Roman"/>
                <w:i/>
                <w:color w:val="000000"/>
                <w:sz w:val="24"/>
                <w:szCs w:val="24"/>
                <w:lang w:eastAsia="it-IT"/>
              </w:rPr>
              <w:t xml:space="preserve"> </w:t>
            </w:r>
            <w:r w:rsidRPr="003B4DEA">
              <w:rPr>
                <w:rFonts w:ascii="Times New Roman" w:eastAsia="Times New Roman" w:hAnsi="Times New Roman" w:cs="Times New Roman"/>
                <w:color w:val="000000"/>
                <w:sz w:val="24"/>
                <w:szCs w:val="24"/>
                <w:lang w:eastAsia="it-IT"/>
              </w:rPr>
              <w:t xml:space="preserve">la </w:t>
            </w:r>
            <w:r w:rsidRPr="003B4DEA">
              <w:rPr>
                <w:rFonts w:ascii="Times New Roman" w:eastAsia="Times New Roman" w:hAnsi="Times New Roman" w:cs="Times New Roman"/>
                <w:i/>
                <w:color w:val="000000"/>
                <w:sz w:val="24"/>
                <w:szCs w:val="24"/>
                <w:lang w:eastAsia="it-IT"/>
              </w:rPr>
              <w:t>Vita</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il rapporto tra la personalità di Giuseppe Parini e il contesto storico-ideologico-culturale della seconda metà del Settecento;</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il contesto culturale e storico della seconda metà del Settecento e del primo Ottocento; </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l’intreccio degli elementi biografici di Foscolo con i fattori sociali e politici dell’epoca; </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tappe evolutive e la varietà della produzione di Ugo Foscolo tra Illuminismo, Neoclassicismo e Preromanticismo;</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la struttura complessiva, il contenuto e le peculiarità dei</w:t>
            </w:r>
            <w:r w:rsidRPr="003B4DEA">
              <w:rPr>
                <w:rFonts w:ascii="Times New Roman" w:eastAsia="Times New Roman" w:hAnsi="Times New Roman" w:cs="Times New Roman"/>
                <w:i/>
                <w:color w:val="000000"/>
                <w:sz w:val="24"/>
                <w:szCs w:val="24"/>
                <w:lang w:eastAsia="it-IT"/>
              </w:rPr>
              <w:t xml:space="preserve"> Sepolcri</w:t>
            </w:r>
            <w:r w:rsidRPr="003B4DEA">
              <w:rPr>
                <w:rFonts w:ascii="Times New Roman" w:eastAsia="Times New Roman" w:hAnsi="Times New Roman" w:cs="Times New Roman"/>
                <w:color w:val="000000"/>
                <w:sz w:val="24"/>
                <w:szCs w:val="24"/>
                <w:lang w:eastAsia="it-IT"/>
              </w:rPr>
              <w:t>.</w:t>
            </w:r>
          </w:p>
          <w:p w:rsidR="003B4DEA" w:rsidRPr="003B4DEA" w:rsidRDefault="003B4DEA" w:rsidP="003B4DEA">
            <w:pPr>
              <w:keepNext/>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position w:val="6"/>
                <w:sz w:val="24"/>
                <w:szCs w:val="24"/>
                <w:lang w:eastAsia="it-IT"/>
              </w:rPr>
            </w:pPr>
            <w:r w:rsidRPr="003B4DEA">
              <w:rPr>
                <w:rFonts w:ascii="Times New Roman" w:eastAsia="Times New Roman" w:hAnsi="Times New Roman" w:cs="Times New Roman"/>
                <w:b/>
                <w:color w:val="000000"/>
                <w:position w:val="6"/>
                <w:sz w:val="24"/>
                <w:szCs w:val="24"/>
                <w:lang w:eastAsia="it-IT"/>
              </w:rPr>
              <w:t>La scienza e la tecnica: tecnologia e “rivoluzione industriale”</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il clima culturale in cui maturò il Romanticismo.</w:t>
            </w:r>
          </w:p>
          <w:p w:rsidR="003B4DEA" w:rsidRPr="003B4DEA" w:rsidRDefault="003B4DEA" w:rsidP="003B4DE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000000"/>
                <w:sz w:val="24"/>
                <w:szCs w:val="24"/>
                <w:lang w:eastAsia="it-IT"/>
              </w:rPr>
              <w:t>Ideologia e cultura</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Il Romanticismo</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poetiche del Romanticismo</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 caratteri del Romanticismo italiano</w:t>
            </w:r>
          </w:p>
          <w:p w:rsidR="003B4DEA" w:rsidRPr="003B4DEA" w:rsidRDefault="003B4DEA" w:rsidP="003B4DE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La questione della lingua</w:t>
            </w:r>
          </w:p>
          <w:p w:rsidR="003B4DEA" w:rsidRPr="003B4DEA" w:rsidRDefault="003B4DEA" w:rsidP="003B4DE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le tappe fondamentali della vita e della produzione letteraria di Manzoni;</w:t>
            </w:r>
          </w:p>
          <w:p w:rsidR="003B4DEA" w:rsidRPr="003B4DEA" w:rsidRDefault="003B4DEA" w:rsidP="003B4DE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 contenuti e le peculiarità stilistico-formali delle opere in versi e in prosa di Alessandro Manzoni;</w:t>
            </w:r>
          </w:p>
          <w:p w:rsidR="003B4DEA" w:rsidRPr="003B4DEA" w:rsidRDefault="003B4DEA" w:rsidP="003B4DE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le vicende del romanzo </w:t>
            </w:r>
            <w:r w:rsidRPr="003B4DEA">
              <w:rPr>
                <w:rFonts w:ascii="Times New Roman" w:eastAsia="Times New Roman" w:hAnsi="Times New Roman" w:cs="Times New Roman"/>
                <w:i/>
                <w:color w:val="000000"/>
                <w:sz w:val="24"/>
                <w:szCs w:val="24"/>
                <w:lang w:eastAsia="it-IT"/>
              </w:rPr>
              <w:t>I promessi sposi</w:t>
            </w:r>
            <w:r w:rsidRPr="003B4DEA">
              <w:rPr>
                <w:rFonts w:ascii="Times New Roman" w:eastAsia="Times New Roman" w:hAnsi="Times New Roman" w:cs="Times New Roman"/>
                <w:color w:val="000000"/>
                <w:sz w:val="24"/>
                <w:szCs w:val="24"/>
                <w:lang w:eastAsia="it-IT"/>
              </w:rPr>
              <w:t xml:space="preserve"> e i suoi principali personaggi;</w:t>
            </w:r>
          </w:p>
          <w:p w:rsidR="003B4DEA" w:rsidRPr="003B4DEA" w:rsidRDefault="003B4DEA" w:rsidP="003B4DE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l’evoluzione dal </w:t>
            </w:r>
            <w:r w:rsidRPr="003B4DEA">
              <w:rPr>
                <w:rFonts w:ascii="Times New Roman" w:eastAsia="Times New Roman" w:hAnsi="Times New Roman" w:cs="Times New Roman"/>
                <w:i/>
                <w:color w:val="000000"/>
                <w:sz w:val="24"/>
                <w:szCs w:val="24"/>
                <w:lang w:eastAsia="it-IT"/>
              </w:rPr>
              <w:t>Fermo e Lucia</w:t>
            </w:r>
            <w:r w:rsidRPr="003B4DEA">
              <w:rPr>
                <w:rFonts w:ascii="Times New Roman" w:eastAsia="Times New Roman" w:hAnsi="Times New Roman" w:cs="Times New Roman"/>
                <w:color w:val="000000"/>
                <w:sz w:val="24"/>
                <w:szCs w:val="24"/>
                <w:lang w:eastAsia="it-IT"/>
              </w:rPr>
              <w:t xml:space="preserve"> alle edizioni ventisettana e quarantana del romanzo.</w:t>
            </w:r>
          </w:p>
          <w:p w:rsidR="003B4DEA" w:rsidRPr="003B4DEA" w:rsidRDefault="003B4DEA" w:rsidP="003B4DEA">
            <w:pPr>
              <w:spacing w:after="0" w:line="240" w:lineRule="auto"/>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color w:val="000000"/>
                <w:sz w:val="24"/>
                <w:szCs w:val="24"/>
                <w:lang w:eastAsia="it-IT"/>
              </w:rPr>
              <w:t>Lettura, analisi e commento di una selezione di canti del Purgatorio di Dante.</w:t>
            </w:r>
          </w:p>
          <w:p w:rsidR="003B4DEA" w:rsidRPr="003B4DEA" w:rsidRDefault="003B4DEA" w:rsidP="003B4DEA">
            <w:pPr>
              <w:widowControl w:val="0"/>
              <w:autoSpaceDE w:val="0"/>
              <w:autoSpaceDN w:val="0"/>
              <w:adjustRightInd w:val="0"/>
              <w:spacing w:after="0" w:line="22" w:lineRule="atLeast"/>
              <w:jc w:val="both"/>
              <w:textAlignment w:val="center"/>
              <w:rPr>
                <w:rFonts w:ascii="Times New Roman" w:hAnsi="Times New Roman" w:cs="Times New Roman"/>
                <w:b/>
                <w:sz w:val="24"/>
                <w:szCs w:val="24"/>
                <w:u w:val="single"/>
              </w:rPr>
            </w:pPr>
            <w:r w:rsidRPr="003B4DEA">
              <w:rPr>
                <w:rFonts w:ascii="Times New Roman" w:hAnsi="Times New Roman" w:cs="Times New Roman"/>
                <w:b/>
                <w:sz w:val="24"/>
                <w:szCs w:val="24"/>
                <w:u w:val="single"/>
              </w:rPr>
              <w:t xml:space="preserve"> Abilità</w:t>
            </w:r>
          </w:p>
          <w:p w:rsidR="003B4DEA" w:rsidRPr="003B4DEA" w:rsidRDefault="003B4DEA" w:rsidP="003B4DE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000000"/>
                <w:sz w:val="24"/>
                <w:szCs w:val="24"/>
                <w:lang w:eastAsia="it-IT"/>
              </w:rPr>
              <w:t xml:space="preserve"> L’alunno/a: </w:t>
            </w:r>
          </w:p>
          <w:p w:rsidR="003B4DEA" w:rsidRPr="003B4DEA" w:rsidRDefault="003B4DEA" w:rsidP="003B4DE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lang w:eastAsia="it-IT"/>
              </w:rPr>
              <w:t xml:space="preserve">riconosce le caratteristiche fondamentali dei generi letterari studiati in relazione alla struttura, al linguaggio e alle categorie stilistico-narratologiche; </w:t>
            </w:r>
          </w:p>
          <w:p w:rsidR="003B4DEA" w:rsidRPr="003B4DEA" w:rsidRDefault="003B4DEA" w:rsidP="003B4DE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lang w:eastAsia="it-IT"/>
              </w:rPr>
              <w:t>riconosce i temi, i caratteri specifici dei testi e l’ideologia che li ispira, in relazione ai rapporti con il Romanticismo;</w:t>
            </w:r>
          </w:p>
          <w:p w:rsidR="003B4DEA" w:rsidRPr="003B4DEA" w:rsidRDefault="003B4DEA" w:rsidP="003B4DE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lang w:eastAsia="it-IT"/>
              </w:rPr>
              <w:t>s</w:t>
            </w:r>
            <w:r w:rsidRPr="003B4DEA">
              <w:rPr>
                <w:rFonts w:ascii="Times New Roman" w:eastAsia="Times New Roman" w:hAnsi="Times New Roman" w:cs="Times New Roman"/>
                <w:b/>
                <w:color w:val="000000"/>
                <w:sz w:val="24"/>
                <w:szCs w:val="24"/>
                <w:u w:color="000000"/>
                <w:lang w:eastAsia="it-IT"/>
              </w:rPr>
              <w:t>tabilisce relazioni tra opere letterarie, fenomeni e contesti storico-culturali;</w:t>
            </w:r>
          </w:p>
          <w:p w:rsidR="003B4DEA" w:rsidRPr="003B4DEA" w:rsidRDefault="003B4DEA" w:rsidP="003B4DE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lang w:eastAsia="it-IT"/>
              </w:rPr>
              <w:t>l</w:t>
            </w:r>
            <w:r w:rsidRPr="003B4DEA">
              <w:rPr>
                <w:rFonts w:ascii="Times New Roman" w:eastAsia="Times New Roman" w:hAnsi="Times New Roman" w:cs="Times New Roman"/>
                <w:b/>
                <w:color w:val="000000"/>
                <w:sz w:val="24"/>
                <w:szCs w:val="24"/>
                <w:u w:color="000000"/>
                <w:lang w:eastAsia="it-IT"/>
              </w:rPr>
              <w:t>egge, analizza e organizza informazioni, in previsione della stesura scritta (relazione, saggio breve);</w:t>
            </w:r>
          </w:p>
          <w:p w:rsidR="003B4DEA" w:rsidRPr="003B4DEA" w:rsidRDefault="003B4DEA" w:rsidP="003B4DE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u w:color="000000"/>
                <w:lang w:eastAsia="it-IT"/>
              </w:rPr>
              <w:t>espone e argomenta opinioni altrui e proprie;</w:t>
            </w:r>
          </w:p>
          <w:p w:rsidR="003B4DEA" w:rsidRPr="003B4DEA" w:rsidRDefault="003B4DEA" w:rsidP="003B4DE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u w:color="000000"/>
                <w:lang w:eastAsia="it-IT"/>
              </w:rPr>
              <w:t>comprende, analizza e interpreta un testo poetico dal punto di vista tematico, stilistico e strutturale (analisi del testo);</w:t>
            </w:r>
          </w:p>
          <w:p w:rsidR="003B4DEA" w:rsidRPr="003B4DEA" w:rsidRDefault="003B4DEA" w:rsidP="003B4DE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u w:color="000000"/>
                <w:lang w:eastAsia="it-IT"/>
              </w:rPr>
              <w:t>realizza un commento scritto, secondo coordinate comunicative definite (commento del testo);</w:t>
            </w:r>
          </w:p>
          <w:p w:rsidR="003B4DEA" w:rsidRPr="003B4DEA" w:rsidRDefault="003B4DEA" w:rsidP="003B4DE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u w:color="000000"/>
                <w:lang w:eastAsia="it-IT"/>
              </w:rPr>
              <w:t>espone e argomenta opinioni altrui e proprie;</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lang w:eastAsia="it-IT"/>
              </w:rPr>
              <w:t>applica ai testi le analisi stilistiche e narratologiche</w:t>
            </w:r>
            <w:r w:rsidRPr="003B4DEA">
              <w:rPr>
                <w:rFonts w:ascii="Times New Roman" w:eastAsia="Times New Roman" w:hAnsi="Times New Roman" w:cs="Times New Roman"/>
                <w:b/>
                <w:color w:val="000000"/>
                <w:sz w:val="24"/>
                <w:szCs w:val="24"/>
                <w:u w:color="000000"/>
                <w:lang w:eastAsia="it-IT"/>
              </w:rPr>
              <w:t>.</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b/>
                <w:color w:val="000000"/>
                <w:sz w:val="24"/>
                <w:szCs w:val="24"/>
                <w:u w:color="000000"/>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lang w:eastAsia="it-IT"/>
              </w:rPr>
              <w:t>l</w:t>
            </w:r>
            <w:r w:rsidRPr="003B4DEA">
              <w:rPr>
                <w:rFonts w:ascii="Times New Roman" w:eastAsia="Times New Roman" w:hAnsi="Times New Roman" w:cs="Times New Roman"/>
                <w:b/>
                <w:color w:val="000000"/>
                <w:sz w:val="24"/>
                <w:szCs w:val="24"/>
                <w:u w:color="000000"/>
                <w:lang w:eastAsia="it-IT"/>
              </w:rPr>
              <w:t>egge, analizza e organizza informazioni, in previsione della stesura scritta (articolo di giornale);</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b/>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b/>
                <w:color w:val="000000"/>
                <w:w w:val="98"/>
                <w:sz w:val="24"/>
                <w:szCs w:val="24"/>
                <w:lang w:eastAsia="it-IT"/>
              </w:rPr>
              <w:tab/>
            </w:r>
            <w:r w:rsidRPr="003B4DEA">
              <w:rPr>
                <w:rFonts w:ascii="Times New Roman" w:eastAsia="Times New Roman" w:hAnsi="Times New Roman" w:cs="Times New Roman"/>
                <w:b/>
                <w:color w:val="000000"/>
                <w:sz w:val="24"/>
                <w:szCs w:val="24"/>
                <w:lang w:eastAsia="it-IT"/>
              </w:rPr>
              <w:t>applica ai testi le analisi argomentative.</w:t>
            </w:r>
          </w:p>
          <w:p w:rsidR="003B4DEA" w:rsidRPr="003B4DEA" w:rsidRDefault="003B4DEA" w:rsidP="003B4DEA">
            <w:pPr>
              <w:widowControl w:val="0"/>
              <w:autoSpaceDE w:val="0"/>
              <w:autoSpaceDN w:val="0"/>
              <w:adjustRightInd w:val="0"/>
              <w:spacing w:after="0" w:line="22" w:lineRule="atLeast"/>
              <w:jc w:val="both"/>
              <w:textAlignment w:val="center"/>
              <w:rPr>
                <w:rFonts w:ascii="Times New Roman" w:eastAsia="Times New Roman" w:hAnsi="Times New Roman" w:cs="Times New Roman"/>
                <w:b/>
                <w:color w:val="000000"/>
                <w:sz w:val="24"/>
                <w:szCs w:val="24"/>
                <w:lang w:eastAsia="it-IT"/>
              </w:rPr>
            </w:pPr>
          </w:p>
        </w:tc>
      </w:tr>
    </w:tbl>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color w:val="000000"/>
          <w:sz w:val="24"/>
          <w:szCs w:val="24"/>
          <w:lang w:eastAsia="it-IT"/>
        </w:rPr>
        <w:lastRenderedPageBreak/>
        <w:t xml:space="preserve"> </w:t>
      </w: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sz w:val="24"/>
          <w:szCs w:val="24"/>
          <w:lang w:eastAsia="it-IT"/>
        </w:rPr>
        <w:t>individua la contraddizione dell’autore tra la fiducia nei valori rinascimentali e le inquietudini morali legate all’atmosfera controriformistica;</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colloca la </w:t>
      </w:r>
      <w:r w:rsidRPr="003B4DEA">
        <w:rPr>
          <w:rFonts w:ascii="Times New Roman" w:eastAsia="Times New Roman" w:hAnsi="Times New Roman" w:cs="Times New Roman"/>
          <w:i/>
          <w:color w:val="000000"/>
          <w:sz w:val="24"/>
          <w:szCs w:val="24"/>
          <w:lang w:eastAsia="it-IT"/>
        </w:rPr>
        <w:t>Gerusalemme liberata</w:t>
      </w:r>
      <w:r w:rsidRPr="003B4DEA">
        <w:rPr>
          <w:rFonts w:ascii="Times New Roman" w:eastAsia="Times New Roman" w:hAnsi="Times New Roman" w:cs="Times New Roman"/>
          <w:color w:val="000000"/>
          <w:sz w:val="24"/>
          <w:szCs w:val="24"/>
          <w:lang w:eastAsia="it-IT"/>
        </w:rPr>
        <w:t xml:space="preserve"> nel contesto storico-culturale e letterario in cui ha origine;</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riconosce le relazioni tematiche, le affinità e le differenze stilistiche tra la </w:t>
      </w:r>
      <w:r w:rsidRPr="003B4DEA">
        <w:rPr>
          <w:rFonts w:ascii="Times New Roman" w:eastAsia="Times New Roman" w:hAnsi="Times New Roman" w:cs="Times New Roman"/>
          <w:i/>
          <w:color w:val="000000"/>
          <w:sz w:val="24"/>
          <w:szCs w:val="24"/>
          <w:lang w:eastAsia="it-IT"/>
        </w:rPr>
        <w:t>Gerusalemme liberata</w:t>
      </w:r>
      <w:r w:rsidRPr="003B4DEA">
        <w:rPr>
          <w:rFonts w:ascii="Times New Roman" w:eastAsia="Times New Roman" w:hAnsi="Times New Roman" w:cs="Times New Roman"/>
          <w:color w:val="000000"/>
          <w:sz w:val="24"/>
          <w:szCs w:val="24"/>
          <w:lang w:eastAsia="it-IT"/>
        </w:rPr>
        <w:t xml:space="preserve"> e le altre opere di Tasso (</w:t>
      </w:r>
      <w:r w:rsidRPr="003B4DEA">
        <w:rPr>
          <w:rFonts w:ascii="Times New Roman" w:eastAsia="Times New Roman" w:hAnsi="Times New Roman" w:cs="Times New Roman"/>
          <w:i/>
          <w:color w:val="000000"/>
          <w:sz w:val="24"/>
          <w:szCs w:val="24"/>
          <w:lang w:eastAsia="it-IT"/>
        </w:rPr>
        <w:t>Aminta, Rime</w:t>
      </w:r>
      <w:r w:rsidRPr="003B4DEA">
        <w:rPr>
          <w:rFonts w:ascii="Times New Roman" w:eastAsia="Times New Roman" w:hAnsi="Times New Roman" w:cs="Times New Roman"/>
          <w:color w:val="000000"/>
          <w:sz w:val="24"/>
          <w:szCs w:val="24"/>
          <w:lang w:eastAsia="it-IT"/>
        </w:rPr>
        <w:t>);</w:t>
      </w:r>
    </w:p>
    <w:p w:rsidR="003B4DEA" w:rsidRPr="003B4DEA" w:rsidRDefault="003B4DEA" w:rsidP="003B4DE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coglie le relazioni tra rappresentazione letteraria e modelli di vita (umanista tra vita attiva e vita contemplativa, intellettuale cortigiano e separazione dagli impegni pratici);</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color w:val="000000"/>
          <w:sz w:val="24"/>
          <w:szCs w:val="24"/>
          <w:lang w:eastAsia="it-IT"/>
        </w:rPr>
        <w:t>l'alunna/o riconosce:</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lastRenderedPageBreak/>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l’importanza della figura di Galileo nel contesto europeo del progresso scientifico secentesco; </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i contenuti e le peculiarità stilistico-formali che rendono innovativa la sua prosa; </w:t>
      </w:r>
    </w:p>
    <w:p w:rsidR="003B4DEA" w:rsidRPr="003B4DEA" w:rsidRDefault="003B4DEA" w:rsidP="003B4DE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l’importanza della battaglia ideologica di Galileo per l’autonomia della scienza anche in prodotti artistici attuali (cinema, teatro); </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riconosce le caratteristiche fondamentali delle opere di Goldoni;</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colloca la produzione dell’autore nel contesto storico-culturale dell’ascesa della borghesia e dell’Illuminismo;</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individua e distingue gli elementi contenutistici e formali che permettono di collocare le opere di Goldoni nel genere specifico;</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riconosce le relazioni tematiche, ideologiche e stilistiche tra </w:t>
      </w:r>
      <w:r w:rsidRPr="003B4DEA">
        <w:rPr>
          <w:rFonts w:ascii="Times New Roman" w:eastAsia="Times New Roman" w:hAnsi="Times New Roman" w:cs="Times New Roman"/>
          <w:i/>
          <w:color w:val="000000"/>
          <w:sz w:val="24"/>
          <w:szCs w:val="24"/>
          <w:lang w:eastAsia="it-IT"/>
        </w:rPr>
        <w:t>La locandiera</w:t>
      </w:r>
      <w:r w:rsidRPr="003B4DEA">
        <w:rPr>
          <w:rFonts w:ascii="Times New Roman" w:eastAsia="Times New Roman" w:hAnsi="Times New Roman" w:cs="Times New Roman"/>
          <w:color w:val="000000"/>
          <w:sz w:val="24"/>
          <w:szCs w:val="24"/>
          <w:lang w:eastAsia="it-IT"/>
        </w:rPr>
        <w:t xml:space="preserve"> e le altre commedie di Goldoni; </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riconosce le tappe evolutive e la varietà della produzione di Vittorio Alfieri, dalle tragedie all’opera autobiografica, ai lavori poetici;</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individua gli aspetti tematico-stilistici adottati dall’autore nelle diverse fasi e forme della sua produzione</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riconosce temi e struttura dell’opera</w:t>
      </w:r>
      <w:r w:rsidRPr="003B4DEA">
        <w:rPr>
          <w:rFonts w:ascii="Times New Roman" w:eastAsia="Times New Roman" w:hAnsi="Times New Roman" w:cs="Times New Roman"/>
          <w:i/>
          <w:color w:val="000000"/>
          <w:sz w:val="24"/>
          <w:szCs w:val="24"/>
          <w:lang w:eastAsia="it-IT"/>
        </w:rPr>
        <w:t xml:space="preserve"> Il giorno</w:t>
      </w:r>
      <w:r w:rsidRPr="003B4DEA">
        <w:rPr>
          <w:rFonts w:ascii="Times New Roman" w:eastAsia="Times New Roman" w:hAnsi="Times New Roman" w:cs="Times New Roman"/>
          <w:color w:val="000000"/>
          <w:sz w:val="24"/>
          <w:szCs w:val="24"/>
          <w:lang w:eastAsia="it-IT"/>
        </w:rPr>
        <w:t>;</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colloca l’opera nel contesto storico-culturale e letterario dell’Illuminismo e del Neoclassicismo, in cui ha origine; </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coglie le relazioni tematiche e stilistiche tra </w:t>
      </w:r>
      <w:r w:rsidRPr="003B4DEA">
        <w:rPr>
          <w:rFonts w:ascii="Times New Roman" w:eastAsia="Times New Roman" w:hAnsi="Times New Roman" w:cs="Times New Roman"/>
          <w:i/>
          <w:color w:val="000000"/>
          <w:sz w:val="24"/>
          <w:szCs w:val="24"/>
          <w:lang w:eastAsia="it-IT"/>
        </w:rPr>
        <w:t>Il giorno</w:t>
      </w:r>
      <w:r w:rsidRPr="003B4DEA">
        <w:rPr>
          <w:rFonts w:ascii="Times New Roman" w:eastAsia="Times New Roman" w:hAnsi="Times New Roman" w:cs="Times New Roman"/>
          <w:color w:val="000000"/>
          <w:sz w:val="24"/>
          <w:szCs w:val="24"/>
          <w:lang w:eastAsia="it-IT"/>
        </w:rPr>
        <w:t xml:space="preserve"> e le altre opere di Parini;</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riconosce le caratteristiche fondamentali delle opere di Foscolo; </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colloca la produzione dell’autore nel contesto culturale e letterario dell’Illuminismo e del Neoclassicismo, in cui ha origine;</w:t>
      </w:r>
    </w:p>
    <w:p w:rsidR="003B4DEA" w:rsidRPr="003B4DEA" w:rsidRDefault="003B4DEA" w:rsidP="003B4DE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individua e distingue gli elementi contenutistici e formali che permettono di collocare le opere di Foscolo nel genere specifico;</w:t>
      </w:r>
    </w:p>
    <w:p w:rsidR="003B4DEA" w:rsidRPr="003B4DEA" w:rsidRDefault="003B4DEA" w:rsidP="003B4DE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riconosce le relazioni tematiche e stilistiche tra </w:t>
      </w:r>
      <w:r w:rsidRPr="003B4DEA">
        <w:rPr>
          <w:rFonts w:ascii="Times New Roman" w:eastAsia="Times New Roman" w:hAnsi="Times New Roman" w:cs="Times New Roman"/>
          <w:i/>
          <w:color w:val="000000"/>
          <w:sz w:val="24"/>
          <w:szCs w:val="24"/>
          <w:lang w:eastAsia="it-IT"/>
        </w:rPr>
        <w:t>Dei sepolcri</w:t>
      </w:r>
      <w:r w:rsidRPr="003B4DEA">
        <w:rPr>
          <w:rFonts w:ascii="Times New Roman" w:eastAsia="Times New Roman" w:hAnsi="Times New Roman" w:cs="Times New Roman"/>
          <w:color w:val="000000"/>
          <w:sz w:val="24"/>
          <w:szCs w:val="24"/>
          <w:lang w:eastAsia="it-IT"/>
        </w:rPr>
        <w:t xml:space="preserve"> e le altre opere di Foscolo</w:t>
      </w:r>
    </w:p>
    <w:p w:rsidR="003B4DEA" w:rsidRPr="003B4DEA" w:rsidRDefault="003B4DEA" w:rsidP="003B4DE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comprende le implicazioni ideologiche e religiose della produzione manzoniana e il complesso ruolo attribuito alla Provvidenza divina nell’ambito della storia; </w:t>
      </w:r>
    </w:p>
    <w:p w:rsidR="003B4DEA" w:rsidRPr="003B4DEA" w:rsidRDefault="003B4DEA" w:rsidP="003B4DE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individua e distingue gli elementi contenutistici e formali che permettono di collocare le opere di Manzoni nel genere specifico; </w:t>
      </w:r>
    </w:p>
    <w:p w:rsidR="003B4DEA" w:rsidRPr="003B4DEA" w:rsidRDefault="003B4DEA" w:rsidP="003B4DE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riconosce nei </w:t>
      </w:r>
      <w:r w:rsidRPr="003B4DEA">
        <w:rPr>
          <w:rFonts w:ascii="Times New Roman" w:eastAsia="Times New Roman" w:hAnsi="Times New Roman" w:cs="Times New Roman"/>
          <w:i/>
          <w:color w:val="000000"/>
          <w:sz w:val="24"/>
          <w:szCs w:val="24"/>
          <w:lang w:eastAsia="it-IT"/>
        </w:rPr>
        <w:t>Promessi sposi</w:t>
      </w:r>
      <w:r w:rsidRPr="003B4DEA">
        <w:rPr>
          <w:rFonts w:ascii="Times New Roman" w:eastAsia="Times New Roman" w:hAnsi="Times New Roman" w:cs="Times New Roman"/>
          <w:color w:val="000000"/>
          <w:sz w:val="24"/>
          <w:szCs w:val="24"/>
          <w:lang w:eastAsia="it-IT"/>
        </w:rPr>
        <w:t xml:space="preserve"> la componente di veridicità storica e quella di invenzione narrativa; </w:t>
      </w:r>
    </w:p>
    <w:p w:rsidR="003B4DEA" w:rsidRPr="003B4DEA" w:rsidRDefault="003B4DEA" w:rsidP="003B4DE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coglie in che senso l’autore adotti, nei confronti della materia trattata, la modalità del «narratore onnisciente»;</w:t>
      </w:r>
    </w:p>
    <w:p w:rsidR="003B4DEA" w:rsidRPr="003B4DEA" w:rsidRDefault="003B4DEA" w:rsidP="003B4DE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3B4DEA">
        <w:rPr>
          <w:rFonts w:ascii="Times New Roman" w:eastAsia="Times New Roman" w:hAnsi="Times New Roman" w:cs="Times New Roman"/>
          <w:b/>
          <w:color w:val="868789"/>
          <w:sz w:val="24"/>
          <w:szCs w:val="24"/>
          <w:lang w:eastAsia="it-IT"/>
        </w:rPr>
        <w:t>•</w:t>
      </w:r>
      <w:r w:rsidRPr="003B4DEA">
        <w:rPr>
          <w:rFonts w:ascii="Times New Roman" w:eastAsia="Times New Roman" w:hAnsi="Times New Roman" w:cs="Times New Roman"/>
          <w:color w:val="000000"/>
          <w:w w:val="98"/>
          <w:sz w:val="24"/>
          <w:szCs w:val="24"/>
          <w:lang w:eastAsia="it-IT"/>
        </w:rPr>
        <w:tab/>
      </w:r>
      <w:r w:rsidRPr="003B4DEA">
        <w:rPr>
          <w:rFonts w:ascii="Times New Roman" w:eastAsia="Times New Roman" w:hAnsi="Times New Roman" w:cs="Times New Roman"/>
          <w:color w:val="000000"/>
          <w:sz w:val="24"/>
          <w:szCs w:val="24"/>
          <w:lang w:eastAsia="it-IT"/>
        </w:rPr>
        <w:t xml:space="preserve">individua l’importanza e il peso culturale, politico e morale della figura di Manzoni nel suo tempo e presso le generazioni successive; </w:t>
      </w:r>
    </w:p>
    <w:p w:rsidR="003B4DEA" w:rsidRPr="003B4DEA" w:rsidRDefault="003B4DEA" w:rsidP="003B4DEA">
      <w:pPr>
        <w:spacing w:after="0" w:line="240" w:lineRule="auto"/>
        <w:rPr>
          <w:rFonts w:ascii="Times New Roman" w:hAnsi="Times New Roman" w:cs="Times New Roman"/>
          <w:b/>
          <w:sz w:val="24"/>
          <w:szCs w:val="24"/>
          <w:u w:val="single"/>
        </w:rPr>
      </w:pPr>
      <w:r w:rsidRPr="003B4DEA">
        <w:rPr>
          <w:rFonts w:ascii="Times New Roman" w:hAnsi="Times New Roman" w:cs="Times New Roman"/>
          <w:b/>
          <w:sz w:val="24"/>
          <w:szCs w:val="24"/>
          <w:u w:val="single"/>
        </w:rPr>
        <w:t>Competenze per livelli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3B4DEA" w:rsidRPr="003B4DEA" w:rsidTr="00DC32E9">
        <w:tc>
          <w:tcPr>
            <w:tcW w:w="3151" w:type="dxa"/>
            <w:tcBorders>
              <w:top w:val="single" w:sz="4" w:space="0" w:color="auto"/>
              <w:left w:val="single" w:sz="4" w:space="0" w:color="auto"/>
              <w:bottom w:val="single" w:sz="4" w:space="0" w:color="auto"/>
              <w:right w:val="single" w:sz="4" w:space="0" w:color="auto"/>
            </w:tcBorders>
            <w:hideMark/>
          </w:tcPr>
          <w:p w:rsidR="003B4DEA" w:rsidRPr="003B4DEA" w:rsidRDefault="003B4DEA" w:rsidP="003B4DEA">
            <w:pPr>
              <w:spacing w:after="0" w:line="240" w:lineRule="auto"/>
              <w:rPr>
                <w:rFonts w:ascii="Times New Roman" w:hAnsi="Times New Roman" w:cs="Times New Roman"/>
                <w:sz w:val="24"/>
                <w:szCs w:val="24"/>
              </w:rPr>
            </w:pPr>
            <w:r w:rsidRPr="003B4DEA">
              <w:rPr>
                <w:rFonts w:ascii="Times New Roman" w:hAnsi="Times New Roman" w:cs="Times New Roman"/>
                <w:sz w:val="24"/>
                <w:szCs w:val="24"/>
              </w:rPr>
              <w:t>LIVELLO BASE( voto 6)</w:t>
            </w:r>
          </w:p>
        </w:tc>
        <w:tc>
          <w:tcPr>
            <w:tcW w:w="3259" w:type="dxa"/>
            <w:tcBorders>
              <w:top w:val="single" w:sz="4" w:space="0" w:color="auto"/>
              <w:left w:val="single" w:sz="4" w:space="0" w:color="auto"/>
              <w:bottom w:val="single" w:sz="4" w:space="0" w:color="auto"/>
              <w:right w:val="single" w:sz="4" w:space="0" w:color="auto"/>
            </w:tcBorders>
            <w:hideMark/>
          </w:tcPr>
          <w:p w:rsidR="003B4DEA" w:rsidRPr="003B4DEA" w:rsidRDefault="003B4DEA" w:rsidP="003B4DEA">
            <w:pPr>
              <w:spacing w:after="0" w:line="240" w:lineRule="auto"/>
              <w:rPr>
                <w:rFonts w:ascii="Times New Roman" w:hAnsi="Times New Roman" w:cs="Times New Roman"/>
                <w:sz w:val="24"/>
                <w:szCs w:val="24"/>
              </w:rPr>
            </w:pPr>
            <w:r w:rsidRPr="003B4DEA">
              <w:rPr>
                <w:rFonts w:ascii="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B4DEA" w:rsidRPr="003B4DEA" w:rsidRDefault="003B4DEA" w:rsidP="003B4DEA">
            <w:pPr>
              <w:spacing w:after="0" w:line="240" w:lineRule="auto"/>
              <w:rPr>
                <w:rFonts w:ascii="Times New Roman" w:hAnsi="Times New Roman" w:cs="Times New Roman"/>
                <w:sz w:val="24"/>
                <w:szCs w:val="24"/>
              </w:rPr>
            </w:pPr>
            <w:r w:rsidRPr="003B4DEA">
              <w:rPr>
                <w:rFonts w:ascii="Times New Roman" w:hAnsi="Times New Roman" w:cs="Times New Roman"/>
                <w:sz w:val="24"/>
                <w:szCs w:val="24"/>
              </w:rPr>
              <w:t>LIVELLO AVANZATO( voto 8/9/10)</w:t>
            </w:r>
          </w:p>
        </w:tc>
      </w:tr>
      <w:tr w:rsidR="003B4DEA" w:rsidRPr="003B4DEA" w:rsidTr="00DC32E9">
        <w:trPr>
          <w:trHeight w:val="1395"/>
        </w:trPr>
        <w:tc>
          <w:tcPr>
            <w:tcW w:w="3151"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3B4DEA">
              <w:rPr>
                <w:rFonts w:ascii="Times New Roman" w:hAnsi="Times New Roman" w:cs="Times New Roman"/>
                <w:sz w:val="24"/>
                <w:szCs w:val="24"/>
              </w:rPr>
              <w:t>a1) sa ascoltare, intervenire nel dialogo e nella discussione, ordinare gli ap</w:t>
            </w:r>
            <w:r w:rsidRPr="003B4DEA">
              <w:rPr>
                <w:rFonts w:ascii="Times New Roman" w:hAnsi="Times New Roman" w:cs="Times New Roman"/>
                <w:sz w:val="24"/>
                <w:szCs w:val="24"/>
              </w:rPr>
              <w:softHyphen/>
              <w:t>punti presi, formulare e rispondere in modo essenziale ma corretto a domande scritte e orali,  eseguire le consegne in modo essenziale ma pertinente alle richieste;</w:t>
            </w:r>
          </w:p>
        </w:tc>
        <w:tc>
          <w:tcPr>
            <w:tcW w:w="3259"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316" w:hanging="316"/>
              <w:jc w:val="both"/>
              <w:rPr>
                <w:rFonts w:ascii="Times New Roman" w:hAnsi="Times New Roman" w:cs="Times New Roman"/>
                <w:sz w:val="24"/>
                <w:szCs w:val="24"/>
              </w:rPr>
            </w:pPr>
            <w:r w:rsidRPr="003B4DEA">
              <w:rPr>
                <w:rFonts w:ascii="Times New Roman" w:hAnsi="Times New Roman" w:cs="Times New Roman"/>
                <w:sz w:val="24"/>
                <w:szCs w:val="24"/>
              </w:rPr>
              <w:t>a2)  sa ascoltare, intervenire adeguatamente nel dialogo e nella discussione, ordinare gli ap</w:t>
            </w:r>
            <w:r w:rsidRPr="003B4DEA">
              <w:rPr>
                <w:rFonts w:ascii="Times New Roman" w:hAnsi="Times New Roman" w:cs="Times New Roman"/>
                <w:sz w:val="24"/>
                <w:szCs w:val="24"/>
              </w:rPr>
              <w:softHyphen/>
              <w:t>punti presi, formulare e rispondere appropriatamente a domande scritte e orali,  eseguire le consegne in modo pertinente alle richieste;</w:t>
            </w:r>
          </w:p>
        </w:tc>
        <w:tc>
          <w:tcPr>
            <w:tcW w:w="3260"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271" w:hanging="180"/>
              <w:jc w:val="both"/>
              <w:rPr>
                <w:rFonts w:ascii="Times New Roman" w:hAnsi="Times New Roman" w:cs="Times New Roman"/>
                <w:bCs/>
                <w:sz w:val="24"/>
                <w:szCs w:val="24"/>
              </w:rPr>
            </w:pPr>
            <w:r w:rsidRPr="003B4DEA">
              <w:rPr>
                <w:rFonts w:ascii="Times New Roman" w:hAnsi="Times New Roman" w:cs="Times New Roman"/>
                <w:sz w:val="24"/>
                <w:szCs w:val="24"/>
              </w:rPr>
              <w:t>a3) sa ascoltare, intervenire puntualmente nel dialogo e nella discussione, rielaborare in modo personale gli ap</w:t>
            </w:r>
            <w:r w:rsidRPr="003B4DEA">
              <w:rPr>
                <w:rFonts w:ascii="Times New Roman" w:hAnsi="Times New Roman" w:cs="Times New Roman"/>
                <w:sz w:val="24"/>
                <w:szCs w:val="24"/>
              </w:rPr>
              <w:softHyphen/>
              <w:t xml:space="preserve">punti, formulare e rispondere appropriatamente ed esaustivamente a domande scritte e orali; </w:t>
            </w:r>
          </w:p>
        </w:tc>
      </w:tr>
      <w:tr w:rsidR="003B4DEA" w:rsidRPr="003B4DEA" w:rsidTr="00DC32E9">
        <w:trPr>
          <w:trHeight w:val="1955"/>
        </w:trPr>
        <w:tc>
          <w:tcPr>
            <w:tcW w:w="3151"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80"/>
              </w:tabs>
              <w:ind w:left="180" w:hanging="180"/>
              <w:jc w:val="both"/>
              <w:rPr>
                <w:rFonts w:ascii="Times New Roman" w:hAnsi="Times New Roman" w:cs="Times New Roman"/>
                <w:sz w:val="24"/>
                <w:szCs w:val="24"/>
              </w:rPr>
            </w:pPr>
            <w:r w:rsidRPr="003B4DEA">
              <w:rPr>
                <w:rFonts w:ascii="Times New Roman" w:hAnsi="Times New Roman" w:cs="Times New Roman"/>
                <w:sz w:val="24"/>
                <w:szCs w:val="24"/>
              </w:rPr>
              <w:lastRenderedPageBreak/>
              <w:t>b1) si esprime con un linguaggio chiaro  e con una ordinata strutturazione logica del di</w:t>
            </w:r>
            <w:r w:rsidRPr="003B4DEA">
              <w:rPr>
                <w:rFonts w:ascii="Times New Roman" w:hAnsi="Times New Roman" w:cs="Times New Roman"/>
                <w:sz w:val="24"/>
                <w:szCs w:val="24"/>
              </w:rPr>
              <w:softHyphen/>
              <w:t>scorso; espone oralmente relazioni chiare;</w:t>
            </w:r>
          </w:p>
          <w:p w:rsidR="003B4DEA" w:rsidRPr="003B4DEA" w:rsidRDefault="003B4DEA" w:rsidP="003B4DEA">
            <w:pPr>
              <w:keepNext/>
              <w:tabs>
                <w:tab w:val="left" w:pos="180"/>
                <w:tab w:val="left" w:pos="9214"/>
                <w:tab w:val="left" w:pos="9498"/>
                <w:tab w:val="left" w:pos="9639"/>
              </w:tabs>
              <w:spacing w:after="0" w:line="360" w:lineRule="auto"/>
              <w:ind w:left="180" w:hanging="180"/>
              <w:jc w:val="both"/>
              <w:outlineLvl w:val="2"/>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316" w:hanging="316"/>
              <w:jc w:val="both"/>
              <w:rPr>
                <w:rFonts w:ascii="Times New Roman" w:hAnsi="Times New Roman" w:cs="Times New Roman"/>
                <w:sz w:val="24"/>
                <w:szCs w:val="24"/>
              </w:rPr>
            </w:pPr>
            <w:r w:rsidRPr="003B4DEA">
              <w:rPr>
                <w:rFonts w:ascii="Times New Roman" w:hAnsi="Times New Roman" w:cs="Times New Roman"/>
                <w:sz w:val="24"/>
                <w:szCs w:val="24"/>
              </w:rPr>
              <w:t>b2) si esprime con un linguaggio chiaro e sempre più ap</w:t>
            </w:r>
            <w:r w:rsidRPr="003B4DEA">
              <w:rPr>
                <w:rFonts w:ascii="Times New Roman" w:hAnsi="Times New Roman" w:cs="Times New Roman"/>
                <w:sz w:val="24"/>
                <w:szCs w:val="24"/>
              </w:rPr>
              <w:softHyphen/>
              <w:t>propriato,  con una strutturazione ordinata e coerente del di</w:t>
            </w:r>
            <w:r w:rsidRPr="003B4DEA">
              <w:rPr>
                <w:rFonts w:ascii="Times New Roman" w:hAnsi="Times New Roman" w:cs="Times New Roman"/>
                <w:sz w:val="24"/>
                <w:szCs w:val="24"/>
              </w:rPr>
              <w:softHyphen/>
              <w:t>scorso, con pochi errori; fa un uso consapevole, nella comunicazione orale, dei principali elementi paralinguistici e prossemici;</w:t>
            </w:r>
          </w:p>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271" w:hanging="180"/>
              <w:jc w:val="both"/>
              <w:rPr>
                <w:rFonts w:ascii="Times New Roman" w:hAnsi="Times New Roman" w:cs="Times New Roman"/>
                <w:sz w:val="24"/>
                <w:szCs w:val="24"/>
              </w:rPr>
            </w:pPr>
            <w:r w:rsidRPr="003B4DEA">
              <w:rPr>
                <w:rFonts w:ascii="Times New Roman" w:hAnsi="Times New Roman" w:cs="Times New Roman"/>
                <w:sz w:val="24"/>
                <w:szCs w:val="24"/>
              </w:rPr>
              <w:t>b3) si esprime con un linguaggio chiaro e ap</w:t>
            </w:r>
            <w:r w:rsidRPr="003B4DEA">
              <w:rPr>
                <w:rFonts w:ascii="Times New Roman" w:hAnsi="Times New Roman" w:cs="Times New Roman"/>
                <w:sz w:val="24"/>
                <w:szCs w:val="24"/>
              </w:rPr>
              <w:softHyphen/>
              <w:t>propriato,  con una strutturazione ordinata, coerente ed efficace del di</w:t>
            </w:r>
            <w:r w:rsidRPr="003B4DEA">
              <w:rPr>
                <w:rFonts w:ascii="Times New Roman" w:hAnsi="Times New Roman" w:cs="Times New Roman"/>
                <w:sz w:val="24"/>
                <w:szCs w:val="24"/>
              </w:rPr>
              <w:softHyphen/>
              <w:t xml:space="preserve">scorso, senza errori; fa un uso consapevole, nella comunicazione orale, degli elementi paralinguistici e prossemici; nella produzione scritta,  </w:t>
            </w:r>
            <w:r w:rsidRPr="003B4DEA">
              <w:rPr>
                <w:rFonts w:ascii="Times New Roman" w:hAnsi="Times New Roman" w:cs="Times New Roman"/>
                <w:bCs/>
                <w:sz w:val="24"/>
                <w:szCs w:val="24"/>
              </w:rPr>
              <w:t>si esprime appropriatamente, scorrevolmente e senza errori;</w:t>
            </w:r>
          </w:p>
        </w:tc>
      </w:tr>
      <w:tr w:rsidR="003B4DEA" w:rsidRPr="003B4DEA" w:rsidTr="00DC32E9">
        <w:tc>
          <w:tcPr>
            <w:tcW w:w="3151"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3B4DEA">
              <w:rPr>
                <w:rFonts w:ascii="Times New Roman" w:hAnsi="Times New Roman" w:cs="Times New Roman"/>
                <w:sz w:val="24"/>
                <w:szCs w:val="24"/>
              </w:rPr>
              <w:t>c1) comprende almeno il senso letterale e i temi principali dei testi noti, sia letterari che non letterari, e parafrasa di conseguenza; comprende il significato letterale e i temi principali di testi sia letterari sia non letterari (articoli ecc.) proposti per la prima volta alla lettura con l’ausilio di strumenti (dizionari, glossari...) e riconosce l’esistenza di un significato profondo anche se non lo definisce con chiarezza ogni volta;</w:t>
            </w:r>
          </w:p>
        </w:tc>
        <w:tc>
          <w:tcPr>
            <w:tcW w:w="3259"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c2)  ha una preparazione più ampia dei testi e problemi studiati: la sua comprensione dei testi non si limita agli elementi essenziali, ma ne coglie</w:t>
            </w:r>
            <w:r w:rsidRPr="003B4DEA">
              <w:rPr>
                <w:rFonts w:ascii="Times New Roman" w:eastAsia="Times New Roman" w:hAnsi="Times New Roman" w:cs="Times New Roman"/>
                <w:bCs/>
                <w:sz w:val="24"/>
                <w:szCs w:val="24"/>
                <w:lang w:eastAsia="it-IT"/>
              </w:rPr>
              <w:t xml:space="preserve"> lo scopo </w:t>
            </w:r>
            <w:r w:rsidRPr="003B4DEA">
              <w:rPr>
                <w:rFonts w:ascii="Times New Roman" w:eastAsia="Times New Roman" w:hAnsi="Times New Roman" w:cs="Times New Roman"/>
                <w:sz w:val="24"/>
                <w:szCs w:val="24"/>
                <w:lang w:eastAsia="it-IT"/>
              </w:rPr>
              <w:t>e si sofferma  anche sulle caratteristiche dell’organizzazione testuale ed eventualmente dello stile;</w:t>
            </w:r>
          </w:p>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271" w:hanging="180"/>
              <w:jc w:val="both"/>
              <w:rPr>
                <w:rFonts w:ascii="Times New Roman" w:hAnsi="Times New Roman" w:cs="Times New Roman"/>
                <w:sz w:val="24"/>
                <w:szCs w:val="24"/>
              </w:rPr>
            </w:pPr>
            <w:r w:rsidRPr="003B4DEA">
              <w:rPr>
                <w:rFonts w:ascii="Times New Roman" w:hAnsi="Times New Roman" w:cs="Times New Roman"/>
                <w:sz w:val="24"/>
                <w:szCs w:val="24"/>
              </w:rPr>
              <w:t xml:space="preserve">c3) sa non solo approfondire i testi e le problematiche studiate, ma sa trasferire le proprie abilità interpretative anche a testi e problemi nuovi adeguati all’età, cogliendone struttura e scopo; </w:t>
            </w:r>
          </w:p>
          <w:p w:rsidR="003B4DEA" w:rsidRPr="003B4DEA" w:rsidRDefault="003B4DEA" w:rsidP="003B4DEA">
            <w:pPr>
              <w:keepNext/>
              <w:tabs>
                <w:tab w:val="left" w:pos="9214"/>
                <w:tab w:val="left" w:pos="9498"/>
                <w:tab w:val="left" w:pos="9639"/>
              </w:tabs>
              <w:spacing w:after="0" w:line="360" w:lineRule="auto"/>
              <w:ind w:left="271" w:hanging="180"/>
              <w:jc w:val="both"/>
              <w:outlineLvl w:val="2"/>
              <w:rPr>
                <w:rFonts w:ascii="Times New Roman" w:eastAsia="Times New Roman" w:hAnsi="Times New Roman" w:cs="Times New Roman"/>
                <w:sz w:val="24"/>
                <w:szCs w:val="24"/>
                <w:lang w:eastAsia="it-IT"/>
              </w:rPr>
            </w:pPr>
          </w:p>
        </w:tc>
      </w:tr>
      <w:tr w:rsidR="003B4DEA" w:rsidRPr="003B4DEA" w:rsidTr="00DC32E9">
        <w:tc>
          <w:tcPr>
            <w:tcW w:w="3151"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3B4DEA">
              <w:rPr>
                <w:rFonts w:ascii="Times New Roman" w:hAnsi="Times New Roman" w:cs="Times New Roman"/>
                <w:sz w:val="24"/>
                <w:szCs w:val="24"/>
              </w:rPr>
              <w:t>d1) comprende almeno gli snodi logici fondamentali e lo scopo esplicito di un testo presentato (orale o scritto); collega i dati studiati e ragionare su di essi</w:t>
            </w:r>
          </w:p>
        </w:tc>
        <w:tc>
          <w:tcPr>
            <w:tcW w:w="3259"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d2) sa operare inferenze e collegamenti con crescente autonomia; </w:t>
            </w:r>
          </w:p>
        </w:tc>
        <w:tc>
          <w:tcPr>
            <w:tcW w:w="3260"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3B4DEA">
              <w:rPr>
                <w:rFonts w:ascii="Times New Roman" w:hAnsi="Times New Roman" w:cs="Times New Roman"/>
                <w:sz w:val="24"/>
                <w:szCs w:val="24"/>
              </w:rPr>
              <w:t xml:space="preserve">d3) sa non solo approfondire i testi e le problematiche studiate, ma sa trasferire le proprie abilità interpretative anche a testi e problemi nuovi adeguati all’età, cogliendone struttura e scopo; </w:t>
            </w:r>
          </w:p>
        </w:tc>
      </w:tr>
      <w:tr w:rsidR="003B4DEA" w:rsidRPr="003B4DEA" w:rsidTr="00DC32E9">
        <w:tc>
          <w:tcPr>
            <w:tcW w:w="3151"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3B4DEA">
              <w:rPr>
                <w:rFonts w:ascii="Times New Roman" w:hAnsi="Times New Roman" w:cs="Times New Roman"/>
                <w:sz w:val="24"/>
                <w:szCs w:val="24"/>
              </w:rPr>
              <w:t>e1) utilizza gli elementi fondamentali d'analisi sia del testo narrativo sia del testo poetico acquisiti nel biennio e consolidati in terza classe;</w:t>
            </w:r>
          </w:p>
        </w:tc>
        <w:tc>
          <w:tcPr>
            <w:tcW w:w="3259"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e2) cerca di trarre dal testo o dal problema proposto gli allievi riflessioni relative a se stesso e alla condizione umana, individuale e generale;</w:t>
            </w:r>
          </w:p>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e3) dimostra prontezza nell’operare inferenze e collegamenti; </w:t>
            </w:r>
          </w:p>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271" w:hanging="180"/>
              <w:jc w:val="both"/>
              <w:rPr>
                <w:rFonts w:ascii="Times New Roman" w:hAnsi="Times New Roman" w:cs="Times New Roman"/>
                <w:sz w:val="24"/>
                <w:szCs w:val="24"/>
              </w:rPr>
            </w:pPr>
          </w:p>
        </w:tc>
      </w:tr>
      <w:tr w:rsidR="003B4DEA" w:rsidRPr="003B4DEA" w:rsidTr="00DC32E9">
        <w:tc>
          <w:tcPr>
            <w:tcW w:w="3151"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3B4DEA">
              <w:rPr>
                <w:rFonts w:ascii="Times New Roman" w:hAnsi="Times New Roman" w:cs="Times New Roman"/>
                <w:sz w:val="24"/>
                <w:szCs w:val="24"/>
              </w:rPr>
              <w:t xml:space="preserve">f1) costruisce testi espositivi </w:t>
            </w:r>
            <w:r w:rsidRPr="003B4DEA">
              <w:rPr>
                <w:rFonts w:ascii="Times New Roman" w:hAnsi="Times New Roman" w:cs="Times New Roman"/>
                <w:sz w:val="24"/>
                <w:szCs w:val="24"/>
              </w:rPr>
              <w:lastRenderedPageBreak/>
              <w:t xml:space="preserve">chiari e ordinati (risposte, analisi, relazioni, questionari,…) di contenuto letterario o storico-culturale o attualità sia d’altro argomento di studio, elaborando le conoscenze essenziali acquisite e valendosi dei testi noti; </w:t>
            </w:r>
          </w:p>
        </w:tc>
        <w:tc>
          <w:tcPr>
            <w:tcW w:w="3259"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lastRenderedPageBreak/>
              <w:t xml:space="preserve">f2) costruisce testi espositivi </w:t>
            </w:r>
            <w:r w:rsidRPr="003B4DEA">
              <w:rPr>
                <w:rFonts w:ascii="Times New Roman" w:eastAsia="Times New Roman" w:hAnsi="Times New Roman" w:cs="Times New Roman"/>
                <w:bCs/>
                <w:sz w:val="24"/>
                <w:szCs w:val="24"/>
                <w:lang w:eastAsia="it-IT"/>
              </w:rPr>
              <w:lastRenderedPageBreak/>
              <w:t>chiari e ben strutturati (risposte, analisi, relazioni, questionari,…) di contenuto letterario o storico-culturale o attualità sia d’altro argomento di studio, elaborando le conoscenze essenziali acquisite e valendosi dei testi noti;</w:t>
            </w:r>
          </w:p>
        </w:tc>
        <w:tc>
          <w:tcPr>
            <w:tcW w:w="3260"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ind w:left="91"/>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lastRenderedPageBreak/>
              <w:t xml:space="preserve">f3) mostra sensibilità al testo </w:t>
            </w:r>
            <w:r w:rsidRPr="003B4DEA">
              <w:rPr>
                <w:rFonts w:ascii="Times New Roman" w:eastAsia="Times New Roman" w:hAnsi="Times New Roman" w:cs="Times New Roman"/>
                <w:sz w:val="24"/>
                <w:szCs w:val="24"/>
                <w:lang w:eastAsia="it-IT"/>
              </w:rPr>
              <w:lastRenderedPageBreak/>
              <w:t xml:space="preserve">letterario, che spesso si traduce in capacità di partire dalle sollecitazioni offerte dai testi e problemi discussi per interiorizzarle e renderle vive nella propria dimensione esistenziale e civile; </w:t>
            </w:r>
          </w:p>
        </w:tc>
      </w:tr>
      <w:tr w:rsidR="003B4DEA" w:rsidRPr="003B4DEA" w:rsidTr="00DC32E9">
        <w:tc>
          <w:tcPr>
            <w:tcW w:w="3151"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3B4DEA">
              <w:rPr>
                <w:rFonts w:ascii="Times New Roman" w:hAnsi="Times New Roman" w:cs="Times New Roman"/>
                <w:sz w:val="24"/>
                <w:szCs w:val="24"/>
              </w:rPr>
              <w:lastRenderedPageBreak/>
              <w:t xml:space="preserve">g1) costruisce testi argomentativi documentati, in forma di tema, di saggio e/o di articolo (ed eventualmente di commento, recensione ecc.), con un linguaggio sufficientemente coeso da non compromettere la chiarezza (fase II: più  dati e documenti), illustrando la propria tesi e mostrando di comprendere i documenti; </w:t>
            </w:r>
          </w:p>
        </w:tc>
        <w:tc>
          <w:tcPr>
            <w:tcW w:w="3259"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t xml:space="preserve">g2) costruisce testi argomentativi documentati, in forma di tema, di saggio e/o di articolo (ed eventualmente di commento, recensione ecc.), con un linguaggio sufficientemente coeso e appropriato da non compromettere la chiarezza (fase II: più  dati e documenti), illustrando la propria tesi e mostrando di comprendere e collegare i documenti; </w:t>
            </w:r>
          </w:p>
        </w:tc>
        <w:tc>
          <w:tcPr>
            <w:tcW w:w="3260"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jc w:val="both"/>
              <w:outlineLvl w:val="2"/>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t>g3) costruisce testi argomentativi documentati, in forma di tema, di saggio e/o di articolo (ed eventualmente di commento, recensione ecc.), con un linguaggio sufficientemente coeso e appropriato da non compromettere la chiarezza (fase II: più  dati e documenti), illustrando la propria tesi e usando i documenti come elementi per sostenerla o come elementi da confutare;</w:t>
            </w:r>
          </w:p>
        </w:tc>
      </w:tr>
      <w:tr w:rsidR="003B4DEA" w:rsidRPr="003B4DEA" w:rsidTr="00DC32E9">
        <w:tc>
          <w:tcPr>
            <w:tcW w:w="3151"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3B4DEA">
              <w:rPr>
                <w:rFonts w:ascii="Times New Roman" w:hAnsi="Times New Roman" w:cs="Times New Roman"/>
                <w:sz w:val="24"/>
                <w:szCs w:val="24"/>
              </w:rPr>
              <w:t>h1) collega l’italiano con almeno un’materia rispetto ai nodi comuni evidenti.</w:t>
            </w:r>
          </w:p>
        </w:tc>
        <w:tc>
          <w:tcPr>
            <w:tcW w:w="3259"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t>h2) collega l’italiano con almeno un’materia rispetto ai nodi comuni evidenti;</w:t>
            </w:r>
          </w:p>
        </w:tc>
        <w:tc>
          <w:tcPr>
            <w:tcW w:w="3260"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jc w:val="both"/>
              <w:outlineLvl w:val="2"/>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t>h3)  collega l’italiano con le altre materie che presentino nodi comuni;</w:t>
            </w:r>
          </w:p>
        </w:tc>
      </w:tr>
      <w:tr w:rsidR="003B4DEA" w:rsidRPr="003B4DEA" w:rsidTr="00DC32E9">
        <w:tc>
          <w:tcPr>
            <w:tcW w:w="3151"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3B4DEA">
              <w:rPr>
                <w:rFonts w:ascii="Times New Roman" w:hAnsi="Times New Roman" w:cs="Times New Roman"/>
                <w:sz w:val="24"/>
                <w:szCs w:val="24"/>
              </w:rPr>
              <w:t>i1) in è rispettoso delle regole civiche che consentono un lavoro didattico proficuo;</w:t>
            </w:r>
          </w:p>
        </w:tc>
        <w:tc>
          <w:tcPr>
            <w:tcW w:w="3259" w:type="dxa"/>
            <w:tcBorders>
              <w:top w:val="single" w:sz="4" w:space="0" w:color="auto"/>
              <w:left w:val="single" w:sz="4" w:space="0" w:color="auto"/>
              <w:bottom w:val="single" w:sz="4" w:space="0" w:color="auto"/>
              <w:right w:val="single" w:sz="4" w:space="0" w:color="auto"/>
            </w:tcBorders>
          </w:tcPr>
          <w:p w:rsidR="003B4DEA" w:rsidRPr="003B4DEA" w:rsidRDefault="003B4DEA" w:rsidP="003B4DEA">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t>i2) rispetta le regole che consentono di lavorare proficuamente, partecipa al dialogo didattico e collabora con i compagni;</w:t>
            </w:r>
          </w:p>
        </w:tc>
        <w:tc>
          <w:tcPr>
            <w:tcW w:w="3260" w:type="dxa"/>
            <w:tcBorders>
              <w:top w:val="single" w:sz="4" w:space="0" w:color="auto"/>
              <w:left w:val="single" w:sz="4" w:space="0" w:color="auto"/>
              <w:bottom w:val="single" w:sz="4" w:space="0" w:color="auto"/>
              <w:right w:val="single" w:sz="4" w:space="0" w:color="auto"/>
            </w:tcBorders>
          </w:tcPr>
          <w:p w:rsidR="003B4DEA" w:rsidRPr="003B4DEA" w:rsidRDefault="003B4DEA" w:rsidP="00DE3419">
            <w:pPr>
              <w:keepNext/>
              <w:numPr>
                <w:ilvl w:val="0"/>
                <w:numId w:val="8"/>
              </w:numPr>
              <w:tabs>
                <w:tab w:val="left" w:pos="9214"/>
                <w:tab w:val="left" w:pos="9498"/>
                <w:tab w:val="left" w:pos="9639"/>
              </w:tabs>
              <w:spacing w:after="0"/>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bCs/>
                <w:sz w:val="24"/>
                <w:szCs w:val="24"/>
                <w:lang w:eastAsia="it-IT"/>
              </w:rPr>
              <w:t xml:space="preserve">rispetta le regole che consentono di lavorare proficuamente, </w:t>
            </w:r>
            <w:r w:rsidRPr="003B4DEA">
              <w:rPr>
                <w:rFonts w:ascii="Times New Roman" w:eastAsia="Times New Roman" w:hAnsi="Times New Roman" w:cs="Times New Roman"/>
                <w:sz w:val="24"/>
                <w:szCs w:val="24"/>
                <w:lang w:eastAsia="it-IT"/>
              </w:rPr>
              <w:t>partecipa vivacemente alle attività proposte e collabora intensamente con i compagni;</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3B4DEA" w:rsidRPr="003B4DEA" w:rsidRDefault="003B4DEA" w:rsidP="003B4DEA">
      <w:pPr>
        <w:spacing w:after="0" w:line="240" w:lineRule="auto"/>
        <w:rPr>
          <w:rFonts w:ascii="Times New Roman" w:hAnsi="Times New Roman" w:cs="Times New Roman"/>
          <w:b/>
          <w:i/>
          <w:color w:val="FF0000"/>
          <w:sz w:val="24"/>
          <w:szCs w:val="24"/>
          <w:u w:val="single"/>
        </w:rPr>
      </w:pPr>
      <w:r w:rsidRPr="003B4DEA">
        <w:rPr>
          <w:rFonts w:ascii="Times New Roman" w:hAnsi="Times New Roman" w:cs="Times New Roman"/>
          <w:b/>
          <w:i/>
          <w:color w:val="FF0000"/>
          <w:sz w:val="24"/>
          <w:szCs w:val="24"/>
          <w:u w:val="single"/>
        </w:rPr>
        <w:t>LINGUA E CULTURA LATINA</w:t>
      </w:r>
    </w:p>
    <w:p w:rsidR="003B4DEA" w:rsidRPr="003B4DEA" w:rsidRDefault="003B4DEA" w:rsidP="003B4DEA">
      <w:pPr>
        <w:spacing w:after="0" w:line="240" w:lineRule="auto"/>
        <w:rPr>
          <w:rFonts w:ascii="Times New Roman" w:hAnsi="Times New Roman" w:cs="Times New Roman"/>
          <w:b/>
          <w:sz w:val="24"/>
          <w:szCs w:val="24"/>
          <w:u w:val="single"/>
        </w:rPr>
      </w:pPr>
      <w:r w:rsidRPr="003B4DEA">
        <w:rPr>
          <w:rFonts w:ascii="Times New Roman" w:hAnsi="Times New Roman" w:cs="Times New Roman"/>
          <w:b/>
          <w:sz w:val="24"/>
          <w:szCs w:val="24"/>
          <w:u w:val="single"/>
        </w:rPr>
        <w:t>Conoscenze</w:t>
      </w:r>
    </w:p>
    <w:p w:rsidR="003B4DEA" w:rsidRPr="003B4DEA" w:rsidRDefault="003B4DEA" w:rsidP="003B4DEA">
      <w:pPr>
        <w:spacing w:after="0" w:line="36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Moduli di ripasso e collegamento biennio-triennio : </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Modulo 1. Proposizioni completive</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Modulo 2. Proposizioni circostanziali.</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Modulo 3. Proposizioni relative.</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Modulo 4. Periodo ipotetico.</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Modulo 5. </w:t>
      </w:r>
      <w:proofErr w:type="spellStart"/>
      <w:r w:rsidRPr="003B4DEA">
        <w:rPr>
          <w:rFonts w:ascii="Times New Roman" w:eastAsia="Times New Roman" w:hAnsi="Times New Roman" w:cs="Times New Roman"/>
          <w:sz w:val="24"/>
          <w:szCs w:val="24"/>
          <w:lang w:eastAsia="it-IT"/>
        </w:rPr>
        <w:t>Oratio</w:t>
      </w:r>
      <w:proofErr w:type="spellEnd"/>
      <w:r w:rsidRPr="003B4DEA">
        <w:rPr>
          <w:rFonts w:ascii="Times New Roman" w:eastAsia="Times New Roman" w:hAnsi="Times New Roman" w:cs="Times New Roman"/>
          <w:sz w:val="24"/>
          <w:szCs w:val="24"/>
          <w:lang w:eastAsia="it-IT"/>
        </w:rPr>
        <w:t xml:space="preserve"> </w:t>
      </w:r>
      <w:proofErr w:type="spellStart"/>
      <w:r w:rsidRPr="003B4DEA">
        <w:rPr>
          <w:rFonts w:ascii="Times New Roman" w:eastAsia="Times New Roman" w:hAnsi="Times New Roman" w:cs="Times New Roman"/>
          <w:sz w:val="24"/>
          <w:szCs w:val="24"/>
          <w:lang w:eastAsia="it-IT"/>
        </w:rPr>
        <w:t>recta</w:t>
      </w:r>
      <w:proofErr w:type="spellEnd"/>
      <w:r w:rsidRPr="003B4DEA">
        <w:rPr>
          <w:rFonts w:ascii="Times New Roman" w:eastAsia="Times New Roman" w:hAnsi="Times New Roman" w:cs="Times New Roman"/>
          <w:sz w:val="24"/>
          <w:szCs w:val="24"/>
          <w:lang w:eastAsia="it-IT"/>
        </w:rPr>
        <w:t xml:space="preserve"> e </w:t>
      </w:r>
      <w:proofErr w:type="spellStart"/>
      <w:r w:rsidRPr="003B4DEA">
        <w:rPr>
          <w:rFonts w:ascii="Times New Roman" w:eastAsia="Times New Roman" w:hAnsi="Times New Roman" w:cs="Times New Roman"/>
          <w:sz w:val="24"/>
          <w:szCs w:val="24"/>
          <w:lang w:eastAsia="it-IT"/>
        </w:rPr>
        <w:t>oratio</w:t>
      </w:r>
      <w:proofErr w:type="spellEnd"/>
      <w:r w:rsidRPr="003B4DEA">
        <w:rPr>
          <w:rFonts w:ascii="Times New Roman" w:eastAsia="Times New Roman" w:hAnsi="Times New Roman" w:cs="Times New Roman"/>
          <w:sz w:val="24"/>
          <w:szCs w:val="24"/>
          <w:lang w:eastAsia="it-IT"/>
        </w:rPr>
        <w:t xml:space="preserve"> obliqua   </w:t>
      </w:r>
    </w:p>
    <w:p w:rsidR="003B4DEA" w:rsidRPr="003B4DEA" w:rsidRDefault="003B4DEA" w:rsidP="003B4DEA">
      <w:pPr>
        <w:spacing w:after="0" w:line="240" w:lineRule="auto"/>
        <w:ind w:left="786"/>
        <w:jc w:val="both"/>
        <w:rPr>
          <w:rFonts w:ascii="Times New Roman" w:eastAsia="Times New Roman" w:hAnsi="Times New Roman" w:cs="Times New Roman"/>
          <w:sz w:val="24"/>
          <w:szCs w:val="24"/>
          <w:lang w:eastAsia="it-IT"/>
        </w:rPr>
      </w:pPr>
    </w:p>
    <w:p w:rsidR="003B4DEA" w:rsidRPr="003B4DEA" w:rsidRDefault="003B4DEA" w:rsidP="003B4DEA">
      <w:p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Moduli di Letteratura. Storia e testi:</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L’età augustea</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Virgilio: luci e ombre della vittoria. La solitudine dell’eroe</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lastRenderedPageBreak/>
        <w:t>Orazio: classicismo olimpico o angoscia dell’esistere?</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L’elegia: </w:t>
      </w:r>
      <w:proofErr w:type="spellStart"/>
      <w:r w:rsidRPr="003B4DEA">
        <w:rPr>
          <w:rFonts w:ascii="Times New Roman" w:eastAsia="Times New Roman" w:hAnsi="Times New Roman" w:cs="Times New Roman"/>
          <w:sz w:val="24"/>
          <w:szCs w:val="24"/>
          <w:lang w:eastAsia="it-IT"/>
        </w:rPr>
        <w:t>Tibullo</w:t>
      </w:r>
      <w:proofErr w:type="spellEnd"/>
      <w:r w:rsidRPr="003B4DEA">
        <w:rPr>
          <w:rFonts w:ascii="Times New Roman" w:eastAsia="Times New Roman" w:hAnsi="Times New Roman" w:cs="Times New Roman"/>
          <w:sz w:val="24"/>
          <w:szCs w:val="24"/>
          <w:lang w:eastAsia="it-IT"/>
        </w:rPr>
        <w:t xml:space="preserve"> e </w:t>
      </w:r>
      <w:proofErr w:type="spellStart"/>
      <w:r w:rsidRPr="003B4DEA">
        <w:rPr>
          <w:rFonts w:ascii="Times New Roman" w:eastAsia="Times New Roman" w:hAnsi="Times New Roman" w:cs="Times New Roman"/>
          <w:sz w:val="24"/>
          <w:szCs w:val="24"/>
          <w:lang w:eastAsia="it-IT"/>
        </w:rPr>
        <w:t>Properzio</w:t>
      </w:r>
      <w:proofErr w:type="spellEnd"/>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Ovidio: epica ed elegia.</w:t>
      </w:r>
    </w:p>
    <w:p w:rsidR="003B4DEA" w:rsidRPr="003B4DEA" w:rsidRDefault="003B4DEA" w:rsidP="00DE3419">
      <w:pPr>
        <w:numPr>
          <w:ilvl w:val="0"/>
          <w:numId w:val="14"/>
        </w:numPr>
        <w:spacing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Livio e gli orientamenti della storiografia</w:t>
      </w:r>
    </w:p>
    <w:p w:rsidR="003B4DEA" w:rsidRPr="003B4DEA" w:rsidRDefault="003B4DEA" w:rsidP="003B4DEA">
      <w:pPr>
        <w:spacing w:after="0" w:line="240" w:lineRule="auto"/>
        <w:rPr>
          <w:rFonts w:ascii="Times New Roman" w:hAnsi="Times New Roman" w:cs="Times New Roman"/>
          <w:b/>
          <w:sz w:val="24"/>
          <w:szCs w:val="24"/>
          <w:u w:val="single"/>
        </w:rPr>
      </w:pPr>
      <w:r w:rsidRPr="003B4DEA">
        <w:rPr>
          <w:rFonts w:ascii="Times New Roman" w:hAnsi="Times New Roman" w:cs="Times New Roman"/>
          <w:b/>
          <w:sz w:val="24"/>
          <w:szCs w:val="24"/>
          <w:u w:val="single"/>
        </w:rPr>
        <w:t>Abilità</w:t>
      </w:r>
    </w:p>
    <w:p w:rsidR="003B4DEA" w:rsidRPr="003B4DEA" w:rsidRDefault="003B4DEA"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rPr>
          <w:rFonts w:ascii="Times New Roman" w:eastAsia="Times New Roman" w:hAnsi="Times New Roman" w:cs="Times New Roman"/>
          <w:sz w:val="24"/>
          <w:szCs w:val="24"/>
          <w:lang w:eastAsia="it-IT"/>
        </w:rPr>
      </w:pPr>
      <w:r w:rsidRPr="003B4DEA">
        <w:rPr>
          <w:rFonts w:ascii="Times New Roman" w:eastAsia="TTE1BFBC08t00" w:hAnsi="Times New Roman" w:cs="Times New Roman"/>
          <w:sz w:val="24"/>
          <w:szCs w:val="24"/>
          <w:lang w:eastAsia="it-IT"/>
        </w:rPr>
        <w:t>Leggere in modo scorrevole;</w:t>
      </w:r>
    </w:p>
    <w:p w:rsidR="003B4DEA" w:rsidRPr="003B4DEA" w:rsidRDefault="003B4DEA"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Usare il dizionario bilingue</w:t>
      </w:r>
      <w:r w:rsidRPr="003B4DEA">
        <w:rPr>
          <w:rFonts w:ascii="Times New Roman" w:eastAsia="Times New Roman" w:hAnsi="Times New Roman" w:cs="Times New Roman"/>
          <w:b/>
          <w:sz w:val="24"/>
          <w:szCs w:val="24"/>
          <w:lang w:eastAsia="it-IT"/>
        </w:rPr>
        <w:t xml:space="preserve"> </w:t>
      </w:r>
      <w:r w:rsidRPr="003B4DEA">
        <w:rPr>
          <w:rFonts w:ascii="Times New Roman" w:eastAsia="Times New Roman" w:hAnsi="Times New Roman" w:cs="Times New Roman"/>
          <w:sz w:val="24"/>
          <w:szCs w:val="24"/>
          <w:lang w:eastAsia="it-IT"/>
        </w:rPr>
        <w:t>opportunamente, scegliendo cioè i significati in base alla coerenza col testo</w:t>
      </w:r>
    </w:p>
    <w:p w:rsidR="003B4DEA" w:rsidRPr="003B4DEA" w:rsidRDefault="003B4DEA"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Riconoscere e comprendere le strutture morfosintattiche </w:t>
      </w:r>
      <w:r w:rsidRPr="003B4DEA">
        <w:rPr>
          <w:rFonts w:ascii="Times New Roman" w:eastAsia="TTE1BFBC08t00" w:hAnsi="Times New Roman" w:cs="Times New Roman"/>
          <w:sz w:val="24"/>
          <w:szCs w:val="24"/>
          <w:lang w:eastAsia="it-IT"/>
        </w:rPr>
        <w:t>partendo dal verbo (verbo-dipendenza).</w:t>
      </w:r>
    </w:p>
    <w:p w:rsidR="003B4DEA" w:rsidRPr="003B4DEA" w:rsidRDefault="003B4DEA"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Conoscere </w:t>
      </w:r>
      <w:r w:rsidRPr="003B4DEA">
        <w:rPr>
          <w:rFonts w:ascii="Times New Roman" w:eastAsia="TTE1BFBC08t00" w:hAnsi="Times New Roman" w:cs="Times New Roman"/>
          <w:sz w:val="24"/>
          <w:szCs w:val="24"/>
          <w:lang w:eastAsia="it-IT"/>
        </w:rPr>
        <w:t>il lessico di base con particolare attenzione alle famiglie semantiche e alla formazione delle parole</w:t>
      </w:r>
    </w:p>
    <w:p w:rsidR="003B4DEA" w:rsidRPr="003B4DEA" w:rsidRDefault="003B4DEA"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TE1BFBC08t00" w:hAnsi="Times New Roman" w:cs="Times New Roman"/>
          <w:sz w:val="24"/>
          <w:szCs w:val="24"/>
          <w:lang w:eastAsia="it-IT"/>
        </w:rPr>
      </w:pPr>
      <w:r w:rsidRPr="003B4DEA">
        <w:rPr>
          <w:rFonts w:ascii="Times New Roman" w:eastAsia="TTE1BFBC08t00" w:hAnsi="Times New Roman" w:cs="Times New Roman"/>
          <w:sz w:val="24"/>
          <w:szCs w:val="24"/>
          <w:lang w:eastAsia="it-IT"/>
        </w:rPr>
        <w:t xml:space="preserve">Saper usare gli elementi linguistici chiave per la comprensione dei testi e per l’acquisizione delle competenze traduttive. </w:t>
      </w:r>
      <w:r w:rsidRPr="003B4DEA">
        <w:rPr>
          <w:rFonts w:ascii="Times New Roman" w:eastAsia="Times New Roman" w:hAnsi="Times New Roman" w:cs="Times New Roman"/>
          <w:sz w:val="24"/>
          <w:szCs w:val="24"/>
          <w:lang w:eastAsia="it-IT"/>
        </w:rPr>
        <w:t>Individuare le relazioni fra i vari elementi linguistici identificando gli elementi fondamentali del sistema linguistico latino e confrontandoli con quelli corrispondenti della lingua italiana e delle lingue straniere studiate.</w:t>
      </w:r>
    </w:p>
    <w:p w:rsidR="003B4DEA" w:rsidRPr="003B4DEA" w:rsidRDefault="003B4DEA"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3B4DEA">
        <w:rPr>
          <w:rFonts w:ascii="Times New Roman" w:eastAsia="TTE1BFBC08t00" w:hAnsi="Times New Roman" w:cs="Times New Roman"/>
          <w:sz w:val="24"/>
          <w:szCs w:val="24"/>
          <w:lang w:eastAsia="it-IT"/>
        </w:rPr>
        <w:t>Comprendere brani originali della cultura latina</w:t>
      </w:r>
      <w:r w:rsidRPr="003B4DEA">
        <w:rPr>
          <w:rFonts w:ascii="Times New Roman" w:eastAsia="Times New Roman" w:hAnsi="Times New Roman" w:cs="Times New Roman"/>
          <w:sz w:val="24"/>
          <w:szCs w:val="24"/>
          <w:lang w:eastAsia="it-IT"/>
        </w:rPr>
        <w:t xml:space="preserve">  (leggere, comprendere, analizzare, contestualizzare e interpretare un testo latino trasponendolo nella lingua d’arrivo, tenendo conto della correttezza linguistica e della coerenza semantica). Comprendere i concetti principali di brani semplici e chiari su argomenti inerenti la mitologia, la storia antica, la cultura e/o la letteratura</w:t>
      </w:r>
    </w:p>
    <w:p w:rsidR="003B4DEA" w:rsidRPr="003B4DEA" w:rsidRDefault="003B4DEA"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Comprendere un testo latino individuando gli elementi morfologici, sintattici, semantici fondamentali, le differenze linguistiche tra i diversi tipi di testi e di registri stilistici , in sintonia con gli obiettivi dell’italiano, ricorrendo a testi con traduzione a fronte e/o annotati.</w:t>
      </w:r>
    </w:p>
    <w:p w:rsidR="003B4DEA" w:rsidRPr="003B4DEA" w:rsidRDefault="003B4DEA" w:rsidP="00DE3419">
      <w:pPr>
        <w:numPr>
          <w:ilvl w:val="0"/>
          <w:numId w:val="15"/>
        </w:numPr>
        <w:autoSpaceDE w:val="0"/>
        <w:autoSpaceDN w:val="0"/>
        <w:adjustRightInd w:val="0"/>
        <w:spacing w:after="0" w:line="240" w:lineRule="auto"/>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Collegare i brani e gli argomenti studiati al</w:t>
      </w:r>
      <w:r w:rsidRPr="003B4DEA">
        <w:rPr>
          <w:rFonts w:ascii="Times New Roman" w:eastAsia="Times New Roman" w:hAnsi="Times New Roman" w:cs="Times New Roman"/>
          <w:bCs/>
          <w:sz w:val="24"/>
          <w:szCs w:val="24"/>
          <w:lang w:eastAsia="it-IT"/>
        </w:rPr>
        <w:t xml:space="preserve"> loro contesto</w:t>
      </w:r>
      <w:r w:rsidRPr="003B4DEA">
        <w:rPr>
          <w:rFonts w:ascii="Times New Roman" w:eastAsia="Times New Roman" w:hAnsi="Times New Roman" w:cs="Times New Roman"/>
          <w:b/>
          <w:bCs/>
          <w:sz w:val="24"/>
          <w:szCs w:val="24"/>
          <w:lang w:eastAsia="it-IT"/>
        </w:rPr>
        <w:t xml:space="preserve"> </w:t>
      </w:r>
      <w:r w:rsidRPr="003B4DEA">
        <w:rPr>
          <w:rFonts w:ascii="Times New Roman" w:eastAsia="Times New Roman" w:hAnsi="Times New Roman" w:cs="Times New Roman"/>
          <w:bCs/>
          <w:sz w:val="24"/>
          <w:szCs w:val="24"/>
          <w:lang w:eastAsia="it-IT"/>
        </w:rPr>
        <w:t>storico e/o letterario</w:t>
      </w:r>
    </w:p>
    <w:p w:rsidR="003B4DEA" w:rsidRPr="003B4DEA" w:rsidRDefault="003B4DEA"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TE1BFBC08t00" w:hAnsi="Times New Roman" w:cs="Times New Roman"/>
          <w:sz w:val="24"/>
          <w:szCs w:val="24"/>
          <w:lang w:eastAsia="it-IT"/>
        </w:rPr>
      </w:pPr>
      <w:r w:rsidRPr="003B4DEA">
        <w:rPr>
          <w:rFonts w:ascii="Times New Roman" w:eastAsia="TTE1BFBC08t00" w:hAnsi="Times New Roman" w:cs="Times New Roman"/>
          <w:sz w:val="24"/>
          <w:szCs w:val="24"/>
          <w:lang w:eastAsia="it-IT"/>
        </w:rPr>
        <w:t>Saper istituire il confronto con la lingua italiana anche nel suo formarsi storico.</w:t>
      </w:r>
    </w:p>
    <w:p w:rsidR="003B4DEA" w:rsidRPr="003B4DEA" w:rsidRDefault="003B4DEA"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TE1BFBC08t00" w:hAnsi="Times New Roman" w:cs="Times New Roman"/>
          <w:sz w:val="24"/>
          <w:szCs w:val="24"/>
          <w:lang w:eastAsia="it-IT"/>
        </w:rPr>
      </w:pPr>
      <w:r w:rsidRPr="003B4DEA">
        <w:rPr>
          <w:rFonts w:ascii="Times New Roman" w:eastAsia="Times New Roman" w:hAnsi="Times New Roman" w:cs="Times New Roman"/>
          <w:sz w:val="24"/>
          <w:szCs w:val="24"/>
          <w:lang w:eastAsia="it-IT"/>
        </w:rPr>
        <w:t>Porre, ove possibile, i brani e gli argomenti studiati</w:t>
      </w:r>
      <w:r w:rsidRPr="003B4DEA">
        <w:rPr>
          <w:rFonts w:ascii="Times New Roman" w:eastAsia="Times New Roman" w:hAnsi="Times New Roman" w:cs="Times New Roman"/>
          <w:b/>
          <w:bCs/>
          <w:sz w:val="24"/>
          <w:szCs w:val="24"/>
          <w:lang w:eastAsia="it-IT"/>
        </w:rPr>
        <w:t xml:space="preserve"> </w:t>
      </w:r>
      <w:r w:rsidRPr="003B4DEA">
        <w:rPr>
          <w:rFonts w:ascii="Times New Roman" w:eastAsia="Times New Roman" w:hAnsi="Times New Roman" w:cs="Times New Roman"/>
          <w:bCs/>
          <w:sz w:val="24"/>
          <w:szCs w:val="24"/>
          <w:lang w:eastAsia="it-IT"/>
        </w:rPr>
        <w:t>in relazione con il mondo contemporaneo, cogliendo continuità e discontinuità</w:t>
      </w:r>
    </w:p>
    <w:p w:rsidR="003B4DEA" w:rsidRPr="003B4DEA" w:rsidRDefault="003B4DEA" w:rsidP="003B4DEA">
      <w:pPr>
        <w:spacing w:after="0" w:line="240" w:lineRule="auto"/>
        <w:rPr>
          <w:rFonts w:ascii="Times New Roman" w:hAnsi="Times New Roman" w:cs="Times New Roman"/>
          <w:b/>
          <w:sz w:val="24"/>
          <w:szCs w:val="24"/>
          <w:u w:val="single"/>
        </w:rPr>
      </w:pPr>
      <w:r w:rsidRPr="003B4DEA">
        <w:rPr>
          <w:rFonts w:ascii="Times New Roman" w:hAnsi="Times New Roman" w:cs="Times New Roman"/>
          <w:b/>
          <w:sz w:val="24"/>
          <w:szCs w:val="24"/>
          <w:u w:val="single"/>
        </w:rPr>
        <w:t>Competenze</w:t>
      </w:r>
    </w:p>
    <w:p w:rsidR="003B4DEA" w:rsidRPr="003B4DEA" w:rsidRDefault="003B4DEA" w:rsidP="00DE3419">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contextualSpacing/>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t>Comprendere una lingua e cultura classica</w:t>
      </w:r>
    </w:p>
    <w:p w:rsidR="003B4DEA" w:rsidRPr="003B4DEA" w:rsidRDefault="003B4DEA" w:rsidP="00DE3419">
      <w:pPr>
        <w:numPr>
          <w:ilvl w:val="0"/>
          <w:numId w:val="17"/>
        </w:numPr>
        <w:spacing w:after="0" w:line="240" w:lineRule="auto"/>
        <w:contextualSpacing/>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Ricercare, acquisire e selezionare informazioni  specifiche in funzione della produzione di testi scritti di vario tipo: traduzioni, risposte a domande, riassunti, completamenti </w:t>
      </w:r>
    </w:p>
    <w:p w:rsidR="003B4DEA" w:rsidRPr="003B4DEA" w:rsidRDefault="003B4DEA" w:rsidP="00DE3419">
      <w:pPr>
        <w:numPr>
          <w:ilvl w:val="0"/>
          <w:numId w:val="17"/>
        </w:numPr>
        <w:spacing w:after="0" w:line="240" w:lineRule="auto"/>
        <w:contextualSpacing/>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Leggere, comprendere e interpretare testi scritti di vario tipo</w:t>
      </w:r>
    </w:p>
    <w:p w:rsidR="003B4DEA" w:rsidRPr="003B4DEA" w:rsidRDefault="003B4DEA" w:rsidP="003B4DEA">
      <w:pPr>
        <w:spacing w:after="0" w:line="240" w:lineRule="auto"/>
        <w:rPr>
          <w:rFonts w:ascii="Times New Roman" w:hAnsi="Times New Roman" w:cs="Times New Roman"/>
          <w:b/>
          <w:sz w:val="24"/>
          <w:szCs w:val="24"/>
        </w:rPr>
      </w:pPr>
      <w:r w:rsidRPr="003B4DEA">
        <w:rPr>
          <w:rFonts w:ascii="Times New Roman" w:hAnsi="Times New Roman" w:cs="Times New Roman"/>
          <w:b/>
          <w:sz w:val="24"/>
          <w:szCs w:val="24"/>
        </w:rPr>
        <w:t>Competenze per livelli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685"/>
        <w:gridCol w:w="3509"/>
      </w:tblGrid>
      <w:tr w:rsidR="003B4DEA" w:rsidRPr="003B4DEA" w:rsidTr="00DC32E9">
        <w:tc>
          <w:tcPr>
            <w:tcW w:w="2660" w:type="dxa"/>
          </w:tcPr>
          <w:p w:rsidR="003B4DEA" w:rsidRPr="003B4DEA" w:rsidRDefault="003B4DEA" w:rsidP="003B4D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jc w:val="center"/>
              <w:rPr>
                <w:rFonts w:ascii="Times New Roman" w:eastAsia="Times New Roman" w:hAnsi="Times New Roman" w:cs="Times New Roman"/>
                <w:b/>
                <w:sz w:val="24"/>
                <w:szCs w:val="24"/>
                <w:lang w:eastAsia="it-IT"/>
              </w:rPr>
            </w:pPr>
            <w:r w:rsidRPr="003B4DEA">
              <w:rPr>
                <w:rFonts w:ascii="Times New Roman" w:eastAsia="Times New Roman" w:hAnsi="Times New Roman" w:cs="Times New Roman"/>
                <w:b/>
                <w:sz w:val="24"/>
                <w:szCs w:val="24"/>
                <w:u w:val="single"/>
                <w:lang w:eastAsia="it-IT"/>
              </w:rPr>
              <w:t>Livello base</w:t>
            </w:r>
            <w:r w:rsidRPr="003B4DEA">
              <w:rPr>
                <w:rFonts w:ascii="Times New Roman" w:eastAsia="Times New Roman" w:hAnsi="Times New Roman" w:cs="Times New Roman"/>
                <w:b/>
                <w:sz w:val="24"/>
                <w:szCs w:val="24"/>
                <w:lang w:eastAsia="it-IT"/>
              </w:rPr>
              <w:t xml:space="preserve"> </w:t>
            </w:r>
          </w:p>
          <w:p w:rsidR="003B4DEA" w:rsidRPr="003B4DEA" w:rsidRDefault="003B4DEA" w:rsidP="003B4D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jc w:val="center"/>
              <w:rPr>
                <w:rFonts w:ascii="Times New Roman" w:eastAsia="Times New Roman" w:hAnsi="Times New Roman" w:cs="Times New Roman"/>
                <w:b/>
                <w:sz w:val="24"/>
                <w:szCs w:val="24"/>
                <w:lang w:eastAsia="it-IT"/>
              </w:rPr>
            </w:pPr>
            <w:r w:rsidRPr="003B4DEA">
              <w:rPr>
                <w:rFonts w:ascii="Times New Roman" w:eastAsia="Times New Roman" w:hAnsi="Times New Roman" w:cs="Times New Roman"/>
                <w:b/>
                <w:sz w:val="24"/>
                <w:szCs w:val="24"/>
                <w:lang w:eastAsia="it-IT"/>
              </w:rPr>
              <w:t xml:space="preserve"> (voto: 6/10)  </w:t>
            </w:r>
          </w:p>
        </w:tc>
        <w:tc>
          <w:tcPr>
            <w:tcW w:w="3685" w:type="dxa"/>
          </w:tcPr>
          <w:p w:rsidR="003B4DEA" w:rsidRPr="003B4DEA" w:rsidRDefault="003B4DEA" w:rsidP="003B4DEA">
            <w:pPr>
              <w:keepNext/>
              <w:tabs>
                <w:tab w:val="left" w:pos="9214"/>
                <w:tab w:val="left" w:pos="9498"/>
                <w:tab w:val="left" w:pos="9639"/>
              </w:tabs>
              <w:spacing w:after="0" w:line="240" w:lineRule="auto"/>
              <w:ind w:firstLine="709"/>
              <w:jc w:val="center"/>
              <w:outlineLvl w:val="2"/>
              <w:rPr>
                <w:rFonts w:ascii="Times New Roman" w:eastAsia="Times New Roman" w:hAnsi="Times New Roman" w:cs="Times New Roman"/>
                <w:b/>
                <w:bCs/>
                <w:sz w:val="24"/>
                <w:szCs w:val="24"/>
                <w:u w:val="single"/>
                <w:lang w:eastAsia="it-IT"/>
              </w:rPr>
            </w:pPr>
            <w:r w:rsidRPr="003B4DEA">
              <w:rPr>
                <w:rFonts w:ascii="Times New Roman" w:eastAsia="Times New Roman" w:hAnsi="Times New Roman" w:cs="Times New Roman"/>
                <w:b/>
                <w:bCs/>
                <w:sz w:val="24"/>
                <w:szCs w:val="24"/>
                <w:u w:val="single"/>
                <w:lang w:eastAsia="it-IT"/>
              </w:rPr>
              <w:t>Livello intermedio</w:t>
            </w:r>
          </w:p>
          <w:p w:rsidR="003B4DEA" w:rsidRPr="003B4DEA" w:rsidRDefault="003B4DEA" w:rsidP="003B4DEA">
            <w:pPr>
              <w:keepNext/>
              <w:tabs>
                <w:tab w:val="left" w:pos="9214"/>
                <w:tab w:val="left" w:pos="9498"/>
                <w:tab w:val="left" w:pos="9639"/>
              </w:tabs>
              <w:spacing w:after="0" w:line="240" w:lineRule="auto"/>
              <w:ind w:firstLine="709"/>
              <w:jc w:val="center"/>
              <w:outlineLvl w:val="2"/>
              <w:rPr>
                <w:rFonts w:ascii="Times New Roman" w:eastAsia="Times New Roman" w:hAnsi="Times New Roman" w:cs="Times New Roman"/>
                <w:b/>
                <w:bCs/>
                <w:sz w:val="24"/>
                <w:szCs w:val="24"/>
                <w:u w:val="single"/>
                <w:lang w:eastAsia="it-IT"/>
              </w:rPr>
            </w:pPr>
            <w:r w:rsidRPr="003B4DEA">
              <w:rPr>
                <w:rFonts w:ascii="Times New Roman" w:eastAsia="Times New Roman" w:hAnsi="Times New Roman" w:cs="Times New Roman"/>
                <w:bCs/>
                <w:sz w:val="24"/>
                <w:szCs w:val="24"/>
                <w:lang w:eastAsia="it-IT"/>
              </w:rPr>
              <w:t>(</w:t>
            </w:r>
            <w:r w:rsidRPr="003B4DEA">
              <w:rPr>
                <w:rFonts w:ascii="Times New Roman" w:eastAsia="Times New Roman" w:hAnsi="Times New Roman" w:cs="Times New Roman"/>
                <w:b/>
                <w:bCs/>
                <w:sz w:val="24"/>
                <w:szCs w:val="24"/>
                <w:lang w:eastAsia="it-IT"/>
              </w:rPr>
              <w:t>voti: 7-8/10)</w:t>
            </w:r>
          </w:p>
        </w:tc>
        <w:tc>
          <w:tcPr>
            <w:tcW w:w="3509" w:type="dxa"/>
          </w:tcPr>
          <w:p w:rsidR="003B4DEA" w:rsidRPr="003B4DEA" w:rsidRDefault="003B4DEA" w:rsidP="003B4DEA">
            <w:pPr>
              <w:spacing w:after="0" w:line="240" w:lineRule="auto"/>
              <w:jc w:val="center"/>
              <w:rPr>
                <w:rFonts w:ascii="Times New Roman" w:eastAsia="Times New Roman" w:hAnsi="Times New Roman" w:cs="Times New Roman"/>
                <w:b/>
                <w:sz w:val="24"/>
                <w:szCs w:val="24"/>
                <w:u w:val="single"/>
                <w:lang w:eastAsia="it-IT"/>
              </w:rPr>
            </w:pPr>
            <w:r w:rsidRPr="003B4DEA">
              <w:rPr>
                <w:rFonts w:ascii="Times New Roman" w:eastAsia="Times New Roman" w:hAnsi="Times New Roman" w:cs="Times New Roman"/>
                <w:b/>
                <w:sz w:val="24"/>
                <w:szCs w:val="24"/>
                <w:u w:val="single"/>
                <w:lang w:eastAsia="it-IT"/>
              </w:rPr>
              <w:t xml:space="preserve">Livello avanzato </w:t>
            </w:r>
          </w:p>
          <w:p w:rsidR="003B4DEA" w:rsidRPr="003B4DEA" w:rsidRDefault="003B4DEA" w:rsidP="003B4DEA">
            <w:pPr>
              <w:spacing w:after="0" w:line="240" w:lineRule="auto"/>
              <w:jc w:val="center"/>
              <w:rPr>
                <w:rFonts w:ascii="Times New Roman" w:eastAsia="Times New Roman" w:hAnsi="Times New Roman" w:cs="Times New Roman"/>
                <w:b/>
                <w:sz w:val="24"/>
                <w:szCs w:val="24"/>
                <w:lang w:eastAsia="it-IT"/>
              </w:rPr>
            </w:pPr>
            <w:r w:rsidRPr="003B4DEA">
              <w:rPr>
                <w:rFonts w:ascii="Times New Roman" w:eastAsia="Times New Roman" w:hAnsi="Times New Roman" w:cs="Times New Roman"/>
                <w:b/>
                <w:sz w:val="24"/>
                <w:szCs w:val="24"/>
                <w:lang w:eastAsia="it-IT"/>
              </w:rPr>
              <w:t>(voti: 9-10/10)</w:t>
            </w:r>
          </w:p>
        </w:tc>
      </w:tr>
      <w:tr w:rsidR="003B4DEA" w:rsidRPr="003B4DEA" w:rsidTr="00DC32E9">
        <w:trPr>
          <w:trHeight w:val="221"/>
        </w:trPr>
        <w:tc>
          <w:tcPr>
            <w:tcW w:w="2660" w:type="dxa"/>
          </w:tcPr>
          <w:p w:rsidR="003B4DEA" w:rsidRPr="003B4DEA" w:rsidRDefault="003B4DEA" w:rsidP="003B4D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100" w:afterAutospacing="1" w:line="240" w:lineRule="auto"/>
              <w:jc w:val="center"/>
              <w:rPr>
                <w:rFonts w:ascii="Times New Roman" w:eastAsia="Times New Roman" w:hAnsi="Times New Roman" w:cs="Times New Roman"/>
                <w:b/>
                <w:sz w:val="24"/>
                <w:szCs w:val="24"/>
                <w:lang w:eastAsia="it-IT"/>
              </w:rPr>
            </w:pPr>
            <w:r w:rsidRPr="003B4DEA">
              <w:rPr>
                <w:rFonts w:ascii="Times New Roman" w:eastAsia="Times New Roman" w:hAnsi="Times New Roman" w:cs="Times New Roman"/>
                <w:b/>
                <w:sz w:val="24"/>
                <w:szCs w:val="24"/>
                <w:lang w:eastAsia="it-IT"/>
              </w:rPr>
              <w:t>l’alunno/a</w:t>
            </w:r>
          </w:p>
        </w:tc>
        <w:tc>
          <w:tcPr>
            <w:tcW w:w="3685" w:type="dxa"/>
          </w:tcPr>
          <w:p w:rsidR="003B4DEA" w:rsidRPr="003B4DEA" w:rsidRDefault="003B4DEA" w:rsidP="003B4DEA">
            <w:pPr>
              <w:keepNext/>
              <w:tabs>
                <w:tab w:val="left" w:pos="9214"/>
                <w:tab w:val="left" w:pos="9498"/>
                <w:tab w:val="left" w:pos="9639"/>
              </w:tabs>
              <w:spacing w:before="120" w:after="100" w:afterAutospacing="1" w:line="360" w:lineRule="auto"/>
              <w:ind w:firstLine="709"/>
              <w:jc w:val="center"/>
              <w:outlineLvl w:val="2"/>
              <w:rPr>
                <w:rFonts w:ascii="Times New Roman" w:eastAsia="Times New Roman" w:hAnsi="Times New Roman" w:cs="Times New Roman"/>
                <w:b/>
                <w:bCs/>
                <w:sz w:val="24"/>
                <w:szCs w:val="24"/>
                <w:lang w:eastAsia="it-IT"/>
              </w:rPr>
            </w:pPr>
            <w:r w:rsidRPr="003B4DEA">
              <w:rPr>
                <w:rFonts w:ascii="Times New Roman" w:eastAsia="Times New Roman" w:hAnsi="Times New Roman" w:cs="Times New Roman"/>
                <w:b/>
                <w:bCs/>
                <w:sz w:val="24"/>
                <w:szCs w:val="24"/>
                <w:lang w:eastAsia="it-IT"/>
              </w:rPr>
              <w:t>l’alunno/a</w:t>
            </w:r>
          </w:p>
        </w:tc>
        <w:tc>
          <w:tcPr>
            <w:tcW w:w="3509" w:type="dxa"/>
          </w:tcPr>
          <w:p w:rsidR="003B4DEA" w:rsidRPr="003B4DEA" w:rsidRDefault="003B4DEA" w:rsidP="003B4DEA">
            <w:pPr>
              <w:spacing w:before="120" w:after="100" w:afterAutospacing="1" w:line="240" w:lineRule="auto"/>
              <w:jc w:val="center"/>
              <w:rPr>
                <w:rFonts w:ascii="Times New Roman" w:eastAsia="Times New Roman" w:hAnsi="Times New Roman" w:cs="Times New Roman"/>
                <w:b/>
                <w:sz w:val="24"/>
                <w:szCs w:val="24"/>
                <w:u w:val="single"/>
                <w:lang w:eastAsia="it-IT"/>
              </w:rPr>
            </w:pPr>
            <w:r w:rsidRPr="003B4DEA">
              <w:rPr>
                <w:rFonts w:ascii="Times New Roman" w:eastAsia="Times New Roman" w:hAnsi="Times New Roman" w:cs="Times New Roman"/>
                <w:b/>
                <w:sz w:val="24"/>
                <w:szCs w:val="24"/>
                <w:lang w:eastAsia="it-IT"/>
              </w:rPr>
              <w:t>l’alunno/a</w:t>
            </w:r>
          </w:p>
        </w:tc>
      </w:tr>
      <w:tr w:rsidR="003B4DEA" w:rsidRPr="003B4DEA" w:rsidTr="00DC32E9">
        <w:trPr>
          <w:trHeight w:val="1291"/>
        </w:trPr>
        <w:tc>
          <w:tcPr>
            <w:tcW w:w="2660" w:type="dxa"/>
          </w:tcPr>
          <w:p w:rsidR="003B4DEA" w:rsidRPr="003B4DEA" w:rsidRDefault="003B4DEA" w:rsidP="003B4DEA">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lastRenderedPageBreak/>
              <w:t xml:space="preserve"> A1) sa ascoltare, intervenire nel dialogo e nella discussione, ordinare ap</w:t>
            </w:r>
            <w:r w:rsidRPr="003B4DEA">
              <w:rPr>
                <w:rFonts w:ascii="Times New Roman" w:eastAsia="Times New Roman" w:hAnsi="Times New Roman" w:cs="Times New Roman"/>
                <w:bCs/>
                <w:sz w:val="24"/>
                <w:szCs w:val="24"/>
                <w:lang w:eastAsia="it-IT"/>
              </w:rPr>
              <w:softHyphen/>
              <w:t>punti, formulare domande e fornire risposte scritte e orali in modo essenziale ma corretto su argomenti trattati, eseguire le consegne in modo essenziale;</w:t>
            </w:r>
          </w:p>
        </w:tc>
        <w:tc>
          <w:tcPr>
            <w:tcW w:w="3685" w:type="dxa"/>
          </w:tcPr>
          <w:p w:rsidR="003B4DEA" w:rsidRPr="003B4DEA" w:rsidRDefault="003B4DEA" w:rsidP="003B4DEA">
            <w:pPr>
              <w:tabs>
                <w:tab w:val="left" w:pos="324"/>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jc w:val="both"/>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t xml:space="preserve"> </w:t>
            </w:r>
            <w:r w:rsidRPr="003B4DEA">
              <w:rPr>
                <w:rFonts w:ascii="Times New Roman" w:eastAsia="Times New Roman" w:hAnsi="Times New Roman" w:cs="Times New Roman"/>
                <w:sz w:val="24"/>
                <w:szCs w:val="24"/>
                <w:lang w:eastAsia="it-IT"/>
              </w:rPr>
              <w:t>A2) sa ascoltare, intervenire adeguatamente nel dialogo e nella discussione, ordinare ap</w:t>
            </w:r>
            <w:r w:rsidRPr="003B4DEA">
              <w:rPr>
                <w:rFonts w:ascii="Times New Roman" w:eastAsia="Times New Roman" w:hAnsi="Times New Roman" w:cs="Times New Roman"/>
                <w:sz w:val="24"/>
                <w:szCs w:val="24"/>
                <w:lang w:eastAsia="it-IT"/>
              </w:rPr>
              <w:softHyphen/>
              <w:t>punti, formulare domande e fornire risposte scritte e orali appropriate su argomenti trattati, eseguire le consegne in modo pertinente alle richieste;</w:t>
            </w:r>
          </w:p>
        </w:tc>
        <w:tc>
          <w:tcPr>
            <w:tcW w:w="3509" w:type="dxa"/>
          </w:tcPr>
          <w:p w:rsidR="003B4DEA" w:rsidRPr="003B4DEA" w:rsidRDefault="003B4DEA" w:rsidP="003B4DEA">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bCs/>
                <w:sz w:val="24"/>
                <w:szCs w:val="24"/>
                <w:lang w:eastAsia="it-IT"/>
              </w:rPr>
            </w:pPr>
            <w:r w:rsidRPr="003B4DEA">
              <w:rPr>
                <w:rFonts w:ascii="Times New Roman" w:eastAsia="Times New Roman" w:hAnsi="Times New Roman" w:cs="Times New Roman"/>
                <w:bCs/>
                <w:sz w:val="24"/>
                <w:szCs w:val="24"/>
                <w:lang w:eastAsia="it-IT"/>
              </w:rPr>
              <w:t xml:space="preserve"> A3) sa ascoltare, intervenire puntualmente nel dialogo e nella discussione, rielaborare gli ap</w:t>
            </w:r>
            <w:r w:rsidRPr="003B4DEA">
              <w:rPr>
                <w:rFonts w:ascii="Times New Roman" w:eastAsia="Times New Roman" w:hAnsi="Times New Roman" w:cs="Times New Roman"/>
                <w:bCs/>
                <w:sz w:val="24"/>
                <w:szCs w:val="24"/>
                <w:lang w:eastAsia="it-IT"/>
              </w:rPr>
              <w:softHyphen/>
              <w:t>punti, formulare domande e fornire risposte scritte e orali appropriate su argomenti trattati, eseguire le consegne in modo pertinente alle richieste;</w:t>
            </w:r>
          </w:p>
          <w:p w:rsidR="003B4DEA" w:rsidRPr="003B4DEA" w:rsidRDefault="003B4DEA" w:rsidP="003B4DEA">
            <w:pPr>
              <w:spacing w:before="120" w:after="100" w:afterAutospacing="1" w:line="240" w:lineRule="auto"/>
              <w:jc w:val="center"/>
              <w:rPr>
                <w:rFonts w:ascii="Times New Roman" w:eastAsia="Times New Roman" w:hAnsi="Times New Roman" w:cs="Times New Roman"/>
                <w:sz w:val="24"/>
                <w:szCs w:val="24"/>
                <w:u w:val="single"/>
                <w:lang w:eastAsia="it-IT"/>
              </w:rPr>
            </w:pPr>
          </w:p>
        </w:tc>
      </w:tr>
      <w:tr w:rsidR="003B4DEA" w:rsidRPr="003B4DEA" w:rsidTr="00DC32E9">
        <w:trPr>
          <w:trHeight w:val="789"/>
        </w:trPr>
        <w:tc>
          <w:tcPr>
            <w:tcW w:w="2660" w:type="dxa"/>
          </w:tcPr>
          <w:p w:rsidR="003B4DEA" w:rsidRPr="003B4DEA" w:rsidRDefault="003B4DEA" w:rsidP="003B4DEA">
            <w:pPr>
              <w:keepNext/>
              <w:tabs>
                <w:tab w:val="left" w:pos="9214"/>
                <w:tab w:val="left" w:pos="9498"/>
                <w:tab w:val="left" w:pos="9639"/>
              </w:tabs>
              <w:spacing w:after="0" w:line="240" w:lineRule="auto"/>
              <w:ind w:firstLine="709"/>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B1)  si esprime con un linguaggio chiaro e con una ordinata strutturazione logica del discorso, pur con qualche errore</w:t>
            </w:r>
          </w:p>
          <w:p w:rsidR="003B4DEA" w:rsidRPr="003B4DEA" w:rsidRDefault="003B4DEA" w:rsidP="003B4DEA">
            <w:pPr>
              <w:spacing w:after="0" w:line="240" w:lineRule="auto"/>
              <w:ind w:left="360"/>
              <w:rPr>
                <w:rFonts w:ascii="Times New Roman" w:eastAsia="Times New Roman" w:hAnsi="Times New Roman" w:cs="Times New Roman"/>
                <w:sz w:val="24"/>
                <w:szCs w:val="24"/>
                <w:lang w:eastAsia="it-IT"/>
              </w:rPr>
            </w:pPr>
          </w:p>
        </w:tc>
        <w:tc>
          <w:tcPr>
            <w:tcW w:w="3685" w:type="dxa"/>
          </w:tcPr>
          <w:p w:rsidR="003B4DEA" w:rsidRPr="003B4DEA" w:rsidRDefault="003B4DEA" w:rsidP="003B4DEA">
            <w:pPr>
              <w:keepNext/>
              <w:tabs>
                <w:tab w:val="left" w:pos="9214"/>
                <w:tab w:val="left" w:pos="9498"/>
                <w:tab w:val="left" w:pos="9639"/>
              </w:tabs>
              <w:spacing w:before="120" w:after="0" w:line="240" w:lineRule="auto"/>
              <w:ind w:firstLine="709"/>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B2) si esprime con un linguaggio chiaro e complessivamente appropriato, con una strutturazione logica ordinata del discorso; </w:t>
            </w:r>
          </w:p>
        </w:tc>
        <w:tc>
          <w:tcPr>
            <w:tcW w:w="3509" w:type="dxa"/>
          </w:tcPr>
          <w:p w:rsidR="003B4DEA" w:rsidRPr="003B4DEA" w:rsidRDefault="003B4DEA" w:rsidP="003B4DEA">
            <w:pPr>
              <w:keepNext/>
              <w:tabs>
                <w:tab w:val="left" w:pos="9214"/>
                <w:tab w:val="left" w:pos="9498"/>
                <w:tab w:val="left" w:pos="9639"/>
              </w:tabs>
              <w:spacing w:after="0" w:line="240" w:lineRule="auto"/>
              <w:ind w:firstLine="709"/>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B3) si esprime con un linguaggio chiaro ed appropriato, con una strutturazione logica ordinata e coerente del discorso;</w:t>
            </w:r>
          </w:p>
        </w:tc>
      </w:tr>
      <w:tr w:rsidR="003B4DEA" w:rsidRPr="003B4DEA" w:rsidTr="00DC32E9">
        <w:trPr>
          <w:trHeight w:val="2911"/>
        </w:trPr>
        <w:tc>
          <w:tcPr>
            <w:tcW w:w="2660" w:type="dxa"/>
          </w:tcPr>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C1.1) </w:t>
            </w:r>
            <w:r w:rsidRPr="003B4DEA">
              <w:rPr>
                <w:rFonts w:ascii="Times New Roman" w:eastAsia="Times New Roman" w:hAnsi="Times New Roman" w:cs="Times New Roman"/>
                <w:sz w:val="24"/>
                <w:szCs w:val="24"/>
                <w:u w:val="single"/>
                <w:lang w:eastAsia="it-IT"/>
              </w:rPr>
              <w:t>comprende testi noti</w:t>
            </w:r>
            <w:r w:rsidRPr="003B4DEA">
              <w:rPr>
                <w:rFonts w:ascii="Times New Roman" w:eastAsia="Times New Roman" w:hAnsi="Times New Roman" w:cs="Times New Roman"/>
                <w:sz w:val="24"/>
                <w:szCs w:val="24"/>
                <w:lang w:eastAsia="it-IT"/>
              </w:rPr>
              <w:t>:  durante un’interrogazione o una verifica scritta, sa tradurre senza errori pregiudizievoli per il senso un brano spiegato in classe e preparato a casa, riconoscendone le principali strutture linguistiche e traendone le informazioni essenziali sul contesto letterario e culturale in cui è inserito;</w:t>
            </w:r>
          </w:p>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line="240" w:lineRule="auto"/>
              <w:jc w:val="both"/>
              <w:rPr>
                <w:rFonts w:ascii="Times New Roman" w:hAnsi="Times New Roman" w:cs="Times New Roman"/>
                <w:sz w:val="24"/>
                <w:szCs w:val="24"/>
              </w:rPr>
            </w:pPr>
            <w:r w:rsidRPr="003B4DEA">
              <w:rPr>
                <w:rFonts w:ascii="Times New Roman" w:hAnsi="Times New Roman" w:cs="Times New Roman"/>
                <w:sz w:val="24"/>
                <w:szCs w:val="24"/>
              </w:rPr>
              <w:t xml:space="preserve">C1.2) </w:t>
            </w:r>
            <w:r w:rsidRPr="003B4DEA">
              <w:rPr>
                <w:rFonts w:ascii="Times New Roman" w:hAnsi="Times New Roman" w:cs="Times New Roman"/>
                <w:sz w:val="24"/>
                <w:szCs w:val="24"/>
                <w:u w:val="single"/>
              </w:rPr>
              <w:t>comprende testi non noti</w:t>
            </w:r>
            <w:r w:rsidRPr="003B4DEA">
              <w:rPr>
                <w:rFonts w:ascii="Times New Roman" w:hAnsi="Times New Roman" w:cs="Times New Roman"/>
                <w:sz w:val="24"/>
                <w:szCs w:val="24"/>
              </w:rPr>
              <w:t xml:space="preserve">: durante un’interrogazione o una verifica scritta, comprende almeno parzialmente il senso globale dei testi presentati, pur commettendo errori nella traduzione, mostrando una sufficiente  conoscenza degli elementi fondamentali della morfologia e della sintassi studiate; pertanto sa rispondere, commettendo errori non gravi, a domande guidate, dopo attenta e ripetuta lettura, sui </w:t>
            </w:r>
            <w:r w:rsidRPr="003B4DEA">
              <w:rPr>
                <w:rFonts w:ascii="Times New Roman" w:hAnsi="Times New Roman" w:cs="Times New Roman"/>
                <w:sz w:val="24"/>
                <w:szCs w:val="24"/>
              </w:rPr>
              <w:lastRenderedPageBreak/>
              <w:t>concetti principali di un brano nuovo del livello di difficoltà adatto all’anno di corso;</w:t>
            </w:r>
          </w:p>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jc w:val="both"/>
              <w:rPr>
                <w:rFonts w:ascii="Times New Roman" w:eastAsia="Times New Roman" w:hAnsi="Times New Roman" w:cs="Times New Roman"/>
                <w:sz w:val="24"/>
                <w:szCs w:val="24"/>
                <w:lang w:eastAsia="it-IT"/>
              </w:rPr>
            </w:pPr>
          </w:p>
        </w:tc>
        <w:tc>
          <w:tcPr>
            <w:tcW w:w="3685" w:type="dxa"/>
          </w:tcPr>
          <w:p w:rsidR="003B4DEA" w:rsidRPr="003B4DEA" w:rsidRDefault="003B4DEA" w:rsidP="003B4DEA">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lastRenderedPageBreak/>
              <w:t xml:space="preserve">C1.1) </w:t>
            </w:r>
            <w:r w:rsidRPr="003B4DEA">
              <w:rPr>
                <w:rFonts w:ascii="Times New Roman" w:eastAsia="Times New Roman" w:hAnsi="Times New Roman" w:cs="Times New Roman"/>
                <w:sz w:val="24"/>
                <w:szCs w:val="24"/>
                <w:u w:val="single"/>
                <w:lang w:eastAsia="it-IT"/>
              </w:rPr>
              <w:t>comprende testi noti</w:t>
            </w:r>
            <w:r w:rsidRPr="003B4DEA">
              <w:rPr>
                <w:rFonts w:ascii="Times New Roman" w:eastAsia="Times New Roman" w:hAnsi="Times New Roman" w:cs="Times New Roman"/>
                <w:sz w:val="24"/>
                <w:szCs w:val="24"/>
                <w:lang w:eastAsia="it-IT"/>
              </w:rPr>
              <w:t>:  durante un’interrogazione o una verifica scritta, sa tradurre senza errori pregiudizievoli per il senso un brano spiegato in classe e preparato a casa, dimostrando una preparazione sempre più ampia e profonda dei testi e problemi studiati: la comprensione dei testi non si limita agli elementi essenziali, ma approfondisce il significato,  le caratteristiche dell’organizzazione testuale, con discreta padronanza dell’impianto morfosintattico; deve pertanto sapere individuare di ciascun testo il tema chiave, le sequenze, il senso generale, i sintagmi salienti;</w:t>
            </w:r>
          </w:p>
          <w:p w:rsidR="003B4DEA" w:rsidRPr="003B4DEA" w:rsidRDefault="003B4DEA" w:rsidP="003B4DEA">
            <w:pPr>
              <w:keepNext/>
              <w:tabs>
                <w:tab w:val="left" w:pos="9214"/>
                <w:tab w:val="left" w:pos="9498"/>
                <w:tab w:val="left" w:pos="9639"/>
              </w:tabs>
              <w:spacing w:before="120" w:after="0" w:line="240" w:lineRule="auto"/>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C1.2) </w:t>
            </w:r>
            <w:r w:rsidRPr="003B4DEA">
              <w:rPr>
                <w:rFonts w:ascii="Times New Roman" w:eastAsia="Times New Roman" w:hAnsi="Times New Roman" w:cs="Times New Roman"/>
                <w:sz w:val="24"/>
                <w:szCs w:val="24"/>
                <w:u w:val="single"/>
                <w:lang w:eastAsia="it-IT"/>
              </w:rPr>
              <w:t>comprende testi non noti</w:t>
            </w:r>
            <w:r w:rsidRPr="003B4DEA">
              <w:rPr>
                <w:rFonts w:ascii="Times New Roman" w:eastAsia="Times New Roman" w:hAnsi="Times New Roman" w:cs="Times New Roman"/>
                <w:sz w:val="24"/>
                <w:szCs w:val="24"/>
                <w:lang w:eastAsia="it-IT"/>
              </w:rPr>
              <w:t xml:space="preserve">: durante un’interrogazione o una verifica scritta, comprende almeno il senso globale dei testi presentati, pur facendo errori nella traduzione, dimostrando una preparazione sempre più ampia e profonda dei testi e problemi: la comprensione dei testi non si limita agli elementi essenziali, ma approfondisce il significato,  le caratteristiche dell’organizzazione testuale, con discreta padronanza dell’impianto morfosintattico: l’alunno deve pertanto sapere individuare di ciascun testo il tema chiave, le sequenze, il senso generale, i </w:t>
            </w:r>
            <w:r w:rsidRPr="003B4DEA">
              <w:rPr>
                <w:rFonts w:ascii="Times New Roman" w:eastAsia="Times New Roman" w:hAnsi="Times New Roman" w:cs="Times New Roman"/>
                <w:sz w:val="24"/>
                <w:szCs w:val="24"/>
                <w:lang w:eastAsia="it-IT"/>
              </w:rPr>
              <w:lastRenderedPageBreak/>
              <w:t>sintagmi salienti; sa dunque riassumere, eventualmente con domande guidate, dopo attenta e ripetuta lettura, i concetti principali di un brano</w:t>
            </w:r>
          </w:p>
        </w:tc>
        <w:tc>
          <w:tcPr>
            <w:tcW w:w="3509" w:type="dxa"/>
          </w:tcPr>
          <w:p w:rsidR="003B4DEA" w:rsidRPr="003B4DEA" w:rsidRDefault="003B4DEA" w:rsidP="003B4DEA">
            <w:pPr>
              <w:tabs>
                <w:tab w:val="left" w:pos="1440"/>
                <w:tab w:val="left" w:pos="2160"/>
                <w:tab w:val="left" w:pos="2304"/>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lastRenderedPageBreak/>
              <w:t xml:space="preserve">C1.1) </w:t>
            </w:r>
            <w:r w:rsidRPr="003B4DEA">
              <w:rPr>
                <w:rFonts w:ascii="Times New Roman" w:eastAsia="Times New Roman" w:hAnsi="Times New Roman" w:cs="Times New Roman"/>
                <w:sz w:val="24"/>
                <w:szCs w:val="24"/>
                <w:u w:val="single"/>
                <w:lang w:eastAsia="it-IT"/>
              </w:rPr>
              <w:t>comprende testi noti</w:t>
            </w:r>
            <w:r w:rsidRPr="003B4DEA">
              <w:rPr>
                <w:rFonts w:ascii="Times New Roman" w:eastAsia="Times New Roman" w:hAnsi="Times New Roman" w:cs="Times New Roman"/>
                <w:sz w:val="24"/>
                <w:szCs w:val="24"/>
                <w:lang w:eastAsia="it-IT"/>
              </w:rPr>
              <w:t>:  durante un’interrogazione o una verifica scritta, sa tradurre senza errori pregiudizievoli per il senso un brano spiegato in classe e preparato a casa, dimostrando una preparazione sempre più ampia e profonda dei testi e problemi studiati: la comprensione dei testi non si limita agli elementi essenziali, ma approfondisce il significato,  le caratteristiche dell’organizzazione testuale, con discreta padronanza dell’impianto morfosintattico; deve pertanto sapere individuare di ciascun testo il tema chiave, le sequenze, il senso generale, i sintagmi salienti;</w:t>
            </w:r>
          </w:p>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0"/>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C1.2) </w:t>
            </w:r>
            <w:r w:rsidRPr="003B4DEA">
              <w:rPr>
                <w:rFonts w:ascii="Times New Roman" w:eastAsia="Times New Roman" w:hAnsi="Times New Roman" w:cs="Times New Roman"/>
                <w:sz w:val="24"/>
                <w:szCs w:val="24"/>
                <w:u w:val="single"/>
                <w:lang w:eastAsia="it-IT"/>
              </w:rPr>
              <w:t>comprende testi non noti</w:t>
            </w:r>
            <w:r w:rsidRPr="003B4DEA">
              <w:rPr>
                <w:rFonts w:ascii="Times New Roman" w:eastAsia="Times New Roman" w:hAnsi="Times New Roman" w:cs="Times New Roman"/>
                <w:sz w:val="24"/>
                <w:szCs w:val="24"/>
                <w:lang w:eastAsia="it-IT"/>
              </w:rPr>
              <w:t xml:space="preserve">: durante un’interrogazione o una verifica scritta, comprende almeno il senso globale dei testi presentati, pur facendo errori nella traduzione, dimostrando una preparazione sempre più ampia e profonda dei testi e problemi: la comprensione dei testi non si limita agli elementi essenziali, ma approfondisce il significato,  le caratteristiche dell’organizzazione testuale, con discreta padronanza dell’impianto morfosintattico: l’alunno deve pertanto sapere individuare di </w:t>
            </w:r>
            <w:r w:rsidRPr="003B4DEA">
              <w:rPr>
                <w:rFonts w:ascii="Times New Roman" w:eastAsia="Times New Roman" w:hAnsi="Times New Roman" w:cs="Times New Roman"/>
                <w:sz w:val="24"/>
                <w:szCs w:val="24"/>
                <w:lang w:eastAsia="it-IT"/>
              </w:rPr>
              <w:lastRenderedPageBreak/>
              <w:t>ciascun testo il tema chiave, le sequenze, il senso generale, i sintagmi salienti; sa dunque riassumere, eventualmente con domande guidate, dopo attenta e ripetuta lettura, i concetti principali di un brano nuovo del livello di difficoltà adatto all’anno di corso;</w:t>
            </w:r>
          </w:p>
        </w:tc>
      </w:tr>
      <w:tr w:rsidR="003B4DEA" w:rsidRPr="003B4DEA" w:rsidTr="00DC32E9">
        <w:tc>
          <w:tcPr>
            <w:tcW w:w="2660" w:type="dxa"/>
          </w:tcPr>
          <w:p w:rsidR="003B4DEA" w:rsidRPr="003B4DEA" w:rsidRDefault="003B4DEA" w:rsidP="003B4DEA">
            <w:pPr>
              <w:tabs>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lastRenderedPageBreak/>
              <w:t>D1)comprende almeno gli snodi logici fondamentali di un testo presentato già tradotto</w:t>
            </w:r>
          </w:p>
        </w:tc>
        <w:tc>
          <w:tcPr>
            <w:tcW w:w="3685" w:type="dxa"/>
          </w:tcPr>
          <w:p w:rsidR="003B4DEA" w:rsidRPr="003B4DEA" w:rsidRDefault="003B4DEA" w:rsidP="003B4DEA">
            <w:pPr>
              <w:keepNext/>
              <w:tabs>
                <w:tab w:val="left" w:pos="9214"/>
                <w:tab w:val="left" w:pos="9498"/>
                <w:tab w:val="left" w:pos="9639"/>
              </w:tabs>
              <w:spacing w:before="120" w:after="0" w:line="240" w:lineRule="auto"/>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D2)sa operare inferenze e collegamenti con crescente autonomia; </w:t>
            </w:r>
          </w:p>
        </w:tc>
        <w:tc>
          <w:tcPr>
            <w:tcW w:w="3509" w:type="dxa"/>
          </w:tcPr>
          <w:p w:rsidR="003B4DEA" w:rsidRPr="003B4DEA" w:rsidRDefault="003B4DEA" w:rsidP="003B4DEA">
            <w:pPr>
              <w:keepNext/>
              <w:tabs>
                <w:tab w:val="left" w:pos="9214"/>
                <w:tab w:val="left" w:pos="9498"/>
                <w:tab w:val="left" w:pos="9639"/>
              </w:tabs>
              <w:spacing w:before="120" w:after="0" w:line="240" w:lineRule="auto"/>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bCs/>
                <w:sz w:val="24"/>
                <w:szCs w:val="24"/>
                <w:lang w:eastAsia="it-IT"/>
              </w:rPr>
              <w:t xml:space="preserve">D3)dimostra prontezza nell’operare inferenze e collegamenti, anche con altre discipline, muovendo da nodi comuni tematici; </w:t>
            </w:r>
          </w:p>
        </w:tc>
      </w:tr>
      <w:tr w:rsidR="003B4DEA" w:rsidRPr="003B4DEA" w:rsidTr="00DC32E9">
        <w:tc>
          <w:tcPr>
            <w:tcW w:w="2660" w:type="dxa"/>
          </w:tcPr>
          <w:p w:rsidR="003B4DEA" w:rsidRPr="003B4DEA" w:rsidRDefault="003B4DEA" w:rsidP="003B4DEA">
            <w:pPr>
              <w:tabs>
                <w:tab w:val="num"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E1) sa analizzare in classe un </w:t>
            </w:r>
            <w:r w:rsidRPr="003B4DEA">
              <w:rPr>
                <w:rFonts w:ascii="Times New Roman" w:eastAsia="Times New Roman" w:hAnsi="Times New Roman" w:cs="Times New Roman"/>
                <w:sz w:val="24"/>
                <w:szCs w:val="24"/>
                <w:u w:val="single"/>
                <w:lang w:eastAsia="it-IT"/>
              </w:rPr>
              <w:t>brano nuovo</w:t>
            </w:r>
            <w:r w:rsidRPr="003B4DEA">
              <w:rPr>
                <w:rFonts w:ascii="Times New Roman" w:eastAsia="Times New Roman" w:hAnsi="Times New Roman" w:cs="Times New Roman"/>
                <w:sz w:val="24"/>
                <w:szCs w:val="24"/>
                <w:lang w:eastAsia="it-IT"/>
              </w:rPr>
              <w:t>, fornito in traduzione, la cui lingua presenti le strutture progressivamente studiate, cogliendo il significato globale del brano, eventualmente rispondendo anche (a commento di un brano più breve) a due-tre domande che verifichino tale comprensione o contestualizzino il brano stesso. Il livello richiesto è quello di un brano di Cesare (testi un po’ più complessi di quelli proposti in terza classe) o Cicerone o altro autore con difficoltà analoghe .</w:t>
            </w:r>
          </w:p>
        </w:tc>
        <w:tc>
          <w:tcPr>
            <w:tcW w:w="3685" w:type="dxa"/>
          </w:tcPr>
          <w:p w:rsidR="003B4DEA" w:rsidRPr="003B4DEA" w:rsidRDefault="003B4DEA" w:rsidP="003B4DEA">
            <w:pPr>
              <w:keepNext/>
              <w:tabs>
                <w:tab w:val="left" w:pos="9214"/>
                <w:tab w:val="left" w:pos="9498"/>
                <w:tab w:val="left" w:pos="9639"/>
              </w:tabs>
              <w:spacing w:before="120" w:after="0" w:line="240" w:lineRule="auto"/>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E2)Oltre a quanto detto nella colonna precedente, mostra un buon livello di comprensione del testo. Risponde ad eventuali domande in modo approfondito.</w:t>
            </w:r>
          </w:p>
          <w:p w:rsidR="003B4DEA" w:rsidRPr="003B4DEA" w:rsidRDefault="003B4DEA" w:rsidP="003B4DEA">
            <w:pPr>
              <w:spacing w:after="0" w:line="240" w:lineRule="auto"/>
              <w:jc w:val="right"/>
              <w:rPr>
                <w:rFonts w:ascii="Times New Roman" w:eastAsia="Times New Roman" w:hAnsi="Times New Roman" w:cs="Times New Roman"/>
                <w:sz w:val="24"/>
                <w:szCs w:val="24"/>
                <w:lang w:eastAsia="it-IT"/>
              </w:rPr>
            </w:pPr>
          </w:p>
          <w:p w:rsidR="003B4DEA" w:rsidRPr="003B4DEA" w:rsidRDefault="003B4DEA" w:rsidP="003B4DEA">
            <w:pPr>
              <w:spacing w:after="0" w:line="240" w:lineRule="auto"/>
              <w:jc w:val="right"/>
              <w:rPr>
                <w:rFonts w:ascii="Times New Roman" w:eastAsia="Times New Roman" w:hAnsi="Times New Roman" w:cs="Times New Roman"/>
                <w:sz w:val="24"/>
                <w:szCs w:val="24"/>
                <w:lang w:eastAsia="it-IT"/>
              </w:rPr>
            </w:pPr>
          </w:p>
          <w:p w:rsidR="003B4DEA" w:rsidRPr="003B4DEA" w:rsidRDefault="003B4DEA" w:rsidP="003B4DEA">
            <w:pPr>
              <w:spacing w:after="0" w:line="240" w:lineRule="auto"/>
              <w:jc w:val="both"/>
              <w:rPr>
                <w:rFonts w:ascii="Times New Roman" w:eastAsia="Times New Roman" w:hAnsi="Times New Roman" w:cs="Times New Roman"/>
                <w:color w:val="FF0000"/>
                <w:sz w:val="24"/>
                <w:szCs w:val="24"/>
                <w:lang w:eastAsia="it-IT"/>
              </w:rPr>
            </w:pPr>
          </w:p>
        </w:tc>
        <w:tc>
          <w:tcPr>
            <w:tcW w:w="3509" w:type="dxa"/>
          </w:tcPr>
          <w:p w:rsidR="003B4DEA" w:rsidRPr="003B4DEA" w:rsidRDefault="003B4DEA" w:rsidP="003B4DEA">
            <w:pPr>
              <w:keepNext/>
              <w:tabs>
                <w:tab w:val="left" w:pos="9214"/>
                <w:tab w:val="left" w:pos="9498"/>
                <w:tab w:val="left" w:pos="9639"/>
              </w:tabs>
              <w:spacing w:before="120" w:after="0" w:line="240" w:lineRule="auto"/>
              <w:jc w:val="both"/>
              <w:outlineLvl w:val="2"/>
              <w:rPr>
                <w:rFonts w:ascii="Times New Roman" w:eastAsia="Times New Roman" w:hAnsi="Times New Roman" w:cs="Times New Roman"/>
                <w:color w:val="FF0000"/>
                <w:sz w:val="24"/>
                <w:szCs w:val="24"/>
                <w:lang w:eastAsia="it-IT"/>
              </w:rPr>
            </w:pPr>
            <w:r w:rsidRPr="003B4DEA">
              <w:rPr>
                <w:rFonts w:ascii="Times New Roman" w:eastAsia="Times New Roman" w:hAnsi="Times New Roman" w:cs="Times New Roman"/>
                <w:sz w:val="24"/>
                <w:szCs w:val="24"/>
                <w:lang w:eastAsia="it-IT"/>
              </w:rPr>
              <w:t>E3)Oltre a quanto detto nella colonna precedente, mostra un livello di comprensione ottimo. Risponde ad eventuali domande in modo particolarmente approfondito e dettagliato</w:t>
            </w:r>
            <w:r w:rsidRPr="003B4DEA">
              <w:rPr>
                <w:rFonts w:ascii="Times New Roman" w:eastAsia="Times New Roman" w:hAnsi="Times New Roman" w:cs="Times New Roman"/>
                <w:color w:val="FF0000"/>
                <w:sz w:val="24"/>
                <w:szCs w:val="24"/>
                <w:lang w:eastAsia="it-IT"/>
              </w:rPr>
              <w:t xml:space="preserve">. </w:t>
            </w:r>
          </w:p>
          <w:p w:rsidR="003B4DEA" w:rsidRPr="003B4DEA" w:rsidRDefault="003B4DEA" w:rsidP="003B4DEA">
            <w:pPr>
              <w:spacing w:after="0" w:line="240" w:lineRule="auto"/>
              <w:rPr>
                <w:rFonts w:ascii="Times New Roman" w:eastAsia="Times New Roman" w:hAnsi="Times New Roman" w:cs="Times New Roman"/>
                <w:color w:val="FF0000"/>
                <w:sz w:val="24"/>
                <w:szCs w:val="24"/>
                <w:lang w:eastAsia="it-IT"/>
              </w:rPr>
            </w:pPr>
          </w:p>
          <w:p w:rsidR="003B4DEA" w:rsidRPr="003B4DEA" w:rsidRDefault="003B4DEA" w:rsidP="003B4DEA">
            <w:pPr>
              <w:spacing w:after="0" w:line="240" w:lineRule="auto"/>
              <w:rPr>
                <w:rFonts w:ascii="Times New Roman" w:eastAsia="Times New Roman" w:hAnsi="Times New Roman" w:cs="Times New Roman"/>
                <w:sz w:val="24"/>
                <w:szCs w:val="24"/>
                <w:lang w:eastAsia="it-IT"/>
              </w:rPr>
            </w:pPr>
          </w:p>
        </w:tc>
      </w:tr>
      <w:tr w:rsidR="003B4DEA" w:rsidRPr="003B4DEA" w:rsidTr="00DC32E9">
        <w:tc>
          <w:tcPr>
            <w:tcW w:w="2660" w:type="dxa"/>
          </w:tcPr>
          <w:p w:rsidR="003B4DEA" w:rsidRPr="003B4DEA" w:rsidRDefault="003B4DEA" w:rsidP="003B4DE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jc w:val="both"/>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F1)coglie qualche spunto di riflessione dai testi;</w:t>
            </w:r>
          </w:p>
        </w:tc>
        <w:tc>
          <w:tcPr>
            <w:tcW w:w="3685" w:type="dxa"/>
          </w:tcPr>
          <w:p w:rsidR="003B4DEA" w:rsidRPr="003B4DEA" w:rsidRDefault="003B4DEA" w:rsidP="003B4DEA">
            <w:pPr>
              <w:keepNext/>
              <w:tabs>
                <w:tab w:val="left" w:pos="9214"/>
                <w:tab w:val="left" w:pos="9498"/>
                <w:tab w:val="left" w:pos="9639"/>
              </w:tabs>
              <w:spacing w:before="120" w:after="0" w:line="240" w:lineRule="auto"/>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F2) trae dal testo o dal problema proposto riflessioni relative a se stesso e alla condizione umana, individuale e generale;</w:t>
            </w:r>
          </w:p>
        </w:tc>
        <w:tc>
          <w:tcPr>
            <w:tcW w:w="3509" w:type="dxa"/>
          </w:tcPr>
          <w:p w:rsidR="003B4DEA" w:rsidRPr="003B4DEA" w:rsidRDefault="003B4DEA" w:rsidP="003B4DEA">
            <w:pPr>
              <w:keepNext/>
              <w:tabs>
                <w:tab w:val="left" w:pos="9214"/>
                <w:tab w:val="left" w:pos="9498"/>
                <w:tab w:val="left" w:pos="9639"/>
              </w:tabs>
              <w:spacing w:before="120" w:after="0" w:line="240" w:lineRule="auto"/>
              <w:ind w:left="10"/>
              <w:jc w:val="both"/>
              <w:outlineLvl w:val="2"/>
              <w:rPr>
                <w:rFonts w:ascii="Times New Roman" w:eastAsia="Times New Roman" w:hAnsi="Times New Roman" w:cs="Times New Roman"/>
                <w:sz w:val="24"/>
                <w:szCs w:val="24"/>
                <w:lang w:eastAsia="it-IT"/>
              </w:rPr>
            </w:pPr>
            <w:r w:rsidRPr="003B4DEA">
              <w:rPr>
                <w:rFonts w:ascii="Times New Roman" w:eastAsia="Times New Roman" w:hAnsi="Times New Roman" w:cs="Times New Roman"/>
                <w:sz w:val="24"/>
                <w:szCs w:val="24"/>
                <w:lang w:eastAsia="it-IT"/>
              </w:rPr>
              <w:t xml:space="preserve">F3)mostra sensibilità al testo letterario, che spesso si traduce in capacità di partire dalle sollecitazioni offerte dai testi e dai problemi discussi per interiorizzarle e renderle vive nella propria dimensione esistenziale e civile; </w:t>
            </w:r>
          </w:p>
        </w:tc>
      </w:tr>
    </w:tbl>
    <w:p w:rsidR="003B4DEA" w:rsidRPr="003B4DEA" w:rsidRDefault="003B4DEA" w:rsidP="003B4DEA">
      <w:pPr>
        <w:spacing w:after="0" w:line="240" w:lineRule="auto"/>
        <w:rPr>
          <w:rFonts w:ascii="Times New Roman" w:hAnsi="Times New Roman" w:cs="Times New Roman"/>
          <w:b/>
          <w:sz w:val="24"/>
          <w:szCs w:val="24"/>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INGLESE</w:t>
      </w:r>
    </w:p>
    <w:p w:rsidR="00B95F76" w:rsidRPr="00B95F76" w:rsidRDefault="00B95F76" w:rsidP="00B95F76">
      <w:pPr>
        <w:spacing w:after="0" w:line="240" w:lineRule="auto"/>
        <w:jc w:val="both"/>
        <w:rPr>
          <w:rFonts w:ascii="Times New Roman" w:eastAsia="Times New Roman" w:hAnsi="Times New Roman" w:cs="Times New Roman"/>
          <w:b/>
          <w:sz w:val="24"/>
          <w:szCs w:val="24"/>
          <w:u w:val="single"/>
        </w:rPr>
      </w:pPr>
      <w:r w:rsidRPr="00B95F76">
        <w:rPr>
          <w:rFonts w:ascii="Times New Roman" w:eastAsia="Times New Roman" w:hAnsi="Times New Roman" w:cs="Times New Roman"/>
          <w:b/>
          <w:sz w:val="24"/>
          <w:szCs w:val="24"/>
          <w:u w:val="single"/>
        </w:rPr>
        <w:t>Conoscenze</w:t>
      </w:r>
    </w:p>
    <w:p w:rsidR="00B95F76" w:rsidRPr="00B95F76" w:rsidRDefault="00B95F76" w:rsidP="00B95F76">
      <w:pPr>
        <w:autoSpaceDE w:val="0"/>
        <w:autoSpaceDN w:val="0"/>
        <w:adjustRightInd w:val="0"/>
        <w:spacing w:after="0" w:line="240" w:lineRule="auto"/>
        <w:jc w:val="both"/>
        <w:rPr>
          <w:rFonts w:ascii="Calibri" w:eastAsia="Calibri" w:hAnsi="Calibri" w:cs="TimesNewRomanPSMT"/>
          <w:sz w:val="24"/>
          <w:szCs w:val="24"/>
        </w:rPr>
      </w:pPr>
      <w:r w:rsidRPr="00B95F76">
        <w:rPr>
          <w:rFonts w:ascii="Calibri" w:eastAsia="Calibri" w:hAnsi="Calibri" w:cs="TimesNewRomanPSMT"/>
          <w:sz w:val="24"/>
          <w:szCs w:val="24"/>
        </w:rPr>
        <w:t>Argomenti relativi alla sfera familiare, di interesse personale o aspetti riguardanti la società e la cultura dei paesi di lingua inglese, con relativo lessico.</w:t>
      </w:r>
    </w:p>
    <w:p w:rsidR="00B95F76" w:rsidRPr="00B95F76" w:rsidRDefault="00B95F76" w:rsidP="00B95F76">
      <w:pPr>
        <w:autoSpaceDE w:val="0"/>
        <w:autoSpaceDN w:val="0"/>
        <w:adjustRightInd w:val="0"/>
        <w:spacing w:after="0" w:line="240" w:lineRule="auto"/>
        <w:jc w:val="both"/>
        <w:rPr>
          <w:rFonts w:ascii="Calibri" w:eastAsia="Calibri" w:hAnsi="Calibri" w:cs="TimesNewRomanPSMT"/>
          <w:sz w:val="24"/>
          <w:szCs w:val="24"/>
        </w:rPr>
      </w:pPr>
      <w:r w:rsidRPr="00B95F76">
        <w:rPr>
          <w:rFonts w:ascii="Calibri" w:eastAsia="Calibri" w:hAnsi="Calibri" w:cs="TimesNewRomanPSMT"/>
          <w:sz w:val="24"/>
          <w:szCs w:val="24"/>
        </w:rPr>
        <w:t>Generi letterari ed elementi caratterizzanti background storico-sociale in cui si colloca la produzione letteraria trattata (Rinascimen</w:t>
      </w:r>
      <w:r w:rsidR="0049639A">
        <w:rPr>
          <w:rFonts w:ascii="Calibri" w:eastAsia="Calibri" w:hAnsi="Calibri" w:cs="TimesNewRomanPSMT"/>
          <w:sz w:val="24"/>
          <w:szCs w:val="24"/>
        </w:rPr>
        <w:t xml:space="preserve">to, Seicento, Settecento e </w:t>
      </w:r>
      <w:proofErr w:type="spellStart"/>
      <w:r w:rsidR="0049639A">
        <w:rPr>
          <w:rFonts w:ascii="Calibri" w:eastAsia="Calibri" w:hAnsi="Calibri" w:cs="TimesNewRomanPSMT"/>
          <w:sz w:val="24"/>
          <w:szCs w:val="24"/>
        </w:rPr>
        <w:t>Pre</w:t>
      </w:r>
      <w:proofErr w:type="spellEnd"/>
      <w:r w:rsidR="0049639A">
        <w:rPr>
          <w:rFonts w:ascii="Calibri" w:eastAsia="Calibri" w:hAnsi="Calibri" w:cs="TimesNewRomanPSMT"/>
          <w:sz w:val="24"/>
          <w:szCs w:val="24"/>
        </w:rPr>
        <w:t>-</w:t>
      </w:r>
      <w:r w:rsidRPr="00B95F76">
        <w:rPr>
          <w:rFonts w:ascii="Calibri" w:eastAsia="Calibri" w:hAnsi="Calibri" w:cs="TimesNewRomanPSMT"/>
          <w:sz w:val="24"/>
          <w:szCs w:val="24"/>
        </w:rPr>
        <w:t>Romanticismo ).</w:t>
      </w:r>
    </w:p>
    <w:p w:rsidR="00B95F76" w:rsidRPr="00B95F76" w:rsidRDefault="00B95F76" w:rsidP="00B95F76">
      <w:pPr>
        <w:autoSpaceDE w:val="0"/>
        <w:autoSpaceDN w:val="0"/>
        <w:adjustRightInd w:val="0"/>
        <w:spacing w:after="0" w:line="240" w:lineRule="auto"/>
        <w:jc w:val="both"/>
        <w:rPr>
          <w:rFonts w:ascii="Calibri" w:eastAsia="Calibri" w:hAnsi="Calibri" w:cs="TimesNewRomanPSMT"/>
          <w:sz w:val="24"/>
          <w:szCs w:val="24"/>
        </w:rPr>
      </w:pPr>
      <w:r w:rsidRPr="00B95F76">
        <w:rPr>
          <w:rFonts w:ascii="Calibri" w:eastAsia="Calibri" w:hAnsi="Calibri" w:cs="TimesNewRomanPSMT"/>
          <w:sz w:val="24"/>
          <w:szCs w:val="24"/>
        </w:rPr>
        <w:lastRenderedPageBreak/>
        <w:t>Autori e testi fondamentali per la comprensione dei vari fenomeni letterari linguaggio specifico dell'indirizzo (lessico storico e letterario).</w:t>
      </w:r>
    </w:p>
    <w:p w:rsidR="00B95F76" w:rsidRPr="00B95F76" w:rsidRDefault="00B95F76" w:rsidP="00B95F76">
      <w:pPr>
        <w:spacing w:after="0" w:line="240" w:lineRule="auto"/>
        <w:rPr>
          <w:rFonts w:ascii="Times New Roman" w:eastAsia="Times New Roman" w:hAnsi="Times New Roman" w:cs="Times New Roman"/>
          <w:b/>
          <w:sz w:val="24"/>
          <w:szCs w:val="24"/>
          <w:u w:val="single"/>
        </w:rPr>
      </w:pPr>
      <w:r w:rsidRPr="00B95F76">
        <w:rPr>
          <w:rFonts w:ascii="Times New Roman" w:eastAsia="Times New Roman" w:hAnsi="Times New Roman" w:cs="Times New Roman"/>
          <w:b/>
          <w:sz w:val="24"/>
          <w:szCs w:val="24"/>
          <w:u w:val="single"/>
        </w:rPr>
        <w:t>Abilità</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parlare di sé, della propria vita e delle proprie esperienze.</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Sostenere conversazioni su argomenti generali adeguate al contesto ed alla situazione di comunicazione utilizzando le competenze linguistiche apprese.</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Utilizzare strategie di lettura adeguate allo scopo (idea generale o informazioni specifiche) e al tipo di testo.</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analizzare il testo, individuando i concetti fondamentali, i collegamenti, i nessi logici.</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Individuare le strutture ed i meccanismi linguistici che operano a diversi livelli (es.</w:t>
      </w:r>
      <w:r w:rsidR="003F291F">
        <w:rPr>
          <w:rFonts w:ascii="Calibri" w:eastAsia="Calibri" w:hAnsi="Calibri" w:cs="Times New Roman"/>
          <w:sz w:val="24"/>
          <w:szCs w:val="24"/>
        </w:rPr>
        <w:t xml:space="preserve"> </w:t>
      </w:r>
      <w:r w:rsidRPr="00B95F76">
        <w:rPr>
          <w:rFonts w:ascii="Calibri" w:eastAsia="Calibri" w:hAnsi="Calibri" w:cs="Times New Roman"/>
          <w:sz w:val="24"/>
          <w:szCs w:val="24"/>
        </w:rPr>
        <w:t>semantico, lessicale e morfosintattico).</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Comprendere in maniera globale e/o analitica il materiale audio/video proposto, anche con l'ausilio di attività guidate.</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prendere appunti da materiali scritti, orali, audio/video.</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presentare gli aspetti storici, culturali, letterari più importanti di ogni epoca, e alcune tra le pagine più significative della letteratura inglese.</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Comprendere e saper utilizzare materiale autentico.</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P</w:t>
      </w:r>
      <w:r w:rsidR="003F291F">
        <w:rPr>
          <w:rFonts w:ascii="Calibri" w:eastAsia="Calibri" w:hAnsi="Calibri" w:cs="Times New Roman"/>
          <w:sz w:val="24"/>
          <w:szCs w:val="24"/>
        </w:rPr>
        <w:t>rodurre testi orali e scritti (</w:t>
      </w:r>
      <w:r w:rsidRPr="00B95F76">
        <w:rPr>
          <w:rFonts w:ascii="Calibri" w:eastAsia="Calibri" w:hAnsi="Calibri" w:cs="Times New Roman"/>
          <w:sz w:val="24"/>
          <w:szCs w:val="24"/>
        </w:rPr>
        <w:t>anche con l'ausilio di appunti sintetici) per descrivere fatti,</w:t>
      </w:r>
      <w:r w:rsidR="003F291F">
        <w:rPr>
          <w:rFonts w:ascii="Calibri" w:eastAsia="Calibri" w:hAnsi="Calibri" w:cs="Times New Roman"/>
          <w:sz w:val="24"/>
          <w:szCs w:val="24"/>
        </w:rPr>
        <w:t xml:space="preserve"> </w:t>
      </w:r>
      <w:r w:rsidRPr="00B95F76">
        <w:rPr>
          <w:rFonts w:ascii="Calibri" w:eastAsia="Calibri" w:hAnsi="Calibri" w:cs="Times New Roman"/>
          <w:sz w:val="24"/>
          <w:szCs w:val="24"/>
        </w:rPr>
        <w:t>esperienze, processi o situazioni, esponendo quanto appreso in modo non mnemonico, ma sufficientemente rielaborato e grammaticalmente accettabile.</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 xml:space="preserve"> Saper comunicare per m</w:t>
      </w:r>
      <w:r w:rsidR="003F291F">
        <w:rPr>
          <w:rFonts w:ascii="Calibri" w:eastAsia="Calibri" w:hAnsi="Calibri" w:cs="Times New Roman"/>
          <w:sz w:val="24"/>
          <w:szCs w:val="24"/>
        </w:rPr>
        <w:t>ezzo di testi orali o scritti (</w:t>
      </w:r>
      <w:r w:rsidRPr="00B95F76">
        <w:rPr>
          <w:rFonts w:ascii="Calibri" w:eastAsia="Calibri" w:hAnsi="Calibri" w:cs="Times New Roman"/>
          <w:sz w:val="24"/>
          <w:szCs w:val="24"/>
        </w:rPr>
        <w:t xml:space="preserve">relazioni, resoconti, riassunti, </w:t>
      </w:r>
      <w:proofErr w:type="spellStart"/>
      <w:r w:rsidRPr="00B95F76">
        <w:rPr>
          <w:rFonts w:ascii="Calibri" w:eastAsia="Calibri" w:hAnsi="Calibri" w:cs="Times New Roman"/>
          <w:sz w:val="24"/>
          <w:szCs w:val="24"/>
        </w:rPr>
        <w:t>lettere,ecc</w:t>
      </w:r>
      <w:proofErr w:type="spellEnd"/>
      <w:r w:rsidRPr="00B95F76">
        <w:rPr>
          <w:rFonts w:ascii="Calibri" w:eastAsia="Calibri" w:hAnsi="Calibri" w:cs="Times New Roman"/>
          <w:sz w:val="24"/>
          <w:szCs w:val="24"/>
        </w:rPr>
        <w:t>.) i contenuti degli argomenti proposti.</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Individuare, nei loro elementi essenziali, le costanti e le varianti dei generi, temi, stili sia in senso sincronico che diacronico.</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 xml:space="preserve"> Presentare i vari argomenti, ove opportuno e possibile, con riferimenti alla letteratura italiana ed europea; attualizzare – quando possibile - il materiale oggetto di apprendimento,</w:t>
      </w:r>
      <w:r w:rsidR="003F291F">
        <w:rPr>
          <w:rFonts w:ascii="Calibri" w:eastAsia="Calibri" w:hAnsi="Calibri" w:cs="Times New Roman"/>
          <w:sz w:val="24"/>
          <w:szCs w:val="24"/>
        </w:rPr>
        <w:t xml:space="preserve"> </w:t>
      </w:r>
      <w:r w:rsidRPr="00B95F76">
        <w:rPr>
          <w:rFonts w:ascii="Calibri" w:eastAsia="Calibri" w:hAnsi="Calibri" w:cs="Times New Roman"/>
          <w:sz w:val="24"/>
          <w:szCs w:val="24"/>
        </w:rPr>
        <w:t>creando collegamenti con il presente.</w:t>
      </w:r>
    </w:p>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utilizzare il dizionario bilingue dimostrando di aver appreso le principali tecniche di consultazione.</w:t>
      </w:r>
    </w:p>
    <w:p w:rsidR="00B95F76" w:rsidRPr="00B95F76" w:rsidRDefault="00B95F76" w:rsidP="00B95F76">
      <w:pPr>
        <w:spacing w:after="0" w:line="240" w:lineRule="auto"/>
        <w:rPr>
          <w:rFonts w:ascii="Times New Roman" w:eastAsia="Times New Roman" w:hAnsi="Times New Roman" w:cs="Times New Roman"/>
          <w:b/>
          <w:sz w:val="24"/>
          <w:szCs w:val="24"/>
          <w:u w:val="single"/>
        </w:rPr>
      </w:pPr>
      <w:r w:rsidRPr="00B95F76">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B95F76" w:rsidRPr="00B95F76" w:rsidTr="0034778C">
        <w:tc>
          <w:tcPr>
            <w:tcW w:w="3108" w:type="dxa"/>
            <w:tcBorders>
              <w:top w:val="single" w:sz="4" w:space="0" w:color="auto"/>
              <w:left w:val="single" w:sz="4" w:space="0" w:color="auto"/>
              <w:bottom w:val="single" w:sz="4" w:space="0" w:color="auto"/>
              <w:right w:val="single" w:sz="4" w:space="0" w:color="auto"/>
            </w:tcBorders>
            <w:hideMark/>
          </w:tcPr>
          <w:p w:rsidR="00B95F76" w:rsidRPr="00B95F76" w:rsidRDefault="00B95F76" w:rsidP="00B95F76">
            <w:pPr>
              <w:autoSpaceDE w:val="0"/>
              <w:autoSpaceDN w:val="0"/>
              <w:adjustRightInd w:val="0"/>
              <w:spacing w:after="0" w:line="240" w:lineRule="auto"/>
              <w:jc w:val="both"/>
              <w:rPr>
                <w:rFonts w:ascii="Times New Roman" w:eastAsia="Times New Roman" w:hAnsi="Times New Roman" w:cs="Times New Roman"/>
                <w:sz w:val="24"/>
                <w:szCs w:val="24"/>
              </w:rPr>
            </w:pPr>
            <w:r w:rsidRPr="00B95F76">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B95F76" w:rsidRPr="00B95F76" w:rsidRDefault="00B95F76" w:rsidP="00B95F76">
            <w:pPr>
              <w:autoSpaceDE w:val="0"/>
              <w:autoSpaceDN w:val="0"/>
              <w:adjustRightInd w:val="0"/>
              <w:spacing w:after="0" w:line="240" w:lineRule="auto"/>
              <w:jc w:val="both"/>
              <w:rPr>
                <w:rFonts w:ascii="Times New Roman" w:eastAsia="Times New Roman" w:hAnsi="Times New Roman" w:cs="Times New Roman"/>
                <w:sz w:val="24"/>
                <w:szCs w:val="24"/>
              </w:rPr>
            </w:pPr>
            <w:r w:rsidRPr="00B95F76">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B95F76" w:rsidRPr="00B95F76" w:rsidRDefault="00B95F76" w:rsidP="00B95F76">
            <w:pPr>
              <w:autoSpaceDE w:val="0"/>
              <w:autoSpaceDN w:val="0"/>
              <w:adjustRightInd w:val="0"/>
              <w:spacing w:after="0" w:line="240" w:lineRule="auto"/>
              <w:jc w:val="both"/>
              <w:rPr>
                <w:rFonts w:ascii="Times New Roman" w:eastAsia="Times New Roman" w:hAnsi="Times New Roman" w:cs="Times New Roman"/>
                <w:sz w:val="24"/>
                <w:szCs w:val="24"/>
              </w:rPr>
            </w:pPr>
            <w:r w:rsidRPr="00B95F76">
              <w:rPr>
                <w:rFonts w:ascii="Times New Roman" w:eastAsia="Times New Roman" w:hAnsi="Times New Roman" w:cs="Times New Roman"/>
                <w:sz w:val="24"/>
                <w:szCs w:val="24"/>
              </w:rPr>
              <w:t>LIVELLO AVANZATO( voto 8/9/10)</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parlare di sé, della propria vita e delle proprie esperienze.</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parlare di sé, della propria vita e delle proprie esperienze.</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parlare di sé, della propria vita e delle proprie esperienze.</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Sostenere conversazioni su argomenti generali adeguate al contesto ed alla situazione di comunicazione utilizzando le competenze linguistiche apprese.</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Sostenere conversazioni su argomenti generali adeguate al contesto ed alla situazione di comunicazione utilizzando le competenze linguistiche apprese.</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Sostenere conversazioni su argomenti generali adeguate al contesto ed alla situazione di comunicazione utilizzando le competenze linguistiche apprese.</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Utilizzare strategie di lettura adeguate allo scopo (idea generale o informazioni specifiche) e al tipo di testo.</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Utilizzare strategie di lettura adeguate allo scopo (idea generale o informazioni specifiche) e al tipo di testo.</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Utilizzare strategie di lettura adeguate allo scopo (idea generale o informazioni specifiche) e al tipo di testo.</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analizzare il testo, individuando i concetti fondamentali, i collegamenti, i nessi logici.</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analizzare il testo, individuando i concetti fondamentali, i collegamenti, i nessi logici.</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Saper analizzare il testo, individuando i concetti fondamentali, i collegamenti, i nessi logici.</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 xml:space="preserve">Individuare le strutture ed i meccanismi linguistici che </w:t>
            </w:r>
            <w:r w:rsidRPr="00B95F76">
              <w:rPr>
                <w:rFonts w:ascii="Calibri" w:eastAsia="Calibri" w:hAnsi="Calibri" w:cs="Times New Roman"/>
                <w:sz w:val="24"/>
                <w:szCs w:val="24"/>
              </w:rPr>
              <w:lastRenderedPageBreak/>
              <w:t>operano a diversi livelli (</w:t>
            </w:r>
            <w:proofErr w:type="spellStart"/>
            <w:r w:rsidRPr="00B95F76">
              <w:rPr>
                <w:rFonts w:ascii="Calibri" w:eastAsia="Calibri" w:hAnsi="Calibri" w:cs="Times New Roman"/>
                <w:sz w:val="24"/>
                <w:szCs w:val="24"/>
              </w:rPr>
              <w:t>es.semantico</w:t>
            </w:r>
            <w:proofErr w:type="spellEnd"/>
            <w:r w:rsidRPr="00B95F76">
              <w:rPr>
                <w:rFonts w:ascii="Calibri" w:eastAsia="Calibri" w:hAnsi="Calibri" w:cs="Times New Roman"/>
                <w:sz w:val="24"/>
                <w:szCs w:val="24"/>
              </w:rPr>
              <w:t>, lessicale e morfosintattico).</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lastRenderedPageBreak/>
              <w:t xml:space="preserve">Individuare le strutture ed i meccanismi linguistici che </w:t>
            </w:r>
            <w:r w:rsidRPr="00B95F76">
              <w:rPr>
                <w:rFonts w:ascii="Calibri" w:eastAsia="Calibri" w:hAnsi="Calibri" w:cs="Times New Roman"/>
                <w:sz w:val="24"/>
                <w:szCs w:val="24"/>
              </w:rPr>
              <w:lastRenderedPageBreak/>
              <w:t>operano a diversi livelli (</w:t>
            </w:r>
            <w:proofErr w:type="spellStart"/>
            <w:r w:rsidRPr="00B95F76">
              <w:rPr>
                <w:rFonts w:ascii="Calibri" w:eastAsia="Calibri" w:hAnsi="Calibri" w:cs="Times New Roman"/>
                <w:sz w:val="24"/>
                <w:szCs w:val="24"/>
              </w:rPr>
              <w:t>es.semantico</w:t>
            </w:r>
            <w:proofErr w:type="spellEnd"/>
            <w:r w:rsidRPr="00B95F76">
              <w:rPr>
                <w:rFonts w:ascii="Calibri" w:eastAsia="Calibri" w:hAnsi="Calibri" w:cs="Times New Roman"/>
                <w:sz w:val="24"/>
                <w:szCs w:val="24"/>
              </w:rPr>
              <w:t>, lessicale e morfosintattico).</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lastRenderedPageBreak/>
              <w:t xml:space="preserve">Individuare le strutture ed i meccanismi linguistici che </w:t>
            </w:r>
            <w:r w:rsidRPr="00B95F76">
              <w:rPr>
                <w:rFonts w:ascii="Calibri" w:eastAsia="Calibri" w:hAnsi="Calibri" w:cs="Times New Roman"/>
                <w:sz w:val="24"/>
                <w:szCs w:val="24"/>
              </w:rPr>
              <w:lastRenderedPageBreak/>
              <w:t>operano a diversi livelli (</w:t>
            </w:r>
            <w:proofErr w:type="spellStart"/>
            <w:r w:rsidRPr="00B95F76">
              <w:rPr>
                <w:rFonts w:ascii="Calibri" w:eastAsia="Calibri" w:hAnsi="Calibri" w:cs="Times New Roman"/>
                <w:sz w:val="24"/>
                <w:szCs w:val="24"/>
              </w:rPr>
              <w:t>es.semantico</w:t>
            </w:r>
            <w:proofErr w:type="spellEnd"/>
            <w:r w:rsidRPr="00B95F76">
              <w:rPr>
                <w:rFonts w:ascii="Calibri" w:eastAsia="Calibri" w:hAnsi="Calibri" w:cs="Times New Roman"/>
                <w:sz w:val="24"/>
                <w:szCs w:val="24"/>
              </w:rPr>
              <w:t>, lessicale e morfosintattico).</w:t>
            </w:r>
          </w:p>
        </w:tc>
      </w:tr>
      <w:tr w:rsidR="00B95F76" w:rsidRPr="00B95F76" w:rsidTr="0034778C">
        <w:tc>
          <w:tcPr>
            <w:tcW w:w="31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lastRenderedPageBreak/>
              <w:t>Comprendere in maniera globale e/o analitica il materiale audio/video proposto, anche con l'ausilio di attività guidate.</w:t>
            </w:r>
          </w:p>
        </w:tc>
        <w:tc>
          <w:tcPr>
            <w:tcW w:w="3208"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Comprendere in maniera globale e/o analitica il materiale audio/video proposto, anche con l'ausilio di attività guidate.</w:t>
            </w:r>
          </w:p>
        </w:tc>
        <w:tc>
          <w:tcPr>
            <w:tcW w:w="3204" w:type="dxa"/>
            <w:tcBorders>
              <w:top w:val="single" w:sz="4" w:space="0" w:color="auto"/>
              <w:left w:val="single" w:sz="4" w:space="0" w:color="auto"/>
              <w:bottom w:val="single" w:sz="4" w:space="0" w:color="auto"/>
              <w:right w:val="single" w:sz="4" w:space="0" w:color="auto"/>
            </w:tcBorders>
          </w:tcPr>
          <w:p w:rsidR="00B95F76" w:rsidRPr="00B95F76" w:rsidRDefault="00B95F76" w:rsidP="00B95F76">
            <w:pPr>
              <w:autoSpaceDE w:val="0"/>
              <w:autoSpaceDN w:val="0"/>
              <w:adjustRightInd w:val="0"/>
              <w:spacing w:after="0" w:line="240" w:lineRule="auto"/>
              <w:jc w:val="both"/>
              <w:rPr>
                <w:rFonts w:ascii="Calibri" w:eastAsia="Calibri" w:hAnsi="Calibri" w:cs="Times New Roman"/>
                <w:sz w:val="24"/>
                <w:szCs w:val="24"/>
              </w:rPr>
            </w:pPr>
            <w:r w:rsidRPr="00B95F76">
              <w:rPr>
                <w:rFonts w:ascii="Calibri" w:eastAsia="Calibri" w:hAnsi="Calibri" w:cs="Times New Roman"/>
                <w:sz w:val="24"/>
                <w:szCs w:val="24"/>
              </w:rPr>
              <w:t>Comprendere in maniera globale e/o analitica il materiale audio/video proposto, anche con l'ausilio di attività guidate.</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1A0CC1" w:rsidRPr="001A0CC1" w:rsidRDefault="001A0CC1" w:rsidP="001A0CC1">
      <w:pPr>
        <w:spacing w:after="0" w:line="200" w:lineRule="atLeast"/>
        <w:jc w:val="both"/>
        <w:rPr>
          <w:rFonts w:ascii="Times New Roman" w:eastAsia="Times New Roman" w:hAnsi="Times New Roman" w:cs="Times New Roman"/>
          <w:b/>
          <w:sz w:val="24"/>
          <w:szCs w:val="24"/>
          <w:u w:val="single"/>
        </w:rPr>
      </w:pPr>
      <w:r w:rsidRPr="001A0CC1">
        <w:rPr>
          <w:rFonts w:ascii="Times New Roman" w:eastAsia="Times New Roman" w:hAnsi="Times New Roman" w:cs="Times New Roman"/>
          <w:b/>
          <w:sz w:val="24"/>
          <w:szCs w:val="24"/>
          <w:u w:val="single"/>
        </w:rPr>
        <w:t>CONOSCENZE</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Aritmetica e algebra</w:t>
      </w:r>
      <w:r w:rsidRPr="001A0CC1">
        <w:rPr>
          <w:rFonts w:ascii="Times New Roman" w:eastAsia="Times New Roman" w:hAnsi="Times New Roman" w:cs="Times New Roman"/>
          <w:sz w:val="24"/>
          <w:szCs w:val="24"/>
        </w:rPr>
        <w:t>.</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i/>
          <w:sz w:val="24"/>
          <w:szCs w:val="24"/>
          <w:u w:val="single"/>
        </w:rPr>
        <w:t>I numeri trascendenti e complessi</w:t>
      </w:r>
      <w:r w:rsidRPr="001A0CC1">
        <w:rPr>
          <w:rFonts w:ascii="Times New Roman" w:eastAsia="Times New Roman" w:hAnsi="Times New Roman" w:cs="Times New Roman"/>
          <w:i/>
          <w:sz w:val="24"/>
          <w:szCs w:val="24"/>
        </w:rPr>
        <w:t xml:space="preserve">: </w:t>
      </w:r>
      <w:r w:rsidRPr="001A0CC1">
        <w:rPr>
          <w:rFonts w:ascii="Times New Roman" w:hAnsi="Times New Roman" w:cs="Times New Roman"/>
          <w:sz w:val="24"/>
          <w:szCs w:val="24"/>
        </w:rPr>
        <w:t xml:space="preserve">Le potenze con esponente reale, il numero di </w:t>
      </w:r>
      <w:proofErr w:type="spellStart"/>
      <w:r w:rsidRPr="001A0CC1">
        <w:rPr>
          <w:rFonts w:ascii="Times New Roman" w:hAnsi="Times New Roman" w:cs="Times New Roman"/>
          <w:sz w:val="24"/>
          <w:szCs w:val="24"/>
        </w:rPr>
        <w:t>nepero</w:t>
      </w:r>
      <w:proofErr w:type="spellEnd"/>
      <w:r w:rsidRPr="001A0CC1">
        <w:rPr>
          <w:rFonts w:ascii="Times New Roman" w:hAnsi="Times New Roman" w:cs="Times New Roman"/>
          <w:sz w:val="24"/>
          <w:szCs w:val="24"/>
        </w:rPr>
        <w:t xml:space="preserve"> </w:t>
      </w:r>
      <w:r w:rsidRPr="001A0CC1">
        <w:rPr>
          <w:rFonts w:ascii="Times New Roman" w:hAnsi="Times New Roman" w:cs="Times New Roman"/>
          <w:i/>
          <w:sz w:val="24"/>
          <w:szCs w:val="24"/>
        </w:rPr>
        <w:t>e</w:t>
      </w:r>
      <w:r w:rsidRPr="001A0CC1">
        <w:rPr>
          <w:rFonts w:ascii="Times New Roman" w:hAnsi="Times New Roman" w:cs="Times New Roman"/>
          <w:sz w:val="24"/>
          <w:szCs w:val="24"/>
        </w:rPr>
        <w:t xml:space="preserve">, il numero </w:t>
      </w:r>
      <w:r w:rsidRPr="001A0CC1">
        <w:rPr>
          <w:rFonts w:ascii="Symbol" w:hAnsi="Symbol" w:cs="Times New Roman"/>
          <w:i/>
          <w:sz w:val="24"/>
          <w:szCs w:val="24"/>
        </w:rPr>
        <w:t></w:t>
      </w:r>
      <w:r w:rsidRPr="001A0CC1">
        <w:rPr>
          <w:rFonts w:ascii="Symbol" w:hAnsi="Symbol" w:cs="Times New Roman"/>
          <w:i/>
          <w:sz w:val="24"/>
          <w:szCs w:val="24"/>
        </w:rPr>
        <w:t></w:t>
      </w:r>
      <w:r w:rsidRPr="001A0CC1">
        <w:rPr>
          <w:rFonts w:ascii="Symbol" w:hAnsi="Symbol" w:cs="Times New Roman"/>
          <w:i/>
          <w:sz w:val="24"/>
          <w:szCs w:val="24"/>
        </w:rPr>
        <w:t></w:t>
      </w:r>
      <w:r w:rsidRPr="001A0CC1">
        <w:rPr>
          <w:rFonts w:ascii="Times New Roman" w:hAnsi="Times New Roman" w:cs="Times New Roman"/>
          <w:sz w:val="24"/>
          <w:szCs w:val="24"/>
        </w:rPr>
        <w:t>i logaritmi e le loro proprietà</w:t>
      </w:r>
      <w:r w:rsidRPr="001A0CC1">
        <w:rPr>
          <w:rFonts w:ascii="Times New Roman" w:eastAsia="Times New Roman" w:hAnsi="Times New Roman" w:cs="Times New Roman"/>
          <w:sz w:val="24"/>
          <w:szCs w:val="24"/>
        </w:rPr>
        <w:t xml:space="preserve">; </w:t>
      </w:r>
      <w:r w:rsidRPr="001A0CC1">
        <w:rPr>
          <w:rFonts w:ascii="Times New Roman" w:hAnsi="Times New Roman" w:cs="Times New Roman"/>
          <w:sz w:val="24"/>
          <w:szCs w:val="24"/>
        </w:rPr>
        <w:t>introduzione ai numeri immaginari e ai numeri complessi, forma algebrica di un numero complesso e operazioni, Piano di Gauss e relazione tra numeri complessi e vettori nel piano cartesiano, Forma trigonometrica di un numero complesso ed operazioni</w:t>
      </w:r>
      <w:r w:rsidRPr="001A0CC1">
        <w:rPr>
          <w:rFonts w:ascii="Times New Roman" w:eastAsia="Times New Roman" w:hAnsi="Times New Roman" w:cs="Times New Roman"/>
          <w:sz w:val="24"/>
          <w:szCs w:val="24"/>
        </w:rPr>
        <w:t xml:space="preserve">. </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Geometria</w:t>
      </w:r>
      <w:r w:rsidRPr="001A0CC1">
        <w:rPr>
          <w:rFonts w:ascii="Times New Roman" w:eastAsia="Times New Roman" w:hAnsi="Times New Roman" w:cs="Times New Roman"/>
          <w:sz w:val="24"/>
          <w:szCs w:val="24"/>
        </w:rPr>
        <w:t xml:space="preserve">: </w:t>
      </w:r>
    </w:p>
    <w:p w:rsidR="001A0CC1" w:rsidRPr="001A0CC1" w:rsidRDefault="001A0CC1" w:rsidP="001A0CC1">
      <w:pPr>
        <w:spacing w:after="0"/>
        <w:jc w:val="both"/>
        <w:rPr>
          <w:rFonts w:ascii="Times New Roman" w:hAnsi="Times New Roman" w:cs="Times New Roman"/>
        </w:rPr>
      </w:pPr>
      <w:r w:rsidRPr="001A0CC1">
        <w:rPr>
          <w:rFonts w:ascii="Times New Roman" w:hAnsi="Times New Roman" w:cs="Times New Roman"/>
          <w:i/>
          <w:u w:val="single"/>
        </w:rPr>
        <w:t>Goniometria:</w:t>
      </w:r>
      <w:r w:rsidRPr="001A0CC1">
        <w:rPr>
          <w:rFonts w:ascii="Times New Roman" w:hAnsi="Times New Roman" w:cs="Times New Roman"/>
        </w:rPr>
        <w:t xml:space="preserve"> </w:t>
      </w:r>
      <w:r w:rsidRPr="001A0CC1">
        <w:rPr>
          <w:rFonts w:ascii="Times New Roman" w:hAnsi="Times New Roman" w:cs="Times New Roman"/>
          <w:bCs/>
        </w:rPr>
        <w:t>Misura degli archi e degli angoli. Funzioni goniometriche:</w:t>
      </w:r>
      <w:r w:rsidRPr="001A0CC1">
        <w:rPr>
          <w:rFonts w:ascii="Times New Roman" w:hAnsi="Times New Roman" w:cs="Times New Roman"/>
        </w:rPr>
        <w:t xml:space="preserve"> definizione di seno, coseno, tan</w:t>
      </w:r>
      <w:r w:rsidRPr="001A0CC1">
        <w:rPr>
          <w:rFonts w:ascii="Times New Roman" w:hAnsi="Times New Roman" w:cs="Times New Roman"/>
        </w:rPr>
        <w:softHyphen/>
        <w:t>gente, cotangente, secante, cosecante e rispettiva varia</w:t>
      </w:r>
      <w:r w:rsidRPr="001A0CC1">
        <w:rPr>
          <w:rFonts w:ascii="Times New Roman" w:hAnsi="Times New Roman" w:cs="Times New Roman"/>
        </w:rPr>
        <w:softHyphen/>
        <w:t>zione, periodicità e rappresentazione grafica.</w:t>
      </w:r>
      <w:r w:rsidRPr="001A0CC1">
        <w:rPr>
          <w:rFonts w:ascii="Times New Roman" w:hAnsi="Times New Roman" w:cs="Times New Roman"/>
          <w:bCs/>
        </w:rPr>
        <w:t xml:space="preserve"> </w:t>
      </w:r>
      <w:r w:rsidRPr="001A0CC1">
        <w:rPr>
          <w:rFonts w:ascii="Times New Roman" w:hAnsi="Times New Roman" w:cs="Times New Roman"/>
        </w:rPr>
        <w:t xml:space="preserve">Relazioni fondamentali tra le funzioni goniometriche. </w:t>
      </w:r>
      <w:r w:rsidRPr="001A0CC1">
        <w:rPr>
          <w:rFonts w:ascii="Times New Roman" w:hAnsi="Times New Roman" w:cs="Times New Roman"/>
          <w:bCs/>
        </w:rPr>
        <w:t>Archi associati:</w:t>
      </w:r>
      <w:r w:rsidRPr="001A0CC1">
        <w:rPr>
          <w:rFonts w:ascii="Times New Roman" w:hAnsi="Times New Roman" w:cs="Times New Roman"/>
        </w:rPr>
        <w:t xml:space="preserve"> archi complementari, supplementari, </w:t>
      </w:r>
      <w:proofErr w:type="spellStart"/>
      <w:r w:rsidRPr="001A0CC1">
        <w:rPr>
          <w:rFonts w:ascii="Times New Roman" w:hAnsi="Times New Roman" w:cs="Times New Roman"/>
        </w:rPr>
        <w:t>esplementari</w:t>
      </w:r>
      <w:proofErr w:type="spellEnd"/>
      <w:r w:rsidRPr="001A0CC1">
        <w:rPr>
          <w:rFonts w:ascii="Times New Roman" w:hAnsi="Times New Roman" w:cs="Times New Roman"/>
        </w:rPr>
        <w:t xml:space="preserve"> ed opposti, che differiscono di 180°; ridu</w:t>
      </w:r>
      <w:r w:rsidRPr="001A0CC1">
        <w:rPr>
          <w:rFonts w:ascii="Times New Roman" w:hAnsi="Times New Roman" w:cs="Times New Roman"/>
        </w:rPr>
        <w:softHyphen/>
        <w:t>zione al 1° quadrante ed al 1° ottante.</w:t>
      </w:r>
      <w:r w:rsidRPr="001A0CC1">
        <w:rPr>
          <w:rFonts w:ascii="Times New Roman" w:hAnsi="Times New Roman" w:cs="Times New Roman"/>
          <w:bCs/>
        </w:rPr>
        <w:t xml:space="preserve"> Archi particolari.  F</w:t>
      </w:r>
      <w:r w:rsidRPr="001A0CC1">
        <w:rPr>
          <w:rFonts w:ascii="Times New Roman" w:hAnsi="Times New Roman" w:cs="Times New Roman"/>
        </w:rPr>
        <w:t>unzioni goniometri</w:t>
      </w:r>
      <w:r w:rsidRPr="001A0CC1">
        <w:rPr>
          <w:rFonts w:ascii="Times New Roman" w:hAnsi="Times New Roman" w:cs="Times New Roman"/>
        </w:rPr>
        <w:softHyphen/>
        <w:t>che degli archi di 30°, 45°, 60°, 18°.</w:t>
      </w:r>
    </w:p>
    <w:p w:rsidR="001A0CC1" w:rsidRPr="001A0CC1" w:rsidRDefault="001A0CC1" w:rsidP="001A0CC1">
      <w:pPr>
        <w:spacing w:after="0"/>
        <w:jc w:val="both"/>
        <w:rPr>
          <w:rFonts w:ascii="Times New Roman" w:hAnsi="Times New Roman" w:cs="Times New Roman"/>
        </w:rPr>
      </w:pPr>
      <w:r w:rsidRPr="001A0CC1">
        <w:rPr>
          <w:rFonts w:ascii="Times New Roman" w:hAnsi="Times New Roman" w:cs="Times New Roman"/>
          <w:bCs/>
          <w:i/>
          <w:u w:val="single"/>
        </w:rPr>
        <w:t>Trigonometria:</w:t>
      </w:r>
      <w:r w:rsidRPr="001A0CC1">
        <w:rPr>
          <w:rFonts w:ascii="Times New Roman" w:hAnsi="Times New Roman" w:cs="Times New Roman"/>
          <w:bCs/>
        </w:rPr>
        <w:t xml:space="preserve"> Relazioni tra lati ed angoli di un triangolo:</w:t>
      </w:r>
      <w:r w:rsidRPr="001A0CC1">
        <w:rPr>
          <w:rFonts w:ascii="Times New Roman" w:hAnsi="Times New Roman" w:cs="Times New Roman"/>
        </w:rPr>
        <w:t xml:space="preserve"> teoremi sui triangoli rettangoli e risoluzione dei triangoli rettangoli, area di un triangolo, teorema della corda di una circonfe</w:t>
      </w:r>
      <w:r w:rsidRPr="001A0CC1">
        <w:rPr>
          <w:rFonts w:ascii="Times New Roman" w:hAnsi="Times New Roman" w:cs="Times New Roman"/>
        </w:rPr>
        <w:softHyphen/>
        <w:t xml:space="preserve">renza, teorema dei seni, teorema di Carnot, risoluzione dei triangoli qualsiasi, applicazioni.  </w:t>
      </w:r>
    </w:p>
    <w:p w:rsidR="001A0CC1" w:rsidRPr="001A0CC1" w:rsidRDefault="001A0CC1" w:rsidP="001A0CC1">
      <w:pPr>
        <w:spacing w:after="0"/>
        <w:jc w:val="both"/>
        <w:rPr>
          <w:rFonts w:ascii="Times New Roman" w:hAnsi="Times New Roman" w:cs="Times New Roman"/>
        </w:rPr>
      </w:pPr>
      <w:r w:rsidRPr="001A0CC1">
        <w:rPr>
          <w:rFonts w:ascii="Times New Roman" w:hAnsi="Times New Roman" w:cs="Times New Roman"/>
          <w:i/>
          <w:u w:val="single"/>
        </w:rPr>
        <w:t>Lo spazio e la geometria solida</w:t>
      </w:r>
      <w:r w:rsidRPr="001A0CC1">
        <w:rPr>
          <w:i/>
          <w:u w:val="single"/>
        </w:rPr>
        <w:t xml:space="preserve">: </w:t>
      </w:r>
      <w:r w:rsidRPr="001A0CC1">
        <w:rPr>
          <w:rFonts w:ascii="Times New Roman" w:hAnsi="Times New Roman" w:cs="Times New Roman"/>
        </w:rPr>
        <w:t>Rette e piani e loro posizione reciproca ;Perpendicolarità e parallelismo nello spazio; Proiezioni, distanze e angoli nello spazio. Diedri. Angoloidi. Poliedri. Poliedri regolari. Corpi rotondi. Estensione della superficie di un so</w:t>
      </w:r>
      <w:r w:rsidRPr="001A0CC1">
        <w:rPr>
          <w:rFonts w:ascii="Times New Roman" w:hAnsi="Times New Roman" w:cs="Times New Roman"/>
        </w:rPr>
        <w:softHyphen/>
        <w:t>lido. Equivalenza nei solidi. Volumi dei solidi notevoli</w:t>
      </w:r>
    </w:p>
    <w:p w:rsidR="001A0CC1" w:rsidRPr="001A0CC1" w:rsidRDefault="001A0CC1" w:rsidP="001A0CC1">
      <w:pPr>
        <w:widowControl w:val="0"/>
        <w:autoSpaceDE w:val="0"/>
        <w:autoSpaceDN w:val="0"/>
        <w:spacing w:after="0" w:line="240" w:lineRule="auto"/>
        <w:jc w:val="both"/>
        <w:rPr>
          <w:rFonts w:ascii="Times New Roman" w:eastAsia="Times New Roman" w:hAnsi="Times New Roman" w:cs="Times New Roman"/>
          <w:szCs w:val="24"/>
          <w:lang w:eastAsia="it-IT"/>
        </w:rPr>
      </w:pPr>
      <w:r w:rsidRPr="001A0CC1">
        <w:rPr>
          <w:rFonts w:ascii="Times New Roman" w:eastAsia="Times New Roman" w:hAnsi="Times New Roman" w:cs="Times New Roman"/>
          <w:i/>
          <w:u w:val="single"/>
          <w:lang w:eastAsia="it-IT"/>
        </w:rPr>
        <w:t>Le trasformazioni geometriche nel piano cartesiano:</w:t>
      </w:r>
      <w:r w:rsidRPr="001A0CC1">
        <w:rPr>
          <w:rFonts w:ascii="Times New Roman" w:eastAsia="Times New Roman" w:hAnsi="Times New Roman" w:cs="Times New Roman"/>
          <w:lang w:eastAsia="it-IT"/>
        </w:rPr>
        <w:t xml:space="preserve"> </w:t>
      </w:r>
      <w:r w:rsidRPr="001A0CC1">
        <w:rPr>
          <w:rFonts w:ascii="Times New Roman" w:eastAsia="Times New Roman" w:hAnsi="Times New Roman" w:cs="Times New Roman"/>
          <w:szCs w:val="24"/>
          <w:lang w:eastAsia="it-IT"/>
        </w:rPr>
        <w:t xml:space="preserve">Trasformazioni geometriche nel piano cartesiano: equazioni di isometrie: traslazioni e rotazioni, simmetrie centrali e assiali; equazioni di Affinità: omotetie, similitudini. </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Relazioni e funzioni</w:t>
      </w:r>
      <w:r w:rsidRPr="001A0CC1">
        <w:rPr>
          <w:rFonts w:ascii="Times New Roman" w:eastAsia="Times New Roman" w:hAnsi="Times New Roman" w:cs="Times New Roman"/>
          <w:sz w:val="24"/>
          <w:szCs w:val="24"/>
        </w:rPr>
        <w:t>:</w:t>
      </w:r>
    </w:p>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i/>
          <w:u w:val="single"/>
        </w:rPr>
        <w:t xml:space="preserve">Le funzioni Trascendenti: </w:t>
      </w:r>
      <w:r w:rsidRPr="001A0CC1">
        <w:rPr>
          <w:rFonts w:ascii="Times New Roman" w:eastAsia="Times New Roman" w:hAnsi="Times New Roman" w:cs="Times New Roman"/>
        </w:rPr>
        <w:t>le funzioni circolari: seno, coseno e tangente di un angolo, proprietà e grafici, le funzioni inverse, formule goniometriche; la funzione esponenziale: proprietà e grafico; la funzione logaritmica: proprietà e grafico;</w:t>
      </w:r>
    </w:p>
    <w:p w:rsidR="001A0CC1" w:rsidRPr="001A0CC1" w:rsidRDefault="001A0CC1" w:rsidP="001A0CC1">
      <w:pPr>
        <w:widowControl w:val="0"/>
        <w:autoSpaceDE w:val="0"/>
        <w:autoSpaceDN w:val="0"/>
        <w:spacing w:after="0" w:line="240" w:lineRule="auto"/>
        <w:jc w:val="both"/>
        <w:rPr>
          <w:rFonts w:ascii="Times New Roman" w:eastAsia="Times New Roman" w:hAnsi="Times New Roman" w:cs="Times New Roman"/>
          <w:lang w:eastAsia="it-IT"/>
        </w:rPr>
      </w:pPr>
      <w:r w:rsidRPr="001A0CC1">
        <w:rPr>
          <w:rFonts w:ascii="Times New Roman" w:eastAsia="Times New Roman" w:hAnsi="Times New Roman" w:cs="Times New Roman"/>
          <w:i/>
          <w:u w:val="single"/>
          <w:lang w:eastAsia="it-IT"/>
        </w:rPr>
        <w:t>Equazioni e disequazioni trascendenti</w:t>
      </w:r>
      <w:r w:rsidRPr="001A0CC1">
        <w:rPr>
          <w:rFonts w:ascii="Times New Roman" w:eastAsia="Times New Roman" w:hAnsi="Times New Roman" w:cs="Times New Roman"/>
          <w:sz w:val="24"/>
          <w:szCs w:val="24"/>
          <w:u w:val="single"/>
          <w:lang w:eastAsia="it-IT"/>
        </w:rPr>
        <w:t>:</w:t>
      </w:r>
      <w:r w:rsidRPr="001A0CC1">
        <w:rPr>
          <w:rFonts w:ascii="Times New Roman" w:eastAsia="Times New Roman" w:hAnsi="Times New Roman" w:cs="Times New Roman"/>
          <w:sz w:val="24"/>
          <w:szCs w:val="24"/>
          <w:lang w:eastAsia="it-IT"/>
        </w:rPr>
        <w:t xml:space="preserve"> </w:t>
      </w:r>
      <w:r w:rsidRPr="001A0CC1">
        <w:rPr>
          <w:rFonts w:ascii="Times New Roman" w:eastAsia="Times New Roman" w:hAnsi="Times New Roman" w:cs="Times New Roman"/>
          <w:lang w:eastAsia="it-IT"/>
        </w:rPr>
        <w:t>Equazioni e disequazioni goniometriche: elementari, lineari in seno e coseno omogenee e non omogenee, di secondo grado in seno e coseno omogenee e non omogenee, di grado superiore al secondo o fratte, Sistemi di equazioni o disequazioni goniometriche; Equazioni e disequazioni esponenziali; Equazioni e disequazioni logaritmiche. Applicazioni al calcolo del dominio di una funzione.</w:t>
      </w:r>
    </w:p>
    <w:p w:rsidR="001A0CC1" w:rsidRPr="001A0CC1" w:rsidRDefault="001A0CC1" w:rsidP="001A0CC1">
      <w:pPr>
        <w:widowControl w:val="0"/>
        <w:autoSpaceDE w:val="0"/>
        <w:autoSpaceDN w:val="0"/>
        <w:spacing w:after="0" w:line="240" w:lineRule="auto"/>
        <w:jc w:val="both"/>
        <w:rPr>
          <w:rFonts w:ascii="Times New Roman" w:eastAsia="Times New Roman" w:hAnsi="Times New Roman" w:cs="Times New Roman"/>
          <w:lang w:eastAsia="it-IT"/>
        </w:rPr>
      </w:pPr>
      <w:r w:rsidRPr="001A0CC1">
        <w:rPr>
          <w:rFonts w:ascii="Times New Roman" w:eastAsia="Times New Roman" w:hAnsi="Times New Roman" w:cs="Times New Roman"/>
          <w:b/>
          <w:sz w:val="24"/>
          <w:szCs w:val="24"/>
          <w:u w:val="single"/>
          <w:lang w:eastAsia="it-IT"/>
        </w:rPr>
        <w:t>Dati e previsioni</w:t>
      </w:r>
      <w:r w:rsidRPr="001A0CC1">
        <w:rPr>
          <w:rFonts w:ascii="Times New Roman" w:eastAsia="Times New Roman" w:hAnsi="Times New Roman" w:cs="Times New Roman"/>
          <w:sz w:val="24"/>
          <w:szCs w:val="24"/>
          <w:lang w:eastAsia="it-IT"/>
        </w:rPr>
        <w:t xml:space="preserve">:  </w:t>
      </w:r>
    </w:p>
    <w:p w:rsidR="001A0CC1" w:rsidRPr="001A0CC1" w:rsidRDefault="001A0CC1" w:rsidP="001A0CC1">
      <w:pPr>
        <w:widowControl w:val="0"/>
        <w:autoSpaceDE w:val="0"/>
        <w:autoSpaceDN w:val="0"/>
        <w:adjustRightInd w:val="0"/>
        <w:spacing w:after="0" w:line="240" w:lineRule="auto"/>
        <w:jc w:val="both"/>
        <w:rPr>
          <w:rFonts w:ascii="Times New Roman" w:hAnsi="Times New Roman" w:cs="Times New Roman"/>
        </w:rPr>
      </w:pPr>
      <w:r w:rsidRPr="001A0CC1">
        <w:rPr>
          <w:rFonts w:ascii="Times New Roman" w:eastAsia="Times New Roman" w:hAnsi="Times New Roman" w:cs="Times New Roman"/>
          <w:i/>
          <w:sz w:val="24"/>
          <w:szCs w:val="24"/>
          <w:u w:val="single"/>
        </w:rPr>
        <w:t>Probabilità</w:t>
      </w:r>
      <w:r w:rsidRPr="001A0CC1">
        <w:rPr>
          <w:rFonts w:ascii="Times New Roman" w:eastAsia="Times New Roman" w:hAnsi="Times New Roman" w:cs="Times New Roman"/>
          <w:i/>
          <w:sz w:val="24"/>
          <w:szCs w:val="24"/>
        </w:rPr>
        <w:t xml:space="preserve">: </w:t>
      </w:r>
      <w:r w:rsidRPr="001A0CC1">
        <w:rPr>
          <w:rFonts w:ascii="Times New Roman" w:eastAsia="Times New Roman" w:hAnsi="Times New Roman" w:cs="Times New Roman"/>
        </w:rPr>
        <w:t xml:space="preserve">Calcolo combinatorio: </w:t>
      </w:r>
      <w:r w:rsidRPr="001A0CC1">
        <w:rPr>
          <w:rFonts w:ascii="Times New Roman" w:hAnsi="Times New Roman" w:cs="Times New Roman"/>
        </w:rPr>
        <w:t>Le disposizioni semplici e con ripetizione, la funzione n!, le permutazioni semplici e con ripetizione, le combinazioni semplici e con ripetizione, i coefficienti binomiali:</w:t>
      </w:r>
      <w:r w:rsidRPr="001A0CC1">
        <w:rPr>
          <w:sz w:val="20"/>
          <w:szCs w:val="20"/>
        </w:rPr>
        <w:t xml:space="preserve"> </w:t>
      </w:r>
      <w:r w:rsidRPr="001A0CC1">
        <w:rPr>
          <w:rFonts w:ascii="Times New Roman" w:hAnsi="Times New Roman" w:cs="Times New Roman"/>
        </w:rPr>
        <w:t xml:space="preserve">Elementi di calcolo delle probabilità: probabilità di un evento aleatorio (teoria classica, concezione statistica, soggettiva, assiomatica)  Eventi compatibili ed incompatibili, eventi dipendenti ed indipendenti, la probabilità del prodotto logico di due eventi e della somma logica di due eventi, </w:t>
      </w:r>
      <w:r w:rsidRPr="001A0CC1">
        <w:rPr>
          <w:rFonts w:ascii="Times New Roman" w:hAnsi="Times New Roman" w:cs="Times New Roman"/>
          <w:color w:val="000000"/>
        </w:rPr>
        <w:t>la probabilità nei problemi di prove ripetute</w:t>
      </w:r>
      <w:r w:rsidRPr="001A0CC1">
        <w:rPr>
          <w:rFonts w:ascii="Times New Roman" w:hAnsi="Times New Roman" w:cs="Times New Roman"/>
        </w:rPr>
        <w:t xml:space="preserve">, Teorema di </w:t>
      </w:r>
      <w:proofErr w:type="spellStart"/>
      <w:r w:rsidRPr="001A0CC1">
        <w:rPr>
          <w:rFonts w:ascii="Times New Roman" w:hAnsi="Times New Roman" w:cs="Times New Roman"/>
        </w:rPr>
        <w:t>Bayes</w:t>
      </w:r>
      <w:proofErr w:type="spellEnd"/>
    </w:p>
    <w:p w:rsidR="001A0CC1" w:rsidRPr="001A0CC1" w:rsidRDefault="001A0CC1" w:rsidP="001A0CC1">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r w:rsidRPr="001A0CC1">
        <w:rPr>
          <w:rFonts w:ascii="Times New Roman" w:eastAsia="Times New Roman" w:hAnsi="Times New Roman" w:cs="Times New Roman"/>
          <w:b/>
          <w:sz w:val="24"/>
          <w:szCs w:val="24"/>
          <w:u w:val="single"/>
        </w:rPr>
        <w:t>ABILITÀ</w:t>
      </w:r>
    </w:p>
    <w:p w:rsidR="001A0CC1" w:rsidRPr="001A0CC1" w:rsidRDefault="001A0CC1" w:rsidP="001A0CC1">
      <w:pPr>
        <w:spacing w:after="0" w:line="240" w:lineRule="auto"/>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Aritmetica e algebra</w:t>
      </w:r>
      <w:r w:rsidRPr="001A0CC1">
        <w:rPr>
          <w:rFonts w:ascii="Times New Roman" w:eastAsia="Times New Roman" w:hAnsi="Times New Roman" w:cs="Times New Roman"/>
          <w:sz w:val="24"/>
          <w:szCs w:val="24"/>
        </w:rPr>
        <w:t>.</w:t>
      </w:r>
    </w:p>
    <w:p w:rsidR="001A0CC1" w:rsidRPr="001A0CC1" w:rsidRDefault="001A0CC1" w:rsidP="001A0CC1">
      <w:pPr>
        <w:spacing w:after="0"/>
        <w:ind w:left="34"/>
        <w:jc w:val="both"/>
        <w:rPr>
          <w:color w:val="000000"/>
          <w:sz w:val="20"/>
          <w:szCs w:val="20"/>
        </w:rPr>
      </w:pPr>
      <w:r w:rsidRPr="001A0CC1">
        <w:rPr>
          <w:rFonts w:ascii="Times New Roman" w:eastAsia="Times New Roman" w:hAnsi="Times New Roman" w:cs="Times New Roman"/>
          <w:i/>
          <w:sz w:val="24"/>
          <w:szCs w:val="24"/>
          <w:u w:val="single"/>
        </w:rPr>
        <w:t>I numeri trascendenti e complessi</w:t>
      </w:r>
      <w:r w:rsidRPr="001A0CC1">
        <w:rPr>
          <w:rFonts w:ascii="Times New Roman" w:eastAsia="Times New Roman" w:hAnsi="Times New Roman" w:cs="Times New Roman"/>
          <w:i/>
          <w:sz w:val="24"/>
          <w:szCs w:val="24"/>
        </w:rPr>
        <w:t xml:space="preserve">:  </w:t>
      </w:r>
      <w:r w:rsidRPr="001A0CC1">
        <w:rPr>
          <w:rFonts w:ascii="Times New Roman" w:eastAsia="Times New Roman" w:hAnsi="Times New Roman" w:cs="Times New Roman"/>
          <w:sz w:val="24"/>
          <w:szCs w:val="24"/>
        </w:rPr>
        <w:t xml:space="preserve">Saper applicare le proprietà delle potenze ad esponente reale e saper operare con esse;  </w:t>
      </w:r>
      <w:r w:rsidRPr="001A0CC1">
        <w:rPr>
          <w:rFonts w:ascii="Times New Roman" w:hAnsi="Times New Roman" w:cs="Times New Roman"/>
        </w:rPr>
        <w:t>saper applicare le proprietà dei logaritmi e saper operare con essi</w:t>
      </w:r>
      <w:r w:rsidRPr="001A0CC1">
        <w:rPr>
          <w:sz w:val="20"/>
          <w:szCs w:val="20"/>
        </w:rPr>
        <w:t xml:space="preserve">; </w:t>
      </w:r>
      <w:r w:rsidRPr="001A0CC1">
        <w:rPr>
          <w:rFonts w:ascii="Times New Roman" w:hAnsi="Times New Roman" w:cs="Times New Roman"/>
          <w:color w:val="000000"/>
        </w:rPr>
        <w:t>saper operare con i numeri complessi in forma algebrica, saper  operare con  le coordinate polari; saper interpretare i numeri complessi come vettori;</w:t>
      </w:r>
      <w:r w:rsidRPr="001A0CC1">
        <w:rPr>
          <w:color w:val="000000"/>
          <w:sz w:val="20"/>
          <w:szCs w:val="20"/>
        </w:rPr>
        <w:t xml:space="preserve"> </w:t>
      </w:r>
      <w:r w:rsidRPr="001A0CC1">
        <w:rPr>
          <w:rFonts w:ascii="Times New Roman" w:hAnsi="Times New Roman" w:cs="Times New Roman"/>
          <w:color w:val="000000"/>
        </w:rPr>
        <w:t>saper operare con i numeri complessi in forma trigonometrica (calcolare la radice n-esima di un numero complesso).</w:t>
      </w:r>
    </w:p>
    <w:p w:rsidR="001A0CC1" w:rsidRPr="001A0CC1" w:rsidRDefault="001A0CC1" w:rsidP="001A0CC1">
      <w:pPr>
        <w:spacing w:after="0"/>
        <w:ind w:left="34"/>
        <w:jc w:val="both"/>
        <w:rPr>
          <w:color w:val="000000"/>
          <w:sz w:val="20"/>
          <w:szCs w:val="20"/>
        </w:rPr>
      </w:pPr>
      <w:r w:rsidRPr="001A0CC1">
        <w:rPr>
          <w:rFonts w:ascii="Times New Roman" w:eastAsia="Times New Roman" w:hAnsi="Times New Roman" w:cs="Times New Roman"/>
          <w:b/>
          <w:sz w:val="24"/>
          <w:szCs w:val="24"/>
          <w:u w:val="single"/>
        </w:rPr>
        <w:t>Geometria</w:t>
      </w:r>
      <w:r w:rsidRPr="001A0CC1">
        <w:rPr>
          <w:rFonts w:ascii="Times New Roman" w:eastAsia="Times New Roman" w:hAnsi="Times New Roman" w:cs="Times New Roman"/>
          <w:sz w:val="24"/>
          <w:szCs w:val="24"/>
        </w:rPr>
        <w:t xml:space="preserve">: </w:t>
      </w:r>
    </w:p>
    <w:p w:rsidR="001A0CC1" w:rsidRPr="001A0CC1" w:rsidRDefault="001A0CC1" w:rsidP="001A0CC1">
      <w:pPr>
        <w:spacing w:after="0"/>
        <w:ind w:left="34"/>
        <w:jc w:val="both"/>
        <w:rPr>
          <w:color w:val="000000"/>
          <w:sz w:val="20"/>
          <w:szCs w:val="20"/>
        </w:rPr>
      </w:pPr>
      <w:r w:rsidRPr="001A0CC1">
        <w:rPr>
          <w:rFonts w:ascii="Times New Roman" w:hAnsi="Times New Roman" w:cs="Times New Roman"/>
          <w:i/>
          <w:u w:val="single"/>
        </w:rPr>
        <w:lastRenderedPageBreak/>
        <w:t>Goniometria:</w:t>
      </w:r>
      <w:r w:rsidRPr="001A0CC1">
        <w:rPr>
          <w:rFonts w:ascii="Times New Roman" w:hAnsi="Times New Roman" w:cs="Times New Roman"/>
        </w:rPr>
        <w:t xml:space="preserve"> </w:t>
      </w:r>
      <w:r w:rsidRPr="001A0CC1">
        <w:rPr>
          <w:rFonts w:ascii="Times New Roman" w:hAnsi="Times New Roman" w:cs="Times New Roman"/>
          <w:color w:val="000000"/>
        </w:rPr>
        <w:t>Saper  convertire le misure d’angolo da gradi in radianti e viceversa, conoscere la definizione e le proprietà  delle funzioni goniometriche e delle loro funzioni inverse, saper individuare i valori  delle funzioni goniometriche per angoli particolari e per archi ad essi associati,  saper determinare le caratteristiche delle funzioni sinusoidali: ampiezza, periodo, pulsazione, sfasamento</w:t>
      </w:r>
      <w:r w:rsidRPr="001A0CC1">
        <w:rPr>
          <w:rFonts w:ascii="Times New Roman" w:hAnsi="Times New Roman" w:cs="Times New Roman"/>
          <w:bCs/>
          <w:snapToGrid w:val="0"/>
        </w:rPr>
        <w:t>, utilizzare la terminologia e la simbologia opportuna</w:t>
      </w:r>
      <w:r w:rsidRPr="001A0CC1">
        <w:rPr>
          <w:rFonts w:ascii="Times New Roman" w:hAnsi="Times New Roman" w:cs="Times New Roman"/>
          <w:bCs/>
          <w:snapToGrid w:val="0"/>
        </w:rPr>
        <w:softHyphen/>
        <w:t>mente e correttamente</w:t>
      </w:r>
    </w:p>
    <w:p w:rsidR="001A0CC1" w:rsidRPr="001A0CC1" w:rsidRDefault="001A0CC1" w:rsidP="001A0CC1">
      <w:pPr>
        <w:tabs>
          <w:tab w:val="left" w:pos="351"/>
          <w:tab w:val="left" w:pos="617"/>
        </w:tabs>
        <w:spacing w:after="0"/>
        <w:jc w:val="both"/>
        <w:rPr>
          <w:rFonts w:ascii="Times New Roman" w:hAnsi="Times New Roman" w:cs="Times New Roman"/>
          <w:bCs/>
        </w:rPr>
      </w:pPr>
      <w:r w:rsidRPr="001A0CC1">
        <w:rPr>
          <w:rFonts w:ascii="Times New Roman" w:hAnsi="Times New Roman" w:cs="Times New Roman"/>
          <w:bCs/>
          <w:i/>
          <w:u w:val="single"/>
        </w:rPr>
        <w:t>Trigonometria:</w:t>
      </w:r>
      <w:r w:rsidRPr="001A0CC1">
        <w:rPr>
          <w:rFonts w:ascii="Times New Roman" w:hAnsi="Times New Roman" w:cs="Times New Roman"/>
          <w:bCs/>
        </w:rPr>
        <w:t xml:space="preserve">  </w:t>
      </w:r>
      <w:r w:rsidRPr="001A0CC1">
        <w:rPr>
          <w:rFonts w:ascii="Times New Roman" w:hAnsi="Times New Roman" w:cs="Times New Roman"/>
          <w:bCs/>
          <w:snapToGrid w:val="0"/>
        </w:rPr>
        <w:t xml:space="preserve">Saper individuare le relazioni esistenti fra lati ed angoli di un triangolo in funzione dei teoremi sui triangoli rettangoli e qualsiasi; saper calcolare l’area di un triangolo; saper determinare la misura di una corda; </w:t>
      </w:r>
      <w:r w:rsidRPr="001A0CC1">
        <w:rPr>
          <w:rFonts w:ascii="Times New Roman" w:hAnsi="Times New Roman" w:cs="Times New Roman"/>
          <w:bCs/>
        </w:rPr>
        <w:t>conoscere i teoremi della trigonometria e il modo di ap</w:t>
      </w:r>
      <w:r w:rsidRPr="001A0CC1">
        <w:rPr>
          <w:rFonts w:ascii="Times New Roman" w:hAnsi="Times New Roman" w:cs="Times New Roman"/>
          <w:bCs/>
        </w:rPr>
        <w:softHyphen/>
        <w:t>plicarli per la risoluzione dei triangoli generici o di problemi reali.</w:t>
      </w:r>
    </w:p>
    <w:p w:rsidR="001A0CC1" w:rsidRPr="001A0CC1" w:rsidRDefault="001A0CC1" w:rsidP="001A0CC1">
      <w:pPr>
        <w:spacing w:after="0"/>
        <w:jc w:val="both"/>
        <w:rPr>
          <w:color w:val="000000"/>
          <w:sz w:val="20"/>
          <w:szCs w:val="20"/>
        </w:rPr>
      </w:pPr>
      <w:r w:rsidRPr="001A0CC1">
        <w:rPr>
          <w:rFonts w:ascii="Times New Roman" w:hAnsi="Times New Roman" w:cs="Times New Roman"/>
          <w:i/>
          <w:u w:val="single"/>
        </w:rPr>
        <w:t>Lo spazio e la geometria solida</w:t>
      </w:r>
      <w:r w:rsidRPr="001A0CC1">
        <w:rPr>
          <w:i/>
          <w:u w:val="single"/>
        </w:rPr>
        <w:t xml:space="preserve">: </w:t>
      </w:r>
      <w:r w:rsidRPr="001A0CC1">
        <w:t xml:space="preserve"> </w:t>
      </w:r>
      <w:r w:rsidRPr="001A0CC1">
        <w:rPr>
          <w:rFonts w:ascii="Times New Roman" w:hAnsi="Times New Roman" w:cs="Times New Roman"/>
          <w:color w:val="000000"/>
        </w:rPr>
        <w:t xml:space="preserve">Conoscere gli elementi fondamentali della geometria solida euclidea; </w:t>
      </w:r>
      <w:r w:rsidRPr="001A0CC1">
        <w:rPr>
          <w:rFonts w:ascii="Times New Roman" w:hAnsi="Times New Roman" w:cs="Times New Roman"/>
        </w:rPr>
        <w:t xml:space="preserve">comprendere le proprietà di rette e piano nello spazio; saper definire le principali figure solide e conoscerne le proprietà </w:t>
      </w:r>
      <w:r w:rsidRPr="001A0CC1">
        <w:rPr>
          <w:rFonts w:ascii="Times New Roman" w:hAnsi="Times New Roman" w:cs="Times New Roman"/>
          <w:color w:val="000000"/>
        </w:rPr>
        <w:t xml:space="preserve">; saper calcolare le aree laterali e totali e  i volumi di solidi notevoli; </w:t>
      </w:r>
      <w:r w:rsidRPr="001A0CC1">
        <w:rPr>
          <w:rFonts w:ascii="Times New Roman" w:hAnsi="Times New Roman" w:cs="Times New Roman"/>
        </w:rPr>
        <w:t xml:space="preserve">Saper valutare l’equivalenza  di due solidi; saper </w:t>
      </w:r>
      <w:r w:rsidRPr="001A0CC1">
        <w:rPr>
          <w:rFonts w:ascii="Times New Roman" w:hAnsi="Times New Roman" w:cs="Times New Roman"/>
          <w:color w:val="000000"/>
        </w:rPr>
        <w:t>valutare la posizione reciproca di punti, rette e piani nello spazio; acquisire la nomenclatura relativa ai solidi nello spazio</w:t>
      </w:r>
    </w:p>
    <w:p w:rsidR="001A0CC1" w:rsidRPr="001A0CC1" w:rsidRDefault="001A0CC1" w:rsidP="001A0CC1">
      <w:pPr>
        <w:autoSpaceDE w:val="0"/>
        <w:autoSpaceDN w:val="0"/>
        <w:adjustRightInd w:val="0"/>
        <w:spacing w:after="0"/>
        <w:jc w:val="both"/>
        <w:rPr>
          <w:rFonts w:ascii="Times New Roman" w:hAnsi="Times New Roman" w:cs="Times New Roman"/>
        </w:rPr>
      </w:pPr>
      <w:r w:rsidRPr="001A0CC1">
        <w:rPr>
          <w:rFonts w:ascii="Times New Roman" w:hAnsi="Times New Roman" w:cs="Times New Roman"/>
          <w:i/>
          <w:u w:val="single"/>
        </w:rPr>
        <w:t>Le trasformazioni geometriche nel piano cartesiano</w:t>
      </w:r>
      <w:r w:rsidRPr="001A0CC1">
        <w:rPr>
          <w:i/>
          <w:u w:val="single"/>
        </w:rPr>
        <w:t>:</w:t>
      </w:r>
      <w:r w:rsidRPr="001A0CC1">
        <w:t xml:space="preserve">  </w:t>
      </w:r>
      <w:r w:rsidRPr="001A0CC1">
        <w:rPr>
          <w:rFonts w:ascii="Times New Roman" w:hAnsi="Times New Roman" w:cs="Times New Roman"/>
        </w:rPr>
        <w:t xml:space="preserve">Conoscere e  distinguere   le equazioni di una affinità e di una isometria; saper applicare le trasformazioni geometriche a punti, rette, grafici  determinando le coordinate e le equazioni degli elementi trasformati </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Relazioni e funzioni</w:t>
      </w:r>
      <w:r w:rsidRPr="001A0CC1">
        <w:rPr>
          <w:rFonts w:ascii="Times New Roman" w:eastAsia="Times New Roman" w:hAnsi="Times New Roman" w:cs="Times New Roman"/>
          <w:sz w:val="24"/>
          <w:szCs w:val="24"/>
        </w:rPr>
        <w:t>:</w:t>
      </w:r>
    </w:p>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i/>
          <w:u w:val="single"/>
        </w:rPr>
        <w:t xml:space="preserve">Le funzioni Trascendenti: </w:t>
      </w:r>
      <w:r w:rsidRPr="001A0CC1">
        <w:rPr>
          <w:rFonts w:ascii="Times New Roman" w:hAnsi="Times New Roman" w:cs="Times New Roman"/>
          <w:color w:val="000000"/>
        </w:rPr>
        <w:t xml:space="preserve">conoscere la definizione e le proprietà  delle funzioni goniometriche e delle loro funzioni inverse e saperle rappresentare graficamente, saper determinare le caratteristiche delle funzioni sinusoidali: ampiezza, periodo, pulsazione, sfasamento; </w:t>
      </w:r>
      <w:r w:rsidRPr="001A0CC1">
        <w:rPr>
          <w:rFonts w:ascii="Times New Roman" w:hAnsi="Times New Roman" w:cs="Times New Roman"/>
        </w:rPr>
        <w:t>Saper riconoscere e rappresentare la funzione esponenziale e logaritmica.</w:t>
      </w:r>
    </w:p>
    <w:p w:rsidR="001A0CC1" w:rsidRPr="001A0CC1" w:rsidRDefault="001A0CC1" w:rsidP="001A0CC1">
      <w:pPr>
        <w:spacing w:after="0"/>
        <w:ind w:left="34"/>
        <w:jc w:val="both"/>
        <w:rPr>
          <w:color w:val="000000"/>
          <w:sz w:val="20"/>
          <w:szCs w:val="20"/>
        </w:rPr>
      </w:pPr>
      <w:r w:rsidRPr="001A0CC1">
        <w:rPr>
          <w:rFonts w:ascii="Times New Roman" w:hAnsi="Times New Roman" w:cs="Times New Roman"/>
          <w:i/>
          <w:u w:val="single"/>
        </w:rPr>
        <w:t>Equazioni e disequazioni  trascendenti</w:t>
      </w:r>
      <w:r w:rsidRPr="001A0CC1">
        <w:rPr>
          <w:u w:val="single"/>
        </w:rPr>
        <w:t>:</w:t>
      </w:r>
      <w:r w:rsidRPr="001A0CC1">
        <w:t xml:space="preserve">  </w:t>
      </w:r>
      <w:r w:rsidRPr="001A0CC1">
        <w:rPr>
          <w:rFonts w:ascii="Times New Roman" w:hAnsi="Times New Roman" w:cs="Times New Roman"/>
          <w:color w:val="000000"/>
        </w:rPr>
        <w:t xml:space="preserve">Saper risolvere equazioni e disequazioni goniometriche elementari, lineari in seno e coseno, omogenee di secondo grado in seno e coseno, sistemi di equazioni o disequazioni, </w:t>
      </w:r>
      <w:r w:rsidRPr="001A0CC1">
        <w:rPr>
          <w:rFonts w:ascii="Times New Roman" w:eastAsia="TTE18289B0t00" w:hAnsi="Times New Roman" w:cs="Times New Roman"/>
          <w:color w:val="000000"/>
        </w:rPr>
        <w:t xml:space="preserve">saper scegliere opportunamente il più adatto fra i metodi risolutivi, </w:t>
      </w:r>
      <w:r w:rsidRPr="001A0CC1">
        <w:rPr>
          <w:rFonts w:ascii="Times New Roman" w:hAnsi="Times New Roman" w:cs="Times New Roman"/>
          <w:bCs/>
          <w:snapToGrid w:val="0"/>
        </w:rPr>
        <w:t>saper impostare e risolvere per via trigonometrica problemi ge</w:t>
      </w:r>
      <w:r w:rsidRPr="001A0CC1">
        <w:rPr>
          <w:rFonts w:ascii="Times New Roman" w:hAnsi="Times New Roman" w:cs="Times New Roman"/>
          <w:bCs/>
          <w:snapToGrid w:val="0"/>
        </w:rPr>
        <w:softHyphen/>
        <w:t>ometrici</w:t>
      </w:r>
      <w:r w:rsidRPr="001A0CC1">
        <w:rPr>
          <w:rFonts w:ascii="Times New Roman" w:hAnsi="Times New Roman" w:cs="Times New Roman"/>
        </w:rPr>
        <w:t>; saper risolvere semplici equazioni e disequazioni esponenziali; saper  risolvere semplici equazioni e disequazioni logaritmiche ed esponenziali ricorrendo ai logaritmi.</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Dati e previsioni</w:t>
      </w:r>
      <w:r w:rsidRPr="001A0CC1">
        <w:rPr>
          <w:rFonts w:ascii="Times New Roman" w:eastAsia="Times New Roman" w:hAnsi="Times New Roman" w:cs="Times New Roman"/>
          <w:sz w:val="24"/>
          <w:szCs w:val="24"/>
        </w:rPr>
        <w:t xml:space="preserve">:  </w:t>
      </w:r>
    </w:p>
    <w:p w:rsidR="001A0CC1" w:rsidRPr="001A0CC1" w:rsidRDefault="001A0CC1" w:rsidP="001A0CC1">
      <w:pPr>
        <w:spacing w:after="0"/>
        <w:jc w:val="both"/>
        <w:rPr>
          <w:rFonts w:ascii="Times New Roman" w:hAnsi="Times New Roman" w:cs="Times New Roman"/>
          <w:color w:val="000000"/>
        </w:rPr>
      </w:pPr>
      <w:r w:rsidRPr="001A0CC1">
        <w:rPr>
          <w:rFonts w:ascii="Times New Roman" w:eastAsia="Times New Roman" w:hAnsi="Times New Roman" w:cs="Times New Roman"/>
          <w:i/>
          <w:sz w:val="24"/>
          <w:szCs w:val="24"/>
          <w:u w:val="single"/>
        </w:rPr>
        <w:t>Probabilità</w:t>
      </w:r>
      <w:r w:rsidRPr="001A0CC1">
        <w:rPr>
          <w:rFonts w:ascii="Times New Roman" w:eastAsia="Times New Roman" w:hAnsi="Times New Roman" w:cs="Times New Roman"/>
          <w:i/>
          <w:sz w:val="24"/>
          <w:szCs w:val="24"/>
        </w:rPr>
        <w:t xml:space="preserve">: </w:t>
      </w:r>
      <w:r w:rsidRPr="001A0CC1">
        <w:rPr>
          <w:rFonts w:ascii="Times New Roman" w:hAnsi="Times New Roman" w:cs="Times New Roman"/>
          <w:color w:val="000000"/>
        </w:rPr>
        <w:t xml:space="preserve">Saper distinguere e saper calcolare il numero di disposizioni semplici e con ripetizione, di permutazioni semplici e con ripetizione, di  combinazioni semplici e con ripetizione; saper operare con la funzione fattoriale; Saper operare con i coefficienti binomiali; </w:t>
      </w:r>
      <w:r w:rsidRPr="001A0CC1">
        <w:rPr>
          <w:rFonts w:ascii="Times New Roman" w:hAnsi="Times New Roman" w:cs="Times New Roman"/>
        </w:rPr>
        <w:t xml:space="preserve">saper calcolare la probabilità di un evento aleatorio, la somma logica  di eventi compatibili o incompatibili, il prodotto di eventi indipendenti e dipendenti, </w:t>
      </w:r>
      <w:r w:rsidRPr="001A0CC1">
        <w:rPr>
          <w:rFonts w:ascii="Times New Roman" w:hAnsi="Times New Roman" w:cs="Times New Roman"/>
          <w:color w:val="000000"/>
        </w:rPr>
        <w:t xml:space="preserve">calcolare la probabilità di eventi semplici secondo la concezione statistica, soggettiva o assiomatica, calcolare la probabilità condizionata e calcolare la probabilità nei problemi di prove ripetute; saper applicare il teorema di </w:t>
      </w:r>
      <w:proofErr w:type="spellStart"/>
      <w:r w:rsidRPr="001A0CC1">
        <w:rPr>
          <w:rFonts w:ascii="Times New Roman" w:hAnsi="Times New Roman" w:cs="Times New Roman"/>
          <w:color w:val="000000"/>
        </w:rPr>
        <w:t>Bayes</w:t>
      </w:r>
      <w:proofErr w:type="spellEnd"/>
    </w:p>
    <w:p w:rsidR="001A0CC1" w:rsidRPr="001A0CC1" w:rsidRDefault="001A0CC1" w:rsidP="001A0CC1">
      <w:pPr>
        <w:spacing w:after="0" w:line="200" w:lineRule="atLeast"/>
        <w:jc w:val="both"/>
        <w:rPr>
          <w:rFonts w:ascii="Times New Roman" w:eastAsia="Times New Roman" w:hAnsi="Times New Roman" w:cs="Times New Roman"/>
          <w:b/>
          <w:sz w:val="24"/>
          <w:szCs w:val="24"/>
          <w:u w:val="single"/>
        </w:rPr>
      </w:pPr>
      <w:r w:rsidRPr="001A0CC1">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46"/>
        <w:gridCol w:w="3389"/>
      </w:tblGrid>
      <w:tr w:rsidR="001A0CC1" w:rsidRPr="001A0CC1" w:rsidTr="00ED43AB">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autoSpaceDE w:val="0"/>
              <w:autoSpaceDN w:val="0"/>
              <w:adjustRightInd w:val="0"/>
              <w:spacing w:after="0" w:line="240" w:lineRule="auto"/>
              <w:jc w:val="both"/>
              <w:rPr>
                <w:rFonts w:ascii="Times New Roman" w:eastAsia="Times New Roman" w:hAnsi="Times New Roman" w:cs="Times New Roman"/>
                <w:sz w:val="24"/>
                <w:szCs w:val="24"/>
              </w:rPr>
            </w:pPr>
            <w:r w:rsidRPr="001A0CC1">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autoSpaceDE w:val="0"/>
              <w:autoSpaceDN w:val="0"/>
              <w:adjustRightInd w:val="0"/>
              <w:spacing w:after="0" w:line="240" w:lineRule="auto"/>
              <w:jc w:val="both"/>
              <w:rPr>
                <w:rFonts w:ascii="Times New Roman" w:eastAsia="Times New Roman" w:hAnsi="Times New Roman" w:cs="Times New Roman"/>
                <w:sz w:val="24"/>
                <w:szCs w:val="24"/>
              </w:rPr>
            </w:pPr>
            <w:r w:rsidRPr="001A0CC1">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autoSpaceDE w:val="0"/>
              <w:autoSpaceDN w:val="0"/>
              <w:adjustRightInd w:val="0"/>
              <w:spacing w:after="0" w:line="240" w:lineRule="auto"/>
              <w:jc w:val="both"/>
              <w:rPr>
                <w:rFonts w:ascii="Times New Roman" w:eastAsia="Times New Roman" w:hAnsi="Times New Roman" w:cs="Times New Roman"/>
                <w:sz w:val="24"/>
                <w:szCs w:val="24"/>
              </w:rPr>
            </w:pPr>
            <w:r w:rsidRPr="001A0CC1">
              <w:rPr>
                <w:rFonts w:ascii="Times New Roman" w:eastAsia="Times New Roman" w:hAnsi="Times New Roman" w:cs="Times New Roman"/>
                <w:sz w:val="24"/>
                <w:szCs w:val="24"/>
              </w:rPr>
              <w:t>LIVELLO AVANZATO( voto 8/9/10)</w:t>
            </w:r>
          </w:p>
        </w:tc>
      </w:tr>
      <w:tr w:rsidR="001A0CC1" w:rsidRPr="001A0CC1" w:rsidTr="00ED43AB">
        <w:trPr>
          <w:trHeight w:val="1326"/>
        </w:trPr>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Utilizzare semplici tecniche e  procedure di calcolo, rappresentandole anche sotto forma grafica.</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Utilizzare tecniche e procedure di calcolo, rappresentandole anche sotto forma grafica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Utilizzare tecniche e procedure di calcolo, in situazioni complesse anche non note mostrando padronanza nell’uso delle conoscenze e delle abilità.</w:t>
            </w:r>
          </w:p>
        </w:tc>
      </w:tr>
      <w:tr w:rsidR="001A0CC1" w:rsidRPr="001A0CC1" w:rsidTr="00ED43AB">
        <w:trPr>
          <w:trHeight w:val="1202"/>
        </w:trPr>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Risolvere problemi su figure geometriche nel piano e nello spazio, conoscendo e applicando gli strumenti matematici studiati, in situazioni semplici e note, anche guidato/a,</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 xml:space="preserve"> Risolvere problemi su figure geometriche nel piano e nello spazio, conoscendo e applicando gli strumenti matematici studiati,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Risolvere problemi su figure geometriche nel piano e nello spazio, conoscendo e applicando gli strumenti matematici studiati, in situazioni complesse anche non note mostrando padronanza nell’uso delle conoscenze e delle abilità.</w:t>
            </w:r>
          </w:p>
        </w:tc>
      </w:tr>
      <w:tr w:rsidR="001A0CC1" w:rsidRPr="001A0CC1" w:rsidTr="00ED43AB">
        <w:trPr>
          <w:trHeight w:val="1009"/>
        </w:trPr>
        <w:tc>
          <w:tcPr>
            <w:tcW w:w="0" w:type="auto"/>
            <w:tcBorders>
              <w:top w:val="single" w:sz="4" w:space="0" w:color="auto"/>
              <w:left w:val="single" w:sz="4" w:space="0" w:color="auto"/>
              <w:bottom w:val="single" w:sz="4" w:space="0" w:color="auto"/>
              <w:right w:val="single" w:sz="4" w:space="0" w:color="auto"/>
            </w:tcBorders>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lastRenderedPageBreak/>
              <w:t>Individuare le strategie appropriate per la soluzione di semplici problemi e equazioni, anche guidato/a.</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Individuare strategie pertinenti per la soluzione di  problemi e equazioni anche complesse in situazioni note.</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Individuare le strategie  migliori per la soluzione di  problemi e equazioni  complesse in situazioni note e non note.</w:t>
            </w:r>
          </w:p>
        </w:tc>
      </w:tr>
      <w:tr w:rsidR="001A0CC1" w:rsidRPr="001A0CC1" w:rsidTr="00ED43AB">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Analizzare dati di base ed interpretarli, anche guidato/a, sviluppando semplici deduzioni e ragionamenti sugli stessi anche con l’ausilio di rappresentazioni grafiche, usando strumenti elementari di calcolo anche di tipo informatico.</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Analizzare dati ed interpretarli sviluppando deduzioni e ragionamenti sugli stessi anche con l’ausilio di rappresentazioni grafiche, usando consapevolmente gli strumenti di calcolo e le potenzialità offerte da applicazioni specifiche di tipo informatico, in situazioni anche non note .</w:t>
            </w:r>
          </w:p>
        </w:tc>
      </w:tr>
    </w:tbl>
    <w:p w:rsid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212B94" w:rsidRDefault="00212B94" w:rsidP="00325E3C">
      <w:pPr>
        <w:spacing w:after="0" w:line="240" w:lineRule="auto"/>
        <w:jc w:val="both"/>
        <w:rPr>
          <w:rFonts w:ascii="Times New Roman" w:eastAsia="Times New Roman" w:hAnsi="Times New Roman" w:cs="Times New Roman"/>
          <w:b/>
          <w:i/>
          <w:color w:val="FF0000"/>
          <w:sz w:val="24"/>
          <w:szCs w:val="24"/>
          <w:u w:val="single"/>
        </w:rPr>
      </w:pPr>
      <w:r>
        <w:rPr>
          <w:rFonts w:ascii="Times New Roman" w:eastAsia="Times New Roman" w:hAnsi="Times New Roman" w:cs="Times New Roman"/>
          <w:b/>
          <w:i/>
          <w:color w:val="FF0000"/>
          <w:sz w:val="24"/>
          <w:szCs w:val="24"/>
          <w:u w:val="single"/>
        </w:rPr>
        <w:t>FISICA</w:t>
      </w:r>
    </w:p>
    <w:p w:rsidR="00212B94" w:rsidRPr="00212B94" w:rsidRDefault="00212B94" w:rsidP="00212B94">
      <w:pPr>
        <w:spacing w:after="0" w:line="240" w:lineRule="auto"/>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CONOSCENZE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Le onde elastiche:</w:t>
      </w:r>
      <w:r w:rsidRPr="00212B94">
        <w:rPr>
          <w:rFonts w:ascii="Times New Roman" w:hAnsi="Times New Roman" w:cs="Times New Roman"/>
          <w:b/>
        </w:rPr>
        <w:t xml:space="preserve"> </w:t>
      </w:r>
      <w:r w:rsidRPr="00212B94">
        <w:rPr>
          <w:rFonts w:ascii="Times New Roman" w:hAnsi="Times New Roman" w:cs="Times New Roman"/>
        </w:rPr>
        <w:t>Le onde; Fronti d’onda; Le onde periodiche; Le onde armoniche; L’interferenza.</w:t>
      </w:r>
    </w:p>
    <w:p w:rsidR="00212B94" w:rsidRPr="00212B94" w:rsidRDefault="00212B94" w:rsidP="00212B94">
      <w:pPr>
        <w:spacing w:after="0" w:line="240" w:lineRule="auto"/>
      </w:pPr>
      <w:r w:rsidRPr="00212B94">
        <w:rPr>
          <w:rFonts w:ascii="Times New Roman" w:hAnsi="Times New Roman" w:cs="Times New Roman"/>
          <w:i/>
          <w:u w:val="single"/>
        </w:rPr>
        <w:t>Il suono</w:t>
      </w:r>
      <w:r w:rsidRPr="00212B94">
        <w:rPr>
          <w:i/>
          <w:u w:val="single"/>
        </w:rPr>
        <w:t>:</w:t>
      </w:r>
      <w:r w:rsidRPr="00212B94">
        <w:rPr>
          <w:b/>
        </w:rPr>
        <w:t xml:space="preserve"> </w:t>
      </w:r>
      <w:r w:rsidRPr="00212B94">
        <w:t>Le onde sonore; Le caratteristiche del suono; I limiti dell’udibilità; L’eco; Le onde stazionarie; I battimenti; L’effetto Doppler</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Le onde luminose</w:t>
      </w:r>
      <w:r w:rsidRPr="00212B94">
        <w:rPr>
          <w:rFonts w:ascii="Times New Roman" w:hAnsi="Times New Roman" w:cs="Times New Roman"/>
        </w:rPr>
        <w:t>: Onde e corpuscoli; Irradiamento ed intensità di radiazione; Le grandezze fotometriche; L’interferenza della luce; La diffrazione; Il reticolo di diffrazione; I colori e la lunghezza d’onda; L’emissione e l’assorbimento della luce</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rPr>
      </w:pPr>
      <w:r w:rsidRPr="00212B94">
        <w:rPr>
          <w:rFonts w:ascii="Times New Roman" w:hAnsi="Times New Roman" w:cs="Times New Roman"/>
          <w:i/>
          <w:u w:val="single"/>
        </w:rPr>
        <w:t>La carica elettrica e la legge di Coulomb:</w:t>
      </w:r>
      <w:r w:rsidRPr="00212B94">
        <w:rPr>
          <w:rFonts w:ascii="Times New Roman" w:hAnsi="Times New Roman" w:cs="Times New Roman"/>
          <w:b/>
        </w:rPr>
        <w:t xml:space="preserve"> </w:t>
      </w:r>
      <w:r w:rsidRPr="00212B94">
        <w:rPr>
          <w:rFonts w:ascii="Times New Roman" w:hAnsi="Times New Roman" w:cs="Times New Roman"/>
        </w:rPr>
        <w:t>Elettrizzazione per strofinio; I conduttori e gli isolanti; La definizione operativa della carica elettrica; La legge di Coulomb; Esperimento di Coulomb; La forza di Coulomb nella materia; Elettrizzazione per induzione</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rPr>
      </w:pPr>
      <w:r w:rsidRPr="00212B94">
        <w:rPr>
          <w:rFonts w:ascii="Times New Roman" w:hAnsi="Times New Roman" w:cs="Times New Roman"/>
          <w:i/>
          <w:u w:val="single"/>
        </w:rPr>
        <w:t>Il vettore campo elettrico:</w:t>
      </w:r>
      <w:r w:rsidRPr="00212B94">
        <w:rPr>
          <w:rFonts w:ascii="Times New Roman" w:hAnsi="Times New Roman" w:cs="Times New Roman"/>
          <w:b/>
        </w:rPr>
        <w:t xml:space="preserve"> </w:t>
      </w:r>
      <w:r w:rsidRPr="00212B94">
        <w:rPr>
          <w:rFonts w:ascii="Times New Roman" w:hAnsi="Times New Roman" w:cs="Times New Roman"/>
        </w:rPr>
        <w:t>Il campo elettrico di una carica puntiforme; Le linee del campo elettrico; Il flusso di un campo vettoriale attraverso una superficie; Il flusso del campo elettrico ed il teorema di Gauss; Il campo elettrico generato da una distribuzione infinita di carica; Altri campi elettrici con particolari simmetrie</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rPr>
      </w:pPr>
      <w:r w:rsidRPr="00212B94">
        <w:rPr>
          <w:rFonts w:ascii="Times New Roman" w:hAnsi="Times New Roman" w:cs="Times New Roman"/>
          <w:i/>
          <w:u w:val="single"/>
        </w:rPr>
        <w:t>Il potenziale elettrico:</w:t>
      </w:r>
      <w:r w:rsidRPr="00212B94">
        <w:rPr>
          <w:rFonts w:ascii="Times New Roman" w:hAnsi="Times New Roman" w:cs="Times New Roman"/>
          <w:b/>
        </w:rPr>
        <w:t xml:space="preserve"> </w:t>
      </w:r>
      <w:r w:rsidRPr="00212B94">
        <w:rPr>
          <w:rFonts w:ascii="Times New Roman" w:hAnsi="Times New Roman" w:cs="Times New Roman"/>
        </w:rPr>
        <w:t>L’energia potenziale elettrica; Le superfici equipotenziali; La deduzione del campo elettrico dal potenziale; La circuitazione del campo elettrico</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Fenomeni di elettrostatica:</w:t>
      </w:r>
      <w:r w:rsidRPr="00212B94">
        <w:rPr>
          <w:rFonts w:ascii="Times New Roman" w:hAnsi="Times New Roman" w:cs="Times New Roman"/>
          <w:b/>
        </w:rPr>
        <w:t xml:space="preserve"> </w:t>
      </w:r>
      <w:r w:rsidRPr="00212B94">
        <w:rPr>
          <w:rFonts w:ascii="Times New Roman" w:hAnsi="Times New Roman" w:cs="Times New Roman"/>
        </w:rPr>
        <w:t>La distribuzione della carica nei conduttori in equilibrio elettrostatico; Il campo elettrico e il potenziale in un conduttore all’equilibrio; Il problema generale dell’elettrostatica; La capacità di un conduttore; Sfere in equilibrio elettrostatico; Il condensatore; Capacità del condensatore sferico; I condensatori in serie e in parallelo; L’energia immagazzinata in un condensatore; Verso le equazioni di Maxwell</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corrente elettrica continua:</w:t>
      </w:r>
      <w:r w:rsidRPr="00212B94">
        <w:rPr>
          <w:rFonts w:ascii="Times New Roman" w:hAnsi="Times New Roman" w:cs="Times New Roman"/>
          <w:b/>
        </w:rPr>
        <w:t xml:space="preserve"> </w:t>
      </w:r>
      <w:r w:rsidRPr="00212B94">
        <w:rPr>
          <w:rFonts w:ascii="Times New Roman" w:hAnsi="Times New Roman" w:cs="Times New Roman"/>
        </w:rPr>
        <w:t xml:space="preserve">L’intensità della corrente elettrica; I generatori di tensione e i circuiti elettrici; La prima legge di Ohm; I resistori in serie e in parallelo; Le leggi di </w:t>
      </w:r>
      <w:proofErr w:type="spellStart"/>
      <w:r w:rsidRPr="00212B94">
        <w:rPr>
          <w:rFonts w:ascii="Times New Roman" w:hAnsi="Times New Roman" w:cs="Times New Roman"/>
        </w:rPr>
        <w:t>Kirchoff</w:t>
      </w:r>
      <w:proofErr w:type="spellEnd"/>
      <w:r w:rsidRPr="00212B94">
        <w:rPr>
          <w:rFonts w:ascii="Times New Roman" w:hAnsi="Times New Roman" w:cs="Times New Roman"/>
        </w:rPr>
        <w:t>; La trasformazione dell’energia elettrica; La forza elettromotrice.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corrente elettrica nei metalli:</w:t>
      </w:r>
      <w:r w:rsidRPr="00212B94">
        <w:rPr>
          <w:rFonts w:ascii="Times New Roman" w:hAnsi="Times New Roman" w:cs="Times New Roman"/>
          <w:b/>
        </w:rPr>
        <w:t xml:space="preserve"> </w:t>
      </w:r>
      <w:r w:rsidRPr="00212B94">
        <w:rPr>
          <w:rFonts w:ascii="Times New Roman" w:hAnsi="Times New Roman" w:cs="Times New Roman"/>
        </w:rPr>
        <w:t>I conduttori metallici; La seconda legge di Ohm; Il resistore variabile e il potenziometro; La dipendenza della resistività dalla temperatura; La forza di attrazione tra le armature di un condensatore piano; Carica e scarica di un condensatore; L’estrazione degli elettroni da un metallo; L’effetto Volta; L’effetto termoelettrico e la termocoppia</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rPr>
      </w:pPr>
      <w:r w:rsidRPr="00212B94">
        <w:rPr>
          <w:rFonts w:ascii="Times New Roman" w:hAnsi="Times New Roman" w:cs="Times New Roman"/>
          <w:i/>
          <w:u w:val="single"/>
        </w:rPr>
        <w:t>La corrente elettrica nei liquidi e nei gas:</w:t>
      </w:r>
      <w:r w:rsidRPr="00212B94">
        <w:rPr>
          <w:rFonts w:ascii="Times New Roman" w:hAnsi="Times New Roman" w:cs="Times New Roman"/>
          <w:b/>
        </w:rPr>
        <w:t xml:space="preserve"> </w:t>
      </w:r>
      <w:r w:rsidRPr="00212B94">
        <w:rPr>
          <w:rFonts w:ascii="Times New Roman" w:hAnsi="Times New Roman" w:cs="Times New Roman"/>
        </w:rPr>
        <w:t>Le soluzioni elettrolitiche; L’elettrolisi; Le leggi di Faraday per l’elettrolisi; Le pile e gli accumulatori; La conducibilità nei gas; I raggi catodici</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 fenomeni magnetici fondamentali:</w:t>
      </w:r>
      <w:r w:rsidRPr="00212B94">
        <w:rPr>
          <w:rFonts w:ascii="Times New Roman" w:hAnsi="Times New Roman" w:cs="Times New Roman"/>
          <w:b/>
        </w:rPr>
        <w:t xml:space="preserve"> </w:t>
      </w:r>
      <w:r w:rsidRPr="00212B94">
        <w:rPr>
          <w:rFonts w:ascii="Times New Roman" w:hAnsi="Times New Roman" w:cs="Times New Roman"/>
        </w:rPr>
        <w:t>La forza magnetica e le linee del campo magnetico; Forze tra magneti e correnti; Forze tra correnti; L’intensità del campo magnetico; La forza magnetica su un filo percorso da corrente; Il campo magnetico di un filo percorso da corrente; Il campo magnetico di una spira e di un solenoide; Il motore elettrico; L’amperometro e il voltmetro</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Il campo magnetico:</w:t>
      </w:r>
      <w:r w:rsidRPr="00212B94">
        <w:rPr>
          <w:rFonts w:ascii="Times New Roman" w:hAnsi="Times New Roman" w:cs="Times New Roman"/>
          <w:b/>
        </w:rPr>
        <w:t xml:space="preserve"> </w:t>
      </w:r>
      <w:r w:rsidRPr="00212B94">
        <w:rPr>
          <w:rFonts w:ascii="Times New Roman" w:hAnsi="Times New Roman" w:cs="Times New Roman"/>
        </w:rPr>
        <w:t xml:space="preserve">La forza di </w:t>
      </w:r>
      <w:proofErr w:type="spellStart"/>
      <w:r w:rsidRPr="00212B94">
        <w:rPr>
          <w:rFonts w:ascii="Times New Roman" w:hAnsi="Times New Roman" w:cs="Times New Roman"/>
        </w:rPr>
        <w:t>Lorentz</w:t>
      </w:r>
      <w:proofErr w:type="spellEnd"/>
      <w:r w:rsidRPr="00212B94">
        <w:rPr>
          <w:rFonts w:ascii="Times New Roman" w:hAnsi="Times New Roman" w:cs="Times New Roman"/>
        </w:rPr>
        <w:t xml:space="preserve">; Forza elettrica e magnetica; Il moto di una carica in un campo magnetico uniforme; Applicazioni sperimentali del moto di cariche in campi magnetici; Il flusso del campo magnetico; La </w:t>
      </w:r>
      <w:proofErr w:type="spellStart"/>
      <w:r w:rsidRPr="00212B94">
        <w:rPr>
          <w:rFonts w:ascii="Times New Roman" w:hAnsi="Times New Roman" w:cs="Times New Roman"/>
        </w:rPr>
        <w:t>cicuitazione</w:t>
      </w:r>
      <w:proofErr w:type="spellEnd"/>
      <w:r w:rsidRPr="00212B94">
        <w:rPr>
          <w:rFonts w:ascii="Times New Roman" w:hAnsi="Times New Roman" w:cs="Times New Roman"/>
        </w:rPr>
        <w:t xml:space="preserve"> del campo magnetico; Applicazioni del teorema di Ampere; Le proprietà magnetiche dei materiali; Il ciclo di isteresi magnetica; Verso le equazioni di Maxwell</w:t>
      </w:r>
    </w:p>
    <w:p w:rsidR="00212B94" w:rsidRPr="00212B94" w:rsidRDefault="00212B94" w:rsidP="00212B94">
      <w:pPr>
        <w:spacing w:after="0" w:line="240" w:lineRule="auto"/>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ABILITÀ</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Le onde elastiche:</w:t>
      </w:r>
      <w:r w:rsidRPr="00212B94">
        <w:rPr>
          <w:rFonts w:ascii="Times New Roman" w:hAnsi="Times New Roman" w:cs="Times New Roman"/>
          <w:b/>
        </w:rPr>
        <w:t xml:space="preserve"> </w:t>
      </w:r>
      <w:r w:rsidRPr="00212B94">
        <w:rPr>
          <w:rFonts w:ascii="Times New Roman" w:hAnsi="Times New Roman" w:cs="Times New Roman"/>
        </w:rPr>
        <w:t xml:space="preserve">Definire i tipi di onde osservati; Definire le onde periodiche e le onde armoniche; Rappresentare graficamente un’onda e definire cosa si intende per fronte d’onda e la relazione tra i fronti e i raggi dell’onda stessa; Definire lunghezza d’onda, periodo, frequenza e velocità di propagazione di un’onda; Ragionare sul principio di sovrapposizione e definire l’interferenza costruttiva e distruttiva su una corda; </w:t>
      </w:r>
      <w:r w:rsidRPr="00212B94">
        <w:rPr>
          <w:rFonts w:ascii="Times New Roman" w:hAnsi="Times New Roman" w:cs="Times New Roman"/>
        </w:rPr>
        <w:lastRenderedPageBreak/>
        <w:t>Definire le condizioni di interferenza, costruttiva e distruttiva, nel piano e nello spazio; Applicare le leggi delle onde armoniche; Applicare le leggi relative all’interferenza nelle diverse condizioni di fase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Il suono</w:t>
      </w:r>
      <w:r w:rsidRPr="00212B94">
        <w:rPr>
          <w:i/>
          <w:u w:val="single"/>
        </w:rPr>
        <w:t>:</w:t>
      </w:r>
      <w:r w:rsidRPr="00212B94">
        <w:rPr>
          <w:b/>
        </w:rPr>
        <w:t xml:space="preserve"> </w:t>
      </w:r>
      <w:r w:rsidRPr="00212B94">
        <w:rPr>
          <w:rFonts w:ascii="Times New Roman" w:hAnsi="Times New Roman" w:cs="Times New Roman"/>
        </w:rPr>
        <w:t>Definire le grandezze caratteristiche del suono; Definire il livello di intensità sonora e i limiti di udibilità; Calcolare la frequenza dei battimenti; Definire la velocità di propagazione di un’onda sonora; Calcolare le frequenze percepite nei casi in cui la sorgente sonora e il ricevitore siano in moto reciproco relativo; Riconoscere l’importanza delle applicazioni dell’effetto Doppler in molte situazioni della vita reale.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Le onde luminose</w:t>
      </w:r>
      <w:r w:rsidRPr="00212B94">
        <w:rPr>
          <w:rFonts w:ascii="Times New Roman" w:hAnsi="Times New Roman" w:cs="Times New Roman"/>
        </w:rPr>
        <w:t>: Esporre il dualismo onda-corpuscolo; Definire le grandezze radiometriche e fotometriche; Formulare le relazioni matematiche per l’interferenza costruttiva e distruttiva; Mettere in relazione la diffrazione delle onde con le dimensioni dell’ostacolo incontrato; Analizzare la figura di diffrazione e calcolare le posizioni delle frange, chiare e scure; Discutere la figura di diffrazione ottenuta con l’utilizzo di un reticolo di diffrazione; Mettere a confronto onde sonore e onde luminose; Riconoscere gli spettri emessi da corpi solidi, liquidi e gas; Discutere dell’identità tra fisica celeste e fisica terrestre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carica elettrica e la legge di Coulomb:</w:t>
      </w:r>
      <w:r w:rsidRPr="00212B94">
        <w:rPr>
          <w:rFonts w:ascii="Times New Roman" w:hAnsi="Times New Roman" w:cs="Times New Roman"/>
          <w:b/>
        </w:rPr>
        <w:t xml:space="preserve"> </w:t>
      </w:r>
      <w:r w:rsidRPr="00212B94">
        <w:rPr>
          <w:rFonts w:ascii="Times New Roman" w:hAnsi="Times New Roman" w:cs="Times New Roman"/>
        </w:rPr>
        <w:t>Definire e descrivere l’elettrizzazione per strofinio, contatto e induzione; Definire la polarizzazione; Definire i corpi conduttori e quelli isolanti; Riconoscere che la carica che si deposita su oggetti elettrizzati per contatto e per induzione ha lo stesso segno di quella dell’induttore; Formulare e descrivere la legge di Coulomb; Definire la costante dielettrica relativa e assoluta; Interrogarsi sul significato di “forza a distanza”; Utilizzare le relazioni matematiche appropriate alla risoluzione dei problemi proposti</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Il vettore campo elettrico:</w:t>
      </w:r>
      <w:r w:rsidRPr="00212B94">
        <w:rPr>
          <w:rFonts w:ascii="Times New Roman" w:hAnsi="Times New Roman" w:cs="Times New Roman"/>
          <w:b/>
        </w:rPr>
        <w:t xml:space="preserve"> </w:t>
      </w:r>
      <w:r w:rsidRPr="00212B94">
        <w:rPr>
          <w:rFonts w:ascii="Times New Roman" w:hAnsi="Times New Roman" w:cs="Times New Roman"/>
        </w:rPr>
        <w:t xml:space="preserve">Definire il concetto di campo elettrico; Rappresentare le linee del campo elettrico prodotto da una o più cariche puntiformi; Calcolare il campo elettrico prodotto da una o più cariche puntiformi; Definire il concetto di flusso elettrico e formulare il teorema di Gauss per l’elettrostatica; Definire il </w:t>
      </w:r>
      <w:r w:rsidRPr="00212B94">
        <w:rPr>
          <w:rFonts w:ascii="Times New Roman" w:hAnsi="Times New Roman" w:cs="Times New Roman"/>
          <w:i/>
        </w:rPr>
        <w:t xml:space="preserve">vettore superficie </w:t>
      </w:r>
      <w:r w:rsidRPr="00212B94">
        <w:rPr>
          <w:rFonts w:ascii="Times New Roman" w:hAnsi="Times New Roman" w:cs="Times New Roman"/>
        </w:rPr>
        <w:t>di una superficie piana immersa nello spazio; Applicare il teorema di Gauss a distribuzioni diverse di cariche per ricavare l’espressione del campo elettrico prodotto; Applicare le relazioni appropriate alla risoluzione dei problemi proposti; Mettere a confronto campo elettrico e campo gravitazionale.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Il potenziale elettrico:</w:t>
      </w:r>
      <w:r w:rsidRPr="00212B94">
        <w:rPr>
          <w:rFonts w:ascii="Times New Roman" w:hAnsi="Times New Roman" w:cs="Times New Roman"/>
          <w:b/>
        </w:rPr>
        <w:t xml:space="preserve"> </w:t>
      </w:r>
      <w:r w:rsidRPr="00212B94">
        <w:rPr>
          <w:rFonts w:ascii="Times New Roman" w:hAnsi="Times New Roman" w:cs="Times New Roman"/>
        </w:rPr>
        <w:t>Definire l’energia potenziale elettrica; Indicare l’espressione matematica dell’energia potenziale e discutere la scelta del livello zero; Definire il potenziale elettrico; Indicare quali grandezze dipendono, o non dipendono, dalla carica di prova ed evidenziarne la natura vettoriale o scalare; Definire la circuitazione del campo elettrico; Individuare correttamente i sistemi coinvolti nell’energia potenziale, meccanica ed elettrostatica; Rappresentare graficamente le superfici equipotenziali e la loro relazione geometrica con le linee di campo; Utilizzare le relazioni matematiche e grafiche opportune per la risoluzione dei problemi proposti.</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Fenomeni di elettrostatica:</w:t>
      </w:r>
      <w:r w:rsidRPr="00212B94">
        <w:rPr>
          <w:rFonts w:ascii="Times New Roman" w:hAnsi="Times New Roman" w:cs="Times New Roman"/>
          <w:b/>
        </w:rPr>
        <w:t xml:space="preserve"> </w:t>
      </w:r>
      <w:r w:rsidRPr="00212B94">
        <w:rPr>
          <w:rFonts w:ascii="Times New Roman" w:hAnsi="Times New Roman" w:cs="Times New Roman"/>
        </w:rPr>
        <w:t>Definire la densità superficiale di carica e illustrare il valore che essa assume in funzione della curvatura della superficie del conduttore caricato; Definire il condensatore e la sua capacità elettrica; Dimostrare il motivo per cui la carica netta in un conduttore in equilibrio elettrostatico si distribuisce tutta sulla sua superficie; Definire la capacità elettrica; Illustrare i collegamenti in serie e in parallelo di due o più condensatori; Riconoscere i condensatori come sono serbatoi di energia; Dimostrare il teorema di Coulomb; Dimostrare che le cariche contenute sulle superfici di due sfere in equilibrio elettrostatico sono direttamente proporzionali ai loro raggi.</w:t>
      </w:r>
    </w:p>
    <w:p w:rsidR="00212B94" w:rsidRPr="00212B94" w:rsidRDefault="00212B94" w:rsidP="00212B94">
      <w:pPr>
        <w:spacing w:after="0" w:line="240" w:lineRule="auto"/>
        <w:rPr>
          <w:rFonts w:ascii="Times New Roman" w:hAnsi="Times New Roman" w:cs="Times New Roman"/>
          <w:b/>
        </w:rPr>
      </w:pPr>
      <w:r w:rsidRPr="00212B94">
        <w:rPr>
          <w:rFonts w:ascii="Times New Roman" w:hAnsi="Times New Roman" w:cs="Times New Roman"/>
          <w:i/>
          <w:u w:val="single"/>
        </w:rPr>
        <w:t>La corrente elettrica continua:</w:t>
      </w:r>
      <w:r w:rsidRPr="00212B94">
        <w:rPr>
          <w:rFonts w:ascii="Times New Roman" w:hAnsi="Times New Roman" w:cs="Times New Roman"/>
        </w:rPr>
        <w:t xml:space="preserve"> Definire l’intensità di corrente elettrica; Definire il generatore ideale di tensione continua; Formalizzare la prima legge di Ohm; Definire la potenza elettrica; Discutere l’effetto Joule; Calcolare la resistenza equivalente di resistori collegati in serie e in parallelo; Risolvere i circuiti determinando valore e verso di tutte le correnti nonché le differenze di potenziale ai capi dei resistori; Valutare quanto sia importante il ricorso ai circuiti elettrici nella maggior parte dei dispositivi utilizzati nella vita sociale ed economica.</w:t>
      </w:r>
    </w:p>
    <w:p w:rsidR="00212B94" w:rsidRPr="00212B94" w:rsidRDefault="00212B94" w:rsidP="00212B94">
      <w:pPr>
        <w:spacing w:after="0" w:line="240" w:lineRule="auto"/>
        <w:rPr>
          <w:rFonts w:ascii="Times New Roman" w:hAnsi="Times New Roman" w:cs="Times New Roman"/>
          <w:b/>
        </w:rPr>
      </w:pPr>
      <w:r w:rsidRPr="00212B94">
        <w:rPr>
          <w:rFonts w:ascii="Times New Roman" w:hAnsi="Times New Roman" w:cs="Times New Roman"/>
          <w:i/>
          <w:u w:val="single"/>
        </w:rPr>
        <w:t>La corrente elettrica nei metalli:</w:t>
      </w:r>
      <w:r w:rsidRPr="00212B94">
        <w:rPr>
          <w:rFonts w:ascii="Times New Roman" w:hAnsi="Times New Roman" w:cs="Times New Roman"/>
          <w:b/>
        </w:rPr>
        <w:t xml:space="preserve"> </w:t>
      </w:r>
      <w:r w:rsidRPr="00212B94">
        <w:rPr>
          <w:rFonts w:ascii="Times New Roman" w:hAnsi="Times New Roman" w:cs="Times New Roman"/>
        </w:rPr>
        <w:t xml:space="preserve">Definire le sostanze elettrolitiche; Indicare le variabili significative nel processo della dissociazione elettrolitica; Formulare le due leggi di Faraday per l’elettrolisi; Discutere il fenomeno dell’emissione luminosa; Applicare la prima legge di Ohm alle sostanze elettrolitiche; Descrivere le celle a combustibile; Esporre il processo della galvanoplastica; </w:t>
      </w:r>
      <w:r w:rsidRPr="00212B94">
        <w:rPr>
          <w:rFonts w:ascii="Times New Roman" w:hAnsi="Times New Roman" w:cs="Times New Roman"/>
          <w:spacing w:val="-2"/>
        </w:rPr>
        <w:t xml:space="preserve">Valutare l’utilità e l’impiego di pile e accumulatori; </w:t>
      </w:r>
      <w:r w:rsidRPr="00212B94">
        <w:rPr>
          <w:rFonts w:ascii="Times New Roman" w:hAnsi="Times New Roman" w:cs="Times New Roman"/>
        </w:rPr>
        <w:t>Descrivere gli strumenti che utilizzano tubi a raggi catodici.</w:t>
      </w:r>
    </w:p>
    <w:p w:rsidR="00212B94" w:rsidRPr="00212B94" w:rsidRDefault="00212B94" w:rsidP="00212B94">
      <w:pPr>
        <w:tabs>
          <w:tab w:val="center" w:pos="4819"/>
          <w:tab w:val="right" w:pos="9638"/>
        </w:tabs>
        <w:snapToGrid w:val="0"/>
        <w:spacing w:after="0" w:line="240" w:lineRule="auto"/>
        <w:ind w:right="57"/>
        <w:rPr>
          <w:rFonts w:ascii="Times New Roman" w:hAnsi="Times New Roman" w:cs="Times New Roman"/>
          <w:b/>
        </w:rPr>
      </w:pPr>
      <w:r w:rsidRPr="00212B94">
        <w:rPr>
          <w:rFonts w:ascii="Times New Roman" w:hAnsi="Times New Roman" w:cs="Times New Roman"/>
          <w:i/>
          <w:u w:val="single"/>
        </w:rPr>
        <w:t>La corrente elettrica nei liquidi e nei gas:</w:t>
      </w:r>
      <w:r w:rsidRPr="00212B94">
        <w:rPr>
          <w:rFonts w:ascii="Times New Roman" w:hAnsi="Times New Roman" w:cs="Times New Roman"/>
          <w:b/>
        </w:rPr>
        <w:t xml:space="preserve"> </w:t>
      </w:r>
      <w:r w:rsidRPr="00212B94">
        <w:rPr>
          <w:rFonts w:ascii="Times New Roman" w:hAnsi="Times New Roman" w:cs="Times New Roman"/>
        </w:rPr>
        <w:t xml:space="preserve">Definire i poli magnetici; Esporre il concetto di campo magnetico; Definire il campo magnetico terrestre; Analizzare le forze di interazione tra poli magnetici; Mettere a confronto campo elettrico e campo magnetico; Analizzare il campo magnetico prodotto da un filo percorso da corrente; Descrivere l’esperienza di Faraday; Formulare la legge di </w:t>
      </w:r>
      <w:proofErr w:type="spellStart"/>
      <w:r w:rsidRPr="00212B94">
        <w:rPr>
          <w:rFonts w:ascii="Times New Roman" w:hAnsi="Times New Roman" w:cs="Times New Roman"/>
        </w:rPr>
        <w:t>Ampère</w:t>
      </w:r>
      <w:proofErr w:type="spellEnd"/>
      <w:r w:rsidRPr="00212B94">
        <w:rPr>
          <w:rFonts w:ascii="Times New Roman" w:hAnsi="Times New Roman" w:cs="Times New Roman"/>
        </w:rPr>
        <w:t>; Rappresentare matematicamente la forza magnetica su un filo percorso da corrente; Descrivere il funzionamento del motore elettrico e degli strumenti di misura di correnti e differenze di potenziale; Utilizzare le relazioni appropriate alla risoluzione dei singoli problemi; Valutare l’impatto del motore elettrico in tutte le diverse situazioni della vita reale.</w:t>
      </w:r>
    </w:p>
    <w:p w:rsidR="00212B94" w:rsidRPr="00212B94" w:rsidRDefault="00212B94" w:rsidP="00212B94">
      <w:pPr>
        <w:spacing w:after="0" w:line="240" w:lineRule="auto"/>
        <w:rPr>
          <w:rFonts w:ascii="Times New Roman" w:hAnsi="Times New Roman" w:cs="Times New Roman"/>
          <w:b/>
        </w:rPr>
      </w:pPr>
      <w:r w:rsidRPr="00212B94">
        <w:rPr>
          <w:rFonts w:ascii="Times New Roman" w:hAnsi="Times New Roman" w:cs="Times New Roman"/>
          <w:i/>
          <w:u w:val="single"/>
        </w:rPr>
        <w:lastRenderedPageBreak/>
        <w:t>I fenomeni magnetici fondamentali:</w:t>
      </w:r>
      <w:r w:rsidRPr="00212B94">
        <w:rPr>
          <w:rFonts w:ascii="Times New Roman" w:hAnsi="Times New Roman" w:cs="Times New Roman"/>
          <w:b/>
        </w:rPr>
        <w:t xml:space="preserve"> </w:t>
      </w:r>
      <w:r w:rsidRPr="00212B94">
        <w:rPr>
          <w:rFonts w:ascii="Times New Roman" w:hAnsi="Times New Roman" w:cs="Times New Roman"/>
        </w:rPr>
        <w:t xml:space="preserve">Definire i poli magnetici; Esporre il concetto di campo magnetico; Definire il campo magnetico terrestre; Analizzare le forze di interazione tra poli magnetici; Mettere a confronto campo elettrico e campo magnetico; Analizzare il campo magnetico prodotto da un filo percorso da corrente; Descrivere l’esperienza di Faraday; Formulare la legge di </w:t>
      </w:r>
      <w:proofErr w:type="spellStart"/>
      <w:r w:rsidRPr="00212B94">
        <w:rPr>
          <w:rFonts w:ascii="Times New Roman" w:hAnsi="Times New Roman" w:cs="Times New Roman"/>
        </w:rPr>
        <w:t>Ampère</w:t>
      </w:r>
      <w:proofErr w:type="spellEnd"/>
      <w:r w:rsidRPr="00212B94">
        <w:rPr>
          <w:rFonts w:ascii="Times New Roman" w:hAnsi="Times New Roman" w:cs="Times New Roman"/>
        </w:rPr>
        <w:t>; Rappresentare matematicamente la forza magnetica su un filo percorso da corrente; Descrivere il funzionamento del motore elettrico e degli strumenti di misura di correnti e differenze di potenziale; Utilizzare le relazioni appropriate alla risoluzione dei singoli problemi; Valutare l’impatto del motore elettrico in tutte le diverse situazioni della vita reale.</w:t>
      </w:r>
    </w:p>
    <w:p w:rsidR="00212B94" w:rsidRPr="00212B94" w:rsidRDefault="00212B94" w:rsidP="00212B94">
      <w:pPr>
        <w:spacing w:after="0" w:line="240" w:lineRule="auto"/>
        <w:rPr>
          <w:rFonts w:ascii="Times New Roman" w:hAnsi="Times New Roman" w:cs="Times New Roman"/>
          <w:b/>
        </w:rPr>
      </w:pPr>
      <w:r w:rsidRPr="00212B94">
        <w:rPr>
          <w:rFonts w:ascii="Times New Roman" w:hAnsi="Times New Roman" w:cs="Times New Roman"/>
          <w:i/>
          <w:u w:val="single"/>
        </w:rPr>
        <w:t>Il campo magnetico:</w:t>
      </w:r>
      <w:r w:rsidRPr="00212B94">
        <w:rPr>
          <w:rFonts w:ascii="Times New Roman" w:hAnsi="Times New Roman" w:cs="Times New Roman"/>
          <w:b/>
        </w:rPr>
        <w:t xml:space="preserve"> </w:t>
      </w:r>
      <w:r w:rsidRPr="00212B94">
        <w:rPr>
          <w:rFonts w:ascii="Times New Roman" w:hAnsi="Times New Roman" w:cs="Times New Roman"/>
        </w:rPr>
        <w:t xml:space="preserve">Distinguere le sostanze ferro, para e dia magnetiche; Descrivere la forza di </w:t>
      </w:r>
      <w:proofErr w:type="spellStart"/>
      <w:r w:rsidRPr="00212B94">
        <w:rPr>
          <w:rFonts w:ascii="Times New Roman" w:hAnsi="Times New Roman" w:cs="Times New Roman"/>
        </w:rPr>
        <w:t>Lorentz</w:t>
      </w:r>
      <w:proofErr w:type="spellEnd"/>
      <w:r w:rsidRPr="00212B94">
        <w:rPr>
          <w:rFonts w:ascii="Times New Roman" w:hAnsi="Times New Roman" w:cs="Times New Roman"/>
        </w:rPr>
        <w:t xml:space="preserve">; Calcolare il raggio e il periodo del moto circolare di una carica che si muove </w:t>
      </w:r>
      <w:proofErr w:type="spellStart"/>
      <w:r w:rsidRPr="00212B94">
        <w:rPr>
          <w:rFonts w:ascii="Times New Roman" w:hAnsi="Times New Roman" w:cs="Times New Roman"/>
        </w:rPr>
        <w:t>perpendicolar</w:t>
      </w:r>
      <w:proofErr w:type="spellEnd"/>
      <w:r w:rsidRPr="00212B94">
        <w:rPr>
          <w:rFonts w:ascii="Times New Roman" w:hAnsi="Times New Roman" w:cs="Times New Roman"/>
        </w:rPr>
        <w:t xml:space="preserve">-mente a un campo magnetico uniforme; Interpretare l’effetto Hall; Descrivere il funzionamento dello spettrometro di massa; Definire la temperatura di Curie; Esporre e dimostrare il teorema di Gauss per il magnetismo; Esporre il teorema di </w:t>
      </w:r>
      <w:proofErr w:type="spellStart"/>
      <w:r w:rsidRPr="00212B94">
        <w:rPr>
          <w:rFonts w:ascii="Times New Roman" w:hAnsi="Times New Roman" w:cs="Times New Roman"/>
        </w:rPr>
        <w:t>Ampère</w:t>
      </w:r>
      <w:proofErr w:type="spellEnd"/>
      <w:r w:rsidRPr="00212B94">
        <w:rPr>
          <w:rFonts w:ascii="Times New Roman" w:hAnsi="Times New Roman" w:cs="Times New Roman"/>
        </w:rPr>
        <w:t xml:space="preserve"> e indicarne le implicazioni (il campo magnetico non è conservativo); Analizzare il ciclo di isteresi magnetica; Definire la magnetizzazione permanente; Descrivere come la magnetizzazione residua possa essere utilizzata nella realizzazione di memorie magnetiche digitali; Discutere l’importanza e l’utilizzo di un elettromagnete.</w:t>
      </w:r>
    </w:p>
    <w:p w:rsidR="00212B94" w:rsidRPr="00212B94" w:rsidRDefault="00212B94" w:rsidP="00212B94">
      <w:pPr>
        <w:spacing w:after="0" w:line="200" w:lineRule="atLeast"/>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58"/>
        <w:gridCol w:w="3333"/>
      </w:tblGrid>
      <w:tr w:rsidR="00212B94" w:rsidRPr="00212B94" w:rsidTr="00212B94">
        <w:trPr>
          <w:trHeight w:val="235"/>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AVANZATO( voto 8/9/10)</w:t>
            </w:r>
          </w:p>
        </w:tc>
      </w:tr>
      <w:tr w:rsidR="00212B94" w:rsidRPr="00212B94" w:rsidTr="00212B94">
        <w:trPr>
          <w:trHeight w:val="1877"/>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Osservare e identificare, anche guidato/a, fenomeni fisici  attraverso le esperienze laboratoriali, in situazioni semplici e note,  riconducendo i fenomeni stessi ad opportuni “ modelli “ </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 Osservare e identificare fenomeni fisici  attraverso le esperienze laboratoriali, in situazioni semplici e note,  riconducendo i fenomeni stessi ad opportuni “ modelli</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Osservare e identificare autonomamente fenomeni fisici attraverso le esperienze laboratoriali, in situazioni complesse, mostrando padronanza nell’uso delle conoscenze e delle abilità e nell’individuazione degli opportuni “modelli” descrittivi.</w:t>
            </w:r>
          </w:p>
        </w:tc>
      </w:tr>
      <w:tr w:rsidR="00212B94" w:rsidRPr="00212B94" w:rsidTr="00212B94">
        <w:trPr>
          <w:trHeight w:val="1401"/>
        </w:trPr>
        <w:tc>
          <w:tcPr>
            <w:tcW w:w="0" w:type="auto"/>
            <w:tcBorders>
              <w:top w:val="single" w:sz="4" w:space="0" w:color="auto"/>
              <w:left w:val="single" w:sz="4" w:space="0" w:color="auto"/>
              <w:bottom w:val="single" w:sz="4" w:space="0" w:color="auto"/>
              <w:right w:val="single" w:sz="4" w:space="0" w:color="auto"/>
            </w:tcBorders>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hAnsi="Times New Roman" w:cs="Times New Roman"/>
              </w:rPr>
              <w:t>Affrontare e risolvere semplici problemi di fisica usando gli strumenti matematici adeguati al suo percorso didattico</w:t>
            </w:r>
            <w:r w:rsidRPr="00212B94">
              <w:rPr>
                <w:rFonts w:ascii="Times New Roman" w:eastAsia="Times New Roman" w:hAnsi="Times New Roman" w:cs="Times New Roman"/>
              </w:rPr>
              <w:t>, anche se guidato/a.</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hAnsi="Times New Roman" w:cs="Times New Roman"/>
              </w:rPr>
              <w:t>Affrontare e risolvere semplici problemi di fisica usando gli strumenti matematici adeguati al suo percorso didattico</w:t>
            </w:r>
            <w:r w:rsidRPr="00212B94">
              <w:rPr>
                <w:rFonts w:ascii="Times New Roman" w:eastAsia="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hAnsi="Times New Roman" w:cs="Times New Roman"/>
              </w:rPr>
              <w:t>Affrontare e risolvere autonomamente problemi di fisica, anche complessi, usando gli strumenti matematici adeguati al suo percorso didattico</w:t>
            </w:r>
            <w:r w:rsidRPr="00212B94">
              <w:rPr>
                <w:rFonts w:ascii="Times New Roman" w:eastAsia="Times New Roman" w:hAnsi="Times New Roman" w:cs="Times New Roman"/>
              </w:rPr>
              <w:t xml:space="preserve">,  </w:t>
            </w:r>
          </w:p>
        </w:tc>
      </w:tr>
      <w:tr w:rsidR="00212B94" w:rsidRPr="00212B94" w:rsidTr="00212B94">
        <w:trPr>
          <w:trHeight w:val="2058"/>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semplici deduzioni e ragionamenti sugli stessi anche con l’ausilio di rappresentazioni grafiche e  strumenti elementari di calcolo, anche guidato/a.</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semplici deduzioni e ragionamenti sugli stessi anche con l’ausilio di rappresentazioni grafiche e  strumenti elementari di calcolo.</w:t>
            </w:r>
          </w:p>
          <w:p w:rsidR="00212B94" w:rsidRPr="00212B94" w:rsidRDefault="00212B94" w:rsidP="00212B94">
            <w:pPr>
              <w:spacing w:after="0" w:line="200" w:lineRule="atLeast"/>
              <w:jc w:val="both"/>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autonomamente deduzioni e ragionamenti sugli stessi anche con l’ausilio di rappresentazioni grafiche e  strumenti  di calcolo.</w:t>
            </w:r>
          </w:p>
          <w:p w:rsidR="00212B94" w:rsidRPr="00212B94" w:rsidRDefault="00212B94" w:rsidP="00212B94">
            <w:pPr>
              <w:spacing w:after="0" w:line="200" w:lineRule="atLeast"/>
              <w:jc w:val="both"/>
              <w:rPr>
                <w:rFonts w:ascii="Times New Roman" w:eastAsia="Times New Roman" w:hAnsi="Times New Roman" w:cs="Times New Roman"/>
              </w:rPr>
            </w:pPr>
          </w:p>
          <w:p w:rsidR="00212B94" w:rsidRPr="00212B94" w:rsidRDefault="00212B94" w:rsidP="00212B94">
            <w:pPr>
              <w:spacing w:after="0" w:line="200" w:lineRule="atLeast"/>
              <w:jc w:val="both"/>
              <w:rPr>
                <w:rFonts w:ascii="Times New Roman" w:eastAsia="Times New Roman" w:hAnsi="Times New Roman" w:cs="Times New Roman"/>
              </w:rPr>
            </w:pPr>
          </w:p>
        </w:tc>
      </w:tr>
    </w:tbl>
    <w:p w:rsidR="00212B94" w:rsidRDefault="00212B94"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STORIA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Monarchia assoluta e monarchia parlamentare: il nuovo quadro europeo tra il ‘600 e il ‘700.</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La stagione delle riforme politiche e socio-economiche: l’età delle rivoluzioni.</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Nazione e popolo nella prima metà dell’Ottocento </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 Risorgimento italiano</w:t>
      </w:r>
    </w:p>
    <w:p w:rsidR="00325E3C" w:rsidRPr="00325E3C" w:rsidRDefault="00325E3C" w:rsidP="00325E3C">
      <w:pPr>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Elementi di Cittadinanza e costituzione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esprimere in modo chiaro, lineare ed efficace.</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prendere appunti.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le capacità di analisi e di sintesi.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costruire mappe concettuali e schemi argomentativi.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confrontare con gli altri.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Sapersi adattare a situazioni nuove e complesse.</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realizzare collegamenti e confronti inter e pluridisciplinari.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Capacità di cogliere ed esprimere la complessità di fenomeni storici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negli aspetti semplici</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Capacità di cogliere ed esprimere la complessità dei fenomeni storici in tutte le situazioni studiate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Capacità di cogliere ed esprimere la complessità dei fenomeni storici in situazioni note e non note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b/>
                <w:sz w:val="24"/>
                <w:szCs w:val="24"/>
                <w:u w:val="single"/>
                <w:lang w:eastAsia="it-IT"/>
              </w:rPr>
            </w:pPr>
            <w:r w:rsidRPr="00325E3C">
              <w:rPr>
                <w:rFonts w:ascii="Times New Roman" w:eastAsia="Times New Roman" w:hAnsi="Times New Roman" w:cs="Times New Roman"/>
                <w:sz w:val="24"/>
                <w:szCs w:val="24"/>
                <w:lang w:eastAsia="it-IT"/>
              </w:rPr>
              <w:t>Padronanza del lessico specifico e capacità di ricavare autonomamente adeguate informazioni dall’analisi sia dei documenti sia dei testi storiografici</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Padronanza del lessico specifico e capacità di ricavare autonomamente adeguate informazioni dall’analisi sia dei documenti sia dei testi storiografici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Padronanza del lessico specifico e capacità di ricavare autonomamente adeguate informazioni dall’analisi sia dei documenti sia dei testi storiografici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b/>
                <w:sz w:val="24"/>
                <w:szCs w:val="24"/>
                <w:u w:val="single"/>
                <w:lang w:eastAsia="it-IT"/>
              </w:rPr>
            </w:pPr>
            <w:r w:rsidRPr="00325E3C">
              <w:rPr>
                <w:rFonts w:ascii="Times New Roman" w:eastAsia="Times New Roman" w:hAnsi="Times New Roman" w:cs="Times New Roman"/>
                <w:sz w:val="24"/>
                <w:szCs w:val="24"/>
                <w:lang w:eastAsia="it-IT"/>
              </w:rPr>
              <w:t>Consapevolezza dell’importanza politica e culturale delle principali tematiche legate alle rivoluzioni di fine ‘700 e alle origini storiche e culturali dei movimenti politici fondamentali che caratterizzano l’800.</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Consapevolezza dell’importanza politica e culturale delle grandi tematiche legate alle rivoluzioni di fine ‘700 e alle origini storiche e culturali dei movimenti politici che caratterizzano l’800, in tutti gli aspetti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Consapevolezza dell’importanza politica e culturale delle grandi tematiche legate alle rivoluzioni di fine ‘700 e alle origini storiche e culturali dei movimenti politici che caratterizzano l’800, evidenziando autonomia critica nella discussione di situazioni affrontate e non .</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FILOSOFIA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Umanesimo e Rinascimento.</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La rivoluzione scientifica.</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Razionalismo ed Empirismo moderno.</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L’Illuminismo europeo.</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Il Criticismo di I. Kant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esprimere in modo chiaro, lineare ed efficace.</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prendere appunti.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le capacità di analisi e di sintesi.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costruire mappe concettuali e schemi argomentativi.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confrontare con gli altri.</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adattare a situazioni nuove e complesse.-</w:t>
      </w:r>
    </w:p>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realizzare collegamenti e confronti inter e pluridisciplinari.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Capacità di individuare le problematiche fondamentali del pensiero tardo-antico e medievale in situazioni semplici</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Capacità di individuare le problematiche  del pensiero tardo-antico e medievale in tutte le situazioni studiate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Capacità di individuare le problematiche fondamentali del pensiero tardo-antico e medievale in situazioni note e non note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Capacità di contestualizzare all’interno della filosofia moderna i principali temi di continuità e quelli di novità </w:t>
            </w:r>
            <w:r w:rsidRPr="00325E3C">
              <w:rPr>
                <w:rFonts w:ascii="Times New Roman" w:eastAsia="Times New Roman" w:hAnsi="Times New Roman" w:cs="Times New Roman"/>
                <w:sz w:val="24"/>
                <w:szCs w:val="24"/>
                <w:lang w:eastAsia="it-IT"/>
              </w:rPr>
              <w:lastRenderedPageBreak/>
              <w:t>con particolare riferimento alla rivoluzione scientifica</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lastRenderedPageBreak/>
              <w:t xml:space="preserve">Capacità di contestualizzare all’interno della filosofia moderna i temi di continuità studiati e quelli di novità con </w:t>
            </w:r>
            <w:r w:rsidRPr="00325E3C">
              <w:rPr>
                <w:rFonts w:ascii="Times New Roman" w:eastAsia="Times New Roman" w:hAnsi="Times New Roman" w:cs="Times New Roman"/>
                <w:sz w:val="24"/>
                <w:szCs w:val="24"/>
              </w:rPr>
              <w:lastRenderedPageBreak/>
              <w:t>particolare riferimento alla rivoluzione scientifica in situazioni note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lastRenderedPageBreak/>
              <w:t xml:space="preserve">Capacità di contestualizzare criticamente all’interno della filosofia moderna i temi di continuità e quelli di novità </w:t>
            </w:r>
            <w:r w:rsidRPr="00325E3C">
              <w:rPr>
                <w:rFonts w:ascii="Times New Roman" w:eastAsia="Times New Roman" w:hAnsi="Times New Roman" w:cs="Times New Roman"/>
                <w:sz w:val="24"/>
                <w:szCs w:val="24"/>
              </w:rPr>
              <w:lastRenderedPageBreak/>
              <w:t>con particolare riferimento alla rivoluzione scientifica in situazioni note e non note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Consolidamento e della padronanza lessicale nell’esposizione dei principali fatti studiati</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Consolidamento e ampliamento della padronanza lessicale in riferimento a tutti i fatti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Consolidamento e ampliamento della padronanza lessicale in riferimento a fatti studiati e non</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Capacità di cogliere all’interno di un testo le linee portanti della filosofia di un autore</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Capacità di cogliere in modo autonomo all’interno di un testo tutti gli aspetti studiati  della filosofia di un autore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Capacità di cogliere in modo autonomo e con spirito critico all’interno di un testo tutti gli aspetti studiati  e non della filosofia di un autore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argomentare in modo semplice ma pertinente, sui principali argomenti studiati.</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argomentare in modo sempre più pertinente e rigoroso, su tutti gli argomenti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ind w:left="283" w:hanging="283"/>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argomentare in modo sempre più pertinente e rigoroso, su tutti gli argomenti studiati e non.</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rPr>
          <w:rFonts w:ascii="Times New Roman" w:eastAsia="Times New Roman" w:hAnsi="Times New Roman" w:cs="Times New Roman"/>
          <w:b/>
          <w:i/>
          <w:color w:val="FF0000"/>
          <w:sz w:val="24"/>
          <w:szCs w:val="24"/>
          <w:u w:val="single"/>
          <w:lang w:eastAsia="it-IT"/>
        </w:rPr>
      </w:pPr>
      <w:r w:rsidRPr="00325E3C">
        <w:rPr>
          <w:rFonts w:ascii="Times New Roman" w:eastAsia="Times New Roman" w:hAnsi="Times New Roman" w:cs="Times New Roman"/>
          <w:b/>
          <w:i/>
          <w:color w:val="FF0000"/>
          <w:sz w:val="24"/>
          <w:szCs w:val="24"/>
          <w:u w:val="single"/>
          <w:lang w:eastAsia="it-IT"/>
        </w:rPr>
        <w:t>SCIENZE NATURALI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CHIMICA </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Configurazione del carbonio nei suoi composti.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Idrocarburi. Idrocarburi aromatici. Alcoli. Eteri. Acidi carbossilici. Polimeri. </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Comportamento chimico dei principali tipi di composti organici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semplici composti organici e sulla base della loro formula di struttura, indicandone il nome corretto.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correlare le proprietà delle sostanze con le caratteristiche strutturali.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indicare i rappresentanti delle varie classi che si utilizzano nella vita ordinaria</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MEDIO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rPr>
          <w:trHeight w:val="1180"/>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principali strutture semplici della chimica organica,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principali strutture complesse della chimica organica,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principali strutture complesse della chimica organica, in contesti studiati, e non.</w:t>
            </w:r>
          </w:p>
        </w:tc>
      </w:tr>
    </w:tbl>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BIOLOGIA (Indirizzo tradizionale ed opzione S. applicate)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 cinque regni della natura: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Monere. Protisti. </w:t>
      </w:r>
      <w:proofErr w:type="spellStart"/>
      <w:r w:rsidRPr="00325E3C">
        <w:rPr>
          <w:rFonts w:ascii="Times New Roman" w:eastAsia="Times New Roman" w:hAnsi="Times New Roman" w:cs="Times New Roman"/>
          <w:sz w:val="24"/>
          <w:szCs w:val="24"/>
          <w:lang w:eastAsia="it-IT"/>
        </w:rPr>
        <w:t>Funghi.Vegetale</w:t>
      </w:r>
      <w:proofErr w:type="spellEnd"/>
      <w:r w:rsidRPr="00325E3C">
        <w:rPr>
          <w:rFonts w:ascii="Times New Roman" w:eastAsia="Times New Roman" w:hAnsi="Times New Roman" w:cs="Times New Roman"/>
          <w:sz w:val="24"/>
          <w:szCs w:val="24"/>
          <w:lang w:eastAsia="it-IT"/>
        </w:rPr>
        <w:t>. Animale.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Caratteristiche generali dei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animali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Tessuti, organi, ed apparati.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Sistema muscolo-scheletrico.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Apparato digerente.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Apparato circolatorio ed immunitario. </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Apparato respiratorio.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Sistema nervoso.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Apparato riproduttore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Nozione di igiene e prevenzione.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e schematizzare le differenze tra i viventi appartenenti ai diversi regni.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descrivere e schematizzare i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del regno animale. Saper cogliere le analogie e differenze nell’ambito del processo evolutivo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la struttura e funzione dei singoli apparati.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Spiegare i meccanismi di regolazione e controllo di ciascun apparato</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 </w:t>
      </w: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lastRenderedPageBreak/>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MEDIO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AVANZATO</w:t>
            </w:r>
          </w:p>
        </w:tc>
      </w:tr>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le semplici e generali caratteristiche  dei cinque regni della Natura</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Acquisire le generali caratteristiche  dei cinque regni della </w:t>
            </w:r>
            <w:proofErr w:type="spellStart"/>
            <w:r w:rsidRPr="00325E3C">
              <w:rPr>
                <w:rFonts w:ascii="Times New Roman" w:eastAsia="Times New Roman" w:hAnsi="Times New Roman" w:cs="Times New Roman"/>
                <w:sz w:val="24"/>
                <w:szCs w:val="24"/>
                <w:lang w:eastAsia="it-IT"/>
              </w:rPr>
              <w:t>Natura,in</w:t>
            </w:r>
            <w:proofErr w:type="spellEnd"/>
            <w:r w:rsidRPr="00325E3C">
              <w:rPr>
                <w:rFonts w:ascii="Times New Roman" w:eastAsia="Times New Roman" w:hAnsi="Times New Roman" w:cs="Times New Roman"/>
                <w:sz w:val="24"/>
                <w:szCs w:val="24"/>
                <w:lang w:eastAsia="it-IT"/>
              </w:rPr>
              <w:t xml:space="preserve">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Acquisire le generali caratteristiche  dei cinque regni della </w:t>
            </w:r>
            <w:proofErr w:type="spellStart"/>
            <w:r w:rsidRPr="00325E3C">
              <w:rPr>
                <w:rFonts w:ascii="Times New Roman" w:eastAsia="Times New Roman" w:hAnsi="Times New Roman" w:cs="Times New Roman"/>
                <w:sz w:val="24"/>
                <w:szCs w:val="24"/>
                <w:lang w:eastAsia="it-IT"/>
              </w:rPr>
              <w:t>Natura,in</w:t>
            </w:r>
            <w:proofErr w:type="spellEnd"/>
            <w:r w:rsidRPr="00325E3C">
              <w:rPr>
                <w:rFonts w:ascii="Times New Roman" w:eastAsia="Times New Roman" w:hAnsi="Times New Roman" w:cs="Times New Roman"/>
                <w:sz w:val="24"/>
                <w:szCs w:val="24"/>
                <w:lang w:eastAsia="it-IT"/>
              </w:rPr>
              <w:t xml:space="preserve"> contesti studiati, e non.</w:t>
            </w:r>
          </w:p>
        </w:tc>
      </w:tr>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Riconoscere i semplici rapporti esistenti tra le varie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animali e saperli interpretare in chiave evolutiva</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Riconoscere i  rapporti complessi esistenti tra le varie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animali e saperli interpretare in chiave evolutiva.</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Riconoscere i complessi rapporti esistenti tra le varie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animali e saperli interpretare in chiave evolutiva, in contesti studiati e non.</w:t>
            </w:r>
          </w:p>
        </w:tc>
      </w:tr>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in modo schematico le strutture e l’organizzazione del corpo umano.</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le strutture e l’organizzazione del corpo umano,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le strutture e l’organizzazione del corpo umano, in contesti studiati, e non.</w:t>
            </w:r>
          </w:p>
        </w:tc>
      </w:tr>
    </w:tbl>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SCIENZE DELLA TERRA </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Struttura interna della terra.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Deformazione delle rocce.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Vulcani e terremoti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Esplicitare la relazione tra le strutture geologiche, le componenti fisiche interne e i fenomeni endogeni quali vulcanesimo e terremoti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MEDIO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AVANZATO</w:t>
            </w:r>
          </w:p>
        </w:tc>
      </w:tr>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le semplici morfologie geologiche e riconoscere i fondamentali rapporti esistenti con la struttura interna della Terra e quindi l’unicità del pianeta</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le  morfologie geologiche e riconoscere i  rapporti esistenti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con la struttura interna della Terra e quindi l’unicità del pianeta,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le  morfologie geologiche e riconoscere i  rapporti esistenti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con la struttura interna della Terra e quindi l’unicità del pianeta, in contesti studiati, e non.</w:t>
            </w:r>
          </w:p>
        </w:tc>
      </w:tr>
    </w:tbl>
    <w:p w:rsidR="00325E3C" w:rsidRPr="00325E3C" w:rsidRDefault="00325E3C" w:rsidP="00325E3C">
      <w:pPr>
        <w:spacing w:after="0"/>
        <w:rPr>
          <w:rFonts w:ascii="Times New Roman" w:eastAsia="Times New Roman" w:hAnsi="Times New Roman" w:cs="Times New Roman"/>
          <w:sz w:val="24"/>
          <w:szCs w:val="24"/>
          <w:u w:val="single"/>
          <w:lang w:eastAsia="it-IT"/>
        </w:rPr>
      </w:pPr>
    </w:p>
    <w:p w:rsidR="0053414E" w:rsidRPr="0053414E" w:rsidRDefault="0053414E" w:rsidP="0053414E">
      <w:pPr>
        <w:spacing w:after="0" w:line="240" w:lineRule="auto"/>
        <w:rPr>
          <w:rFonts w:ascii="Times New Roman" w:eastAsia="Times New Roman" w:hAnsi="Times New Roman" w:cs="Times New Roman"/>
          <w:b/>
          <w:i/>
          <w:color w:val="FF0000"/>
          <w:sz w:val="24"/>
          <w:szCs w:val="24"/>
          <w:u w:val="single"/>
        </w:rPr>
      </w:pPr>
      <w:r w:rsidRPr="0053414E">
        <w:rPr>
          <w:rFonts w:ascii="Times New Roman" w:eastAsia="Times New Roman" w:hAnsi="Times New Roman" w:cs="Times New Roman"/>
          <w:b/>
          <w:i/>
          <w:color w:val="FF0000"/>
          <w:sz w:val="24"/>
          <w:szCs w:val="24"/>
          <w:u w:val="single"/>
        </w:rPr>
        <w:t xml:space="preserve">DISEGNO e STORIA dell’ARTE </w:t>
      </w:r>
    </w:p>
    <w:p w:rsidR="0053414E" w:rsidRPr="0053414E" w:rsidRDefault="0053414E" w:rsidP="0053414E">
      <w:pPr>
        <w:spacing w:after="0" w:line="240" w:lineRule="auto"/>
        <w:rPr>
          <w:rFonts w:ascii="Times New Roman" w:eastAsia="Times New Roman" w:hAnsi="Times New Roman" w:cs="Times New Roman"/>
          <w:color w:val="FF0000"/>
          <w:sz w:val="24"/>
          <w:szCs w:val="24"/>
        </w:rPr>
      </w:pPr>
      <w:r w:rsidRPr="0053414E">
        <w:rPr>
          <w:rFonts w:ascii="Times New Roman" w:eastAsia="Times New Roman" w:hAnsi="Times New Roman" w:cs="Times New Roman"/>
          <w:sz w:val="24"/>
          <w:szCs w:val="24"/>
        </w:rPr>
        <w:t>DISEGNO</w:t>
      </w:r>
    </w:p>
    <w:p w:rsidR="0053414E" w:rsidRPr="0053414E" w:rsidRDefault="0053414E" w:rsidP="0053414E">
      <w:pPr>
        <w:spacing w:after="0" w:line="240" w:lineRule="auto"/>
        <w:jc w:val="both"/>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Conoscenze</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Proiezioni prospettiche</w:t>
      </w:r>
    </w:p>
    <w:p w:rsidR="0053414E" w:rsidRPr="0053414E" w:rsidRDefault="0053414E" w:rsidP="0053414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Abilità</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Potenziamento delle capacità di applicare autonomamente le soluzioni grafiche studiate, attraverso lo studio di metodi e strumenti più complessi ed articolati di rappresentazione grafica, nell’elaborazione delle tavole</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Perfezionamento dell’uso degli strumenti da disegno e dell’abilità grafica</w:t>
      </w:r>
    </w:p>
    <w:p w:rsidR="0053414E" w:rsidRPr="0053414E" w:rsidRDefault="0053414E" w:rsidP="0053414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206"/>
        <w:gridCol w:w="3207"/>
      </w:tblGrid>
      <w:tr w:rsidR="0053414E" w:rsidRPr="0053414E" w:rsidTr="0053414E">
        <w:tc>
          <w:tcPr>
            <w:tcW w:w="3107"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ELEMENTARE( voto 6)</w:t>
            </w:r>
          </w:p>
        </w:tc>
        <w:tc>
          <w:tcPr>
            <w:tcW w:w="3206"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INTERMEDIO( voto 7/8)</w:t>
            </w:r>
          </w:p>
        </w:tc>
        <w:tc>
          <w:tcPr>
            <w:tcW w:w="3207"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AVANZATO( voto 8/9/10)</w:t>
            </w:r>
          </w:p>
        </w:tc>
      </w:tr>
      <w:tr w:rsidR="0053414E" w:rsidRPr="0053414E" w:rsidTr="0053414E">
        <w:tc>
          <w:tcPr>
            <w:tcW w:w="3107"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Conoscenza dei metodi di proiezioni ortogonali , assonometriche e prospettiche</w:t>
            </w:r>
          </w:p>
        </w:tc>
        <w:tc>
          <w:tcPr>
            <w:tcW w:w="3206"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Applicazione autonoma dei metodi delle proiezioni prospettiche</w:t>
            </w:r>
          </w:p>
        </w:tc>
        <w:tc>
          <w:tcPr>
            <w:tcW w:w="3207"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Autonomia nella scelta della più idonea tecnica di rappresentazione proiettiva in relazione all’oggetto da rappresentare</w:t>
            </w:r>
          </w:p>
        </w:tc>
      </w:tr>
      <w:tr w:rsidR="0053414E" w:rsidRPr="0053414E" w:rsidTr="0053414E">
        <w:tc>
          <w:tcPr>
            <w:tcW w:w="3107"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Accettabile uso degli strumenti da disegno</w:t>
            </w:r>
          </w:p>
        </w:tc>
        <w:tc>
          <w:tcPr>
            <w:tcW w:w="3206"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Esecuzione ordinata e precisa dell’elaborato</w:t>
            </w:r>
          </w:p>
        </w:tc>
        <w:tc>
          <w:tcPr>
            <w:tcW w:w="3207"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Esecuzione precisa, ordinata, accurata degli elaborati grafici</w:t>
            </w:r>
          </w:p>
        </w:tc>
      </w:tr>
    </w:tbl>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STORIA DELL’ARTE</w:t>
      </w:r>
    </w:p>
    <w:p w:rsidR="0053414E" w:rsidRPr="0053414E" w:rsidRDefault="0053414E" w:rsidP="0053414E">
      <w:pPr>
        <w:spacing w:after="0" w:line="240" w:lineRule="auto"/>
        <w:jc w:val="both"/>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lastRenderedPageBreak/>
        <w:t>Conoscenze</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Rinascimento maturo</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Barocco</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Il ‘700</w:t>
      </w:r>
    </w:p>
    <w:p w:rsidR="0053414E" w:rsidRPr="0053414E" w:rsidRDefault="0053414E" w:rsidP="0053414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L’800</w:t>
      </w:r>
    </w:p>
    <w:p w:rsidR="0053414E" w:rsidRPr="0053414E" w:rsidRDefault="0053414E" w:rsidP="0053414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Abilità</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Acquisizione di un metodo corretto e sistematico nello studio della storia dell’arte</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di analizzare, comprendere un’opera d’arte ed esprimere un giudizio personale su di essa.</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di effettuare confronti tra le varie epoche, opere e stili</w:t>
      </w:r>
    </w:p>
    <w:p w:rsidR="0053414E" w:rsidRPr="0053414E" w:rsidRDefault="0053414E" w:rsidP="0053414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Acquisizione del linguaggio specifico, appropriato e corretto.</w:t>
      </w:r>
    </w:p>
    <w:p w:rsidR="0053414E" w:rsidRPr="0053414E" w:rsidRDefault="0053414E" w:rsidP="0053414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15"/>
        <w:gridCol w:w="3200"/>
      </w:tblGrid>
      <w:tr w:rsidR="0053414E" w:rsidRPr="0053414E" w:rsidTr="0053414E">
        <w:tc>
          <w:tcPr>
            <w:tcW w:w="3105"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ELEMENTARE( voto 6)</w:t>
            </w:r>
          </w:p>
        </w:tc>
        <w:tc>
          <w:tcPr>
            <w:tcW w:w="3215"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INTERMEDIO( voto 7/8)</w:t>
            </w:r>
          </w:p>
        </w:tc>
        <w:tc>
          <w:tcPr>
            <w:tcW w:w="3200" w:type="dxa"/>
            <w:tcBorders>
              <w:top w:val="single" w:sz="4" w:space="0" w:color="auto"/>
              <w:left w:val="single" w:sz="4" w:space="0" w:color="auto"/>
              <w:bottom w:val="single" w:sz="4" w:space="0" w:color="auto"/>
              <w:right w:val="single" w:sz="4" w:space="0" w:color="auto"/>
            </w:tcBorders>
            <w:hideMark/>
          </w:tcPr>
          <w:p w:rsidR="0053414E" w:rsidRPr="0053414E" w:rsidRDefault="0053414E" w:rsidP="0053414E">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AVANZATO( voto 8/9/10)</w:t>
            </w:r>
          </w:p>
        </w:tc>
      </w:tr>
      <w:tr w:rsidR="0053414E" w:rsidRPr="0053414E" w:rsidTr="0053414E">
        <w:tc>
          <w:tcPr>
            <w:tcW w:w="3105"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Saper esporre in modo sintetico  le caratteristiche di ciascun periodo artistico e i principali esponenti</w:t>
            </w:r>
          </w:p>
        </w:tc>
        <w:tc>
          <w:tcPr>
            <w:tcW w:w="3215"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Descrivere in maniera adeguata gli argomenti trattati, contestualizzandoli e confrontandoli</w:t>
            </w:r>
          </w:p>
        </w:tc>
        <w:tc>
          <w:tcPr>
            <w:tcW w:w="3200" w:type="dxa"/>
            <w:tcBorders>
              <w:top w:val="single" w:sz="4" w:space="0" w:color="auto"/>
              <w:left w:val="single" w:sz="4" w:space="0" w:color="auto"/>
              <w:bottom w:val="single" w:sz="4" w:space="0" w:color="auto"/>
              <w:right w:val="single" w:sz="4" w:space="0" w:color="auto"/>
            </w:tcBorders>
          </w:tcPr>
          <w:p w:rsidR="0053414E" w:rsidRPr="0053414E" w:rsidRDefault="0053414E" w:rsidP="0053414E">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Esporre in maniera approfondita e con linguaggio puntuale i contenuti proposti</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Conoscenze</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Apparato cardiovascolare, broncopolmonare e sistema nervoso centrale e periferico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Principali patologie da ipocinesia</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Ruolo delle attività motorie nella prevenzione delle patologie cardiovascolari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Metodologie di allenamento a livello amatoriale e dilettantistico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Conoscere le attività motorie in grado di salvaguardare la propria salute psicofisica e quella altrui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Conoscere il doping …per evitarlo</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Abilità</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essere in grado di: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diffondere una cultura antidoping</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applicare i regolamenti sportivi e arbitrare peer to peer ;</w:t>
      </w:r>
    </w:p>
    <w:p w:rsidR="000517D5" w:rsidRPr="000517D5" w:rsidRDefault="000517D5" w:rsidP="000517D5">
      <w:pPr>
        <w:spacing w:after="0" w:line="240" w:lineRule="auto"/>
        <w:rPr>
          <w:rFonts w:ascii="Times New Roman" w:eastAsia="Times New Roman" w:hAnsi="Times New Roman" w:cs="Times New Roman"/>
          <w:b/>
          <w:sz w:val="24"/>
          <w:szCs w:val="24"/>
        </w:rPr>
      </w:pPr>
      <w:r w:rsidRPr="000517D5">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Competenze</w:t>
      </w:r>
    </w:p>
    <w:p w:rsidR="000517D5" w:rsidRPr="000517D5" w:rsidRDefault="000517D5" w:rsidP="000517D5">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0517D5">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0517D5">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0517D5">
              <w:rPr>
                <w:rFonts w:ascii="Times New Roman" w:eastAsia="Times New Roman" w:hAnsi="Times New Roman" w:cs="Times New Roman"/>
                <w:sz w:val="24"/>
                <w:szCs w:val="24"/>
                <w:lang w:eastAsia="it-IT"/>
              </w:rPr>
              <w:t>LIVELLO AVANZATO</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produrre i più elementari messaggi non verbali, leggendo criticamente semplici messaggi corporei propri e altrui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basilari fondamentali tecnici degli sport di squadra in situazioni di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comprendere e produrre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 messaggi non verbali leggendo criticamente i messaggi corporei propri e altrui in contesti studiati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comprendere e produrre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i messaggi non verbali leggendo criticamente i messaggi corporei propri e altrui in contesti noti e non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assumere ricorrenti </w:t>
            </w:r>
            <w:r w:rsidRPr="000517D5">
              <w:rPr>
                <w:rFonts w:ascii="Times New Roman" w:eastAsia="Times New Roman" w:hAnsi="Times New Roman" w:cs="Times New Roman"/>
                <w:sz w:val="24"/>
                <w:szCs w:val="24"/>
              </w:rPr>
              <w:lastRenderedPageBreak/>
              <w:t>responsabilità personali nell’attuare il confronto tra la propria e l’altrui prestazione,  facendo emergere elementari 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equilibrio stabile, di sufficiente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lastRenderedPageBreak/>
              <w:t xml:space="preserve">Saper assumere in diversi </w:t>
            </w:r>
            <w:r w:rsidRPr="000517D5">
              <w:rPr>
                <w:rFonts w:ascii="Times New Roman" w:eastAsia="Times New Roman" w:hAnsi="Times New Roman" w:cs="Times New Roman"/>
                <w:sz w:val="24"/>
                <w:szCs w:val="24"/>
              </w:rPr>
              <w:lastRenderedPageBreak/>
              <w:t>contesti responsabilità personali e capacità critica nell’attuare il confronto tra la propria e l’altrui prestazione facendo emergere le proprie 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normale equilibrio, di media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lastRenderedPageBreak/>
              <w:t xml:space="preserve">Saper assumere in contesti </w:t>
            </w:r>
            <w:r w:rsidRPr="000517D5">
              <w:rPr>
                <w:rFonts w:ascii="Times New Roman" w:eastAsia="Times New Roman" w:hAnsi="Times New Roman" w:cs="Times New Roman"/>
                <w:sz w:val="24"/>
                <w:szCs w:val="24"/>
              </w:rPr>
              <w:lastRenderedPageBreak/>
              <w:t>diversificati responsabilità personali e capacità critica nell’attuare il confronto tra la propria e l’altrui prestazione, facendo emergere le proprie 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precario equilibrio, di estrema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r>
    </w:tbl>
    <w:p w:rsidR="00325E3C" w:rsidRPr="00325E3C" w:rsidRDefault="00325E3C" w:rsidP="00325E3C">
      <w:pPr>
        <w:jc w:val="center"/>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rPr>
        <w:lastRenderedPageBreak/>
        <w:br w:type="page"/>
      </w:r>
      <w:r w:rsidRPr="00325E3C">
        <w:rPr>
          <w:rFonts w:ascii="Times New Roman" w:eastAsia="Times New Roman" w:hAnsi="Times New Roman" w:cs="Times New Roman"/>
          <w:b/>
          <w:sz w:val="24"/>
          <w:szCs w:val="24"/>
          <w:u w:val="single"/>
        </w:rPr>
        <w:lastRenderedPageBreak/>
        <w:t>QUINTO ANNO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Conoscere l’identità della chiesa cattolica;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Approfondire la conoscenza della visione cattolica sulle principali questioni etiche;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Conoscere le principali indicazioni della dottrina sociale della chiesa;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Avere conoscenza dei principali documenti della chiesa, in particolare quelli del Concilio </w:t>
      </w:r>
      <w:proofErr w:type="spellStart"/>
      <w:r w:rsidRPr="00325E3C">
        <w:rPr>
          <w:rFonts w:ascii="Times New Roman" w:eastAsia="Times New Roman" w:hAnsi="Times New Roman" w:cs="Times New Roman"/>
          <w:sz w:val="24"/>
          <w:szCs w:val="24"/>
          <w:lang w:eastAsia="it-IT"/>
        </w:rPr>
        <w:t>Vat</w:t>
      </w:r>
      <w:proofErr w:type="spellEnd"/>
      <w:r w:rsidRPr="00325E3C">
        <w:rPr>
          <w:rFonts w:ascii="Times New Roman" w:eastAsia="Times New Roman" w:hAnsi="Times New Roman" w:cs="Times New Roman"/>
          <w:sz w:val="24"/>
          <w:szCs w:val="24"/>
          <w:lang w:eastAsia="it-IT"/>
        </w:rPr>
        <w:t>. II;</w:t>
      </w:r>
    </w:p>
    <w:p w:rsidR="00325E3C" w:rsidRPr="00325E3C" w:rsidRDefault="00325E3C" w:rsidP="00325E3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analizzare con un corretto discernimento le potenzialità e i rischi delle questioni etiche;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Fondare le scelte, anche quelle religiose, sulla base di motivazioni intrinseche e responsabili.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Cogliere l’importanza del rapporto vangelo – cultura.</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rappresentare il binomio vangelo - cultura in riferimento all’etica sociale.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Orientare, con senso critico, il rapporto vangelo - cultura su alcune tematiche legate alla bioetica.</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confrontare le riflessioni sulle tematiche religiose tra il pensiero filosofico moderno e il cristianesimo.</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le situazioni attuali di ingiustizia con particolare riferimento alle condizioni sociali ed ambientali.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confrontare con obiettività e senza pregiudizi la posizione dell’etica cattolica con quella laica, di altre chiese cristiane e di altre religioni. </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325E3C">
        <w:rPr>
          <w:rFonts w:ascii="Times New Roman" w:eastAsia="Times New Roman" w:hAnsi="Times New Roman" w:cs="Times New Roman"/>
          <w:b/>
          <w:bCs/>
          <w:i/>
          <w:iCs/>
          <w:sz w:val="24"/>
          <w:szCs w:val="24"/>
          <w:u w:val="single"/>
          <w:lang w:eastAsia="it-IT"/>
        </w:rPr>
        <w:t>ATTIVITÀ'ALTERNATIVE ALLA RELIGIONE CATTOLICA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Entrata posticipata (compatibilmente con l'orario delle lezioni)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Attività alternativa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325E3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325E3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325E3C">
        <w:rPr>
          <w:rFonts w:ascii="Times New Roman" w:eastAsia="Times New Roman" w:hAnsi="Times New Roman" w:cs="Times New Roman"/>
          <w:b/>
          <w:bCs/>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Cs/>
          <w:i/>
          <w:iCs/>
          <w:sz w:val="24"/>
          <w:szCs w:val="24"/>
          <w:lang w:eastAsia="it-IT"/>
        </w:rPr>
        <w:lastRenderedPageBreak/>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325E3C" w:rsidRPr="00325E3C" w:rsidRDefault="00325E3C" w:rsidP="00325E3C">
      <w:pPr>
        <w:spacing w:after="0" w:line="240" w:lineRule="auto"/>
        <w:jc w:val="both"/>
        <w:rPr>
          <w:rFonts w:ascii="Times New Roman" w:eastAsia="Times New Roman" w:hAnsi="Times New Roman" w:cs="Times New Roman"/>
          <w:b/>
          <w:color w:val="FF0000"/>
          <w:sz w:val="24"/>
          <w:szCs w:val="24"/>
          <w:u w:val="single"/>
        </w:rPr>
      </w:pPr>
    </w:p>
    <w:p w:rsidR="0049639A" w:rsidRPr="0049639A" w:rsidRDefault="0049639A" w:rsidP="0049639A">
      <w:pPr>
        <w:spacing w:after="0" w:line="240" w:lineRule="auto"/>
        <w:rPr>
          <w:rFonts w:ascii="Times New Roman" w:hAnsi="Times New Roman" w:cs="Times New Roman"/>
          <w:b/>
          <w:i/>
          <w:color w:val="FF0000"/>
          <w:sz w:val="24"/>
          <w:szCs w:val="24"/>
          <w:u w:val="single"/>
        </w:rPr>
      </w:pPr>
      <w:r w:rsidRPr="0049639A">
        <w:rPr>
          <w:rFonts w:ascii="Times New Roman" w:hAnsi="Times New Roman" w:cs="Times New Roman"/>
          <w:b/>
          <w:i/>
          <w:color w:val="FF0000"/>
          <w:sz w:val="24"/>
          <w:szCs w:val="24"/>
          <w:u w:val="single"/>
        </w:rPr>
        <w:t>LINGUA E LETTERATURA ITALIANA</w:t>
      </w:r>
    </w:p>
    <w:p w:rsidR="0049639A" w:rsidRPr="0049639A" w:rsidRDefault="0049639A" w:rsidP="0049639A">
      <w:pPr>
        <w:spacing w:after="0" w:line="240" w:lineRule="auto"/>
        <w:rPr>
          <w:rFonts w:ascii="Times New Roman" w:hAnsi="Times New Roman" w:cs="Times New Roman"/>
          <w:b/>
          <w:sz w:val="24"/>
          <w:szCs w:val="24"/>
          <w:u w:val="single"/>
        </w:rPr>
      </w:pPr>
      <w:r w:rsidRPr="0049639A">
        <w:rPr>
          <w:rFonts w:ascii="Times New Roman" w:hAnsi="Times New Roman" w:cs="Times New Roman"/>
          <w:b/>
          <w:sz w:val="24"/>
          <w:szCs w:val="24"/>
          <w:u w:val="single"/>
        </w:rPr>
        <w:t>Conoscenze</w:t>
      </w:r>
    </w:p>
    <w:p w:rsidR="0049639A" w:rsidRPr="0049639A" w:rsidRDefault="0049639A" w:rsidP="0049639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color w:val="000000"/>
          <w:sz w:val="24"/>
          <w:szCs w:val="24"/>
          <w:lang w:eastAsia="it-IT"/>
        </w:rPr>
        <w:t>L’alunno/a conosce:</w:t>
      </w:r>
    </w:p>
    <w:p w:rsidR="0049639A" w:rsidRPr="0049639A" w:rsidRDefault="0049639A" w:rsidP="0049639A">
      <w:pPr>
        <w:widowControl w:val="0"/>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p>
    <w:p w:rsidR="0049639A" w:rsidRPr="0049639A" w:rsidRDefault="0049639A" w:rsidP="0049639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il rapporto tra la condizione familiare, le sofferenze personali di Leopardi e la sua produzione letteraria;</w:t>
      </w:r>
    </w:p>
    <w:p w:rsidR="0049639A" w:rsidRPr="0049639A" w:rsidRDefault="0049639A" w:rsidP="0049639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linee evolutive e stilistiche della lirica di Leopardi (</w:t>
      </w:r>
      <w:r w:rsidRPr="0049639A">
        <w:rPr>
          <w:rFonts w:ascii="Times New Roman" w:eastAsia="Times New Roman" w:hAnsi="Times New Roman" w:cs="Times New Roman"/>
          <w:i/>
          <w:color w:val="000000"/>
          <w:sz w:val="24"/>
          <w:szCs w:val="24"/>
          <w:lang w:eastAsia="it-IT"/>
        </w:rPr>
        <w:t>Canti</w:t>
      </w:r>
      <w:r w:rsidRPr="0049639A">
        <w:rPr>
          <w:rFonts w:ascii="Times New Roman" w:eastAsia="Times New Roman" w:hAnsi="Times New Roman" w:cs="Times New Roman"/>
          <w:color w:val="000000"/>
          <w:sz w:val="24"/>
          <w:szCs w:val="24"/>
          <w:lang w:eastAsia="it-IT"/>
        </w:rPr>
        <w:t>), in stretta connessione con la sua principale opera in prosa (</w:t>
      </w:r>
      <w:r w:rsidRPr="0049639A">
        <w:rPr>
          <w:rFonts w:ascii="Times New Roman" w:eastAsia="Times New Roman" w:hAnsi="Times New Roman" w:cs="Times New Roman"/>
          <w:i/>
          <w:color w:val="000000"/>
          <w:sz w:val="24"/>
          <w:szCs w:val="24"/>
          <w:lang w:eastAsia="it-IT"/>
        </w:rPr>
        <w:t>Operette morali</w:t>
      </w:r>
      <w:r w:rsidRPr="0049639A">
        <w:rPr>
          <w:rFonts w:ascii="Times New Roman" w:eastAsia="Times New Roman" w:hAnsi="Times New Roman" w:cs="Times New Roman"/>
          <w:color w:val="000000"/>
          <w:sz w:val="24"/>
          <w:szCs w:val="24"/>
          <w:lang w:eastAsia="it-IT"/>
        </w:rPr>
        <w:t>);</w:t>
      </w:r>
    </w:p>
    <w:p w:rsidR="0049639A" w:rsidRPr="0049639A" w:rsidRDefault="0049639A" w:rsidP="0049639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tematiche prevalenti delle</w:t>
      </w:r>
      <w:r w:rsidRPr="0049639A">
        <w:rPr>
          <w:rFonts w:ascii="Times New Roman" w:eastAsia="Times New Roman" w:hAnsi="Times New Roman" w:cs="Times New Roman"/>
          <w:i/>
          <w:color w:val="000000"/>
          <w:sz w:val="24"/>
          <w:szCs w:val="24"/>
          <w:lang w:eastAsia="it-IT"/>
        </w:rPr>
        <w:t xml:space="preserve"> Operette</w:t>
      </w:r>
      <w:r w:rsidRPr="0049639A">
        <w:rPr>
          <w:rFonts w:ascii="Times New Roman" w:eastAsia="Times New Roman" w:hAnsi="Times New Roman" w:cs="Times New Roman"/>
          <w:color w:val="000000"/>
          <w:sz w:val="24"/>
          <w:szCs w:val="24"/>
          <w:lang w:eastAsia="it-IT"/>
        </w:rPr>
        <w:t>: la felicità, il piacere e la noia, il rapporto tra antichi e moderni, la morte, il rifiuto dell’antropocentrismo, la solidarietà.</w:t>
      </w:r>
    </w:p>
    <w:p w:rsidR="0049639A" w:rsidRPr="0049639A" w:rsidRDefault="0049639A" w:rsidP="0049639A">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Ideologia e poetica</w:t>
      </w:r>
    </w:p>
    <w:p w:rsidR="0049639A" w:rsidRPr="0049639A" w:rsidRDefault="0049639A" w:rsidP="0049639A">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i/>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Lo </w:t>
      </w:r>
      <w:r w:rsidRPr="0049639A">
        <w:rPr>
          <w:rFonts w:ascii="Times New Roman" w:eastAsia="Times New Roman" w:hAnsi="Times New Roman" w:cs="Times New Roman"/>
          <w:i/>
          <w:color w:val="000000"/>
          <w:sz w:val="24"/>
          <w:szCs w:val="24"/>
          <w:lang w:eastAsia="it-IT"/>
        </w:rPr>
        <w:t>Zibaldone</w:t>
      </w:r>
    </w:p>
    <w:p w:rsidR="0049639A" w:rsidRPr="0049639A" w:rsidRDefault="0049639A" w:rsidP="0049639A">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i/>
          <w:color w:val="000000"/>
          <w:sz w:val="24"/>
          <w:szCs w:val="24"/>
          <w:lang w:eastAsia="it-IT"/>
        </w:rPr>
        <w:t>Canti</w:t>
      </w:r>
      <w:r w:rsidRPr="0049639A">
        <w:rPr>
          <w:rFonts w:ascii="Times New Roman" w:eastAsia="Times New Roman" w:hAnsi="Times New Roman" w:cs="Times New Roman"/>
          <w:color w:val="000000"/>
          <w:sz w:val="24"/>
          <w:szCs w:val="24"/>
          <w:lang w:eastAsia="it-IT"/>
        </w:rPr>
        <w:t xml:space="preserve">: le </w:t>
      </w:r>
      <w:r w:rsidRPr="0049639A">
        <w:rPr>
          <w:rFonts w:ascii="Times New Roman" w:eastAsia="Times New Roman" w:hAnsi="Times New Roman" w:cs="Times New Roman"/>
          <w:i/>
          <w:color w:val="000000"/>
          <w:sz w:val="24"/>
          <w:szCs w:val="24"/>
          <w:lang w:eastAsia="it-IT"/>
        </w:rPr>
        <w:t>Canzoni</w:t>
      </w:r>
      <w:r w:rsidRPr="0049639A">
        <w:rPr>
          <w:rFonts w:ascii="Times New Roman" w:eastAsia="Times New Roman" w:hAnsi="Times New Roman" w:cs="Times New Roman"/>
          <w:color w:val="000000"/>
          <w:sz w:val="24"/>
          <w:szCs w:val="24"/>
          <w:lang w:eastAsia="it-IT"/>
        </w:rPr>
        <w:t xml:space="preserve"> civili e filosofiche</w:t>
      </w:r>
    </w:p>
    <w:p w:rsidR="0049639A" w:rsidRPr="0049639A" w:rsidRDefault="0049639A" w:rsidP="0049639A">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i/>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i/>
          <w:color w:val="000000"/>
          <w:sz w:val="24"/>
          <w:szCs w:val="24"/>
          <w:lang w:eastAsia="it-IT"/>
        </w:rPr>
        <w:t>Canti</w:t>
      </w:r>
      <w:r w:rsidRPr="0049639A">
        <w:rPr>
          <w:rFonts w:ascii="Times New Roman" w:eastAsia="Times New Roman" w:hAnsi="Times New Roman" w:cs="Times New Roman"/>
          <w:color w:val="000000"/>
          <w:sz w:val="24"/>
          <w:szCs w:val="24"/>
          <w:lang w:eastAsia="it-IT"/>
        </w:rPr>
        <w:t xml:space="preserve">: i </w:t>
      </w:r>
      <w:r w:rsidRPr="0049639A">
        <w:rPr>
          <w:rFonts w:ascii="Times New Roman" w:eastAsia="Times New Roman" w:hAnsi="Times New Roman" w:cs="Times New Roman"/>
          <w:i/>
          <w:color w:val="000000"/>
          <w:sz w:val="24"/>
          <w:szCs w:val="24"/>
          <w:lang w:eastAsia="it-IT"/>
        </w:rPr>
        <w:t>Piccoli idilli</w:t>
      </w:r>
    </w:p>
    <w:p w:rsidR="0049639A" w:rsidRPr="0049639A" w:rsidRDefault="0049639A" w:rsidP="0049639A">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i/>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i/>
          <w:color w:val="000000"/>
          <w:sz w:val="24"/>
          <w:szCs w:val="24"/>
          <w:lang w:eastAsia="it-IT"/>
        </w:rPr>
        <w:t>Canti</w:t>
      </w:r>
      <w:r w:rsidRPr="0049639A">
        <w:rPr>
          <w:rFonts w:ascii="Times New Roman" w:eastAsia="Times New Roman" w:hAnsi="Times New Roman" w:cs="Times New Roman"/>
          <w:color w:val="000000"/>
          <w:sz w:val="24"/>
          <w:szCs w:val="24"/>
          <w:lang w:eastAsia="it-IT"/>
        </w:rPr>
        <w:t xml:space="preserve">: i </w:t>
      </w:r>
      <w:r w:rsidRPr="0049639A">
        <w:rPr>
          <w:rFonts w:ascii="Times New Roman" w:eastAsia="Times New Roman" w:hAnsi="Times New Roman" w:cs="Times New Roman"/>
          <w:i/>
          <w:color w:val="000000"/>
          <w:sz w:val="24"/>
          <w:szCs w:val="24"/>
          <w:lang w:eastAsia="it-IT"/>
        </w:rPr>
        <w:t>Canti</w:t>
      </w:r>
      <w:r w:rsidRPr="0049639A">
        <w:rPr>
          <w:rFonts w:ascii="Times New Roman" w:eastAsia="Times New Roman" w:hAnsi="Times New Roman" w:cs="Times New Roman"/>
          <w:color w:val="000000"/>
          <w:sz w:val="24"/>
          <w:szCs w:val="24"/>
          <w:lang w:eastAsia="it-IT"/>
        </w:rPr>
        <w:t xml:space="preserve"> pisano-recanatesi o </w:t>
      </w:r>
      <w:r w:rsidRPr="0049639A">
        <w:rPr>
          <w:rFonts w:ascii="Times New Roman" w:eastAsia="Times New Roman" w:hAnsi="Times New Roman" w:cs="Times New Roman"/>
          <w:i/>
          <w:color w:val="000000"/>
          <w:sz w:val="24"/>
          <w:szCs w:val="24"/>
          <w:lang w:eastAsia="it-IT"/>
        </w:rPr>
        <w:t>Grandi idilli</w:t>
      </w:r>
    </w:p>
    <w:p w:rsidR="0049639A" w:rsidRPr="0049639A" w:rsidRDefault="0049639A" w:rsidP="0049639A">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i/>
          <w:color w:val="000000"/>
          <w:sz w:val="24"/>
          <w:szCs w:val="24"/>
          <w:lang w:eastAsia="it-IT"/>
        </w:rPr>
        <w:t>Canti</w:t>
      </w:r>
      <w:r w:rsidRPr="0049639A">
        <w:rPr>
          <w:rFonts w:ascii="Times New Roman" w:eastAsia="Times New Roman" w:hAnsi="Times New Roman" w:cs="Times New Roman"/>
          <w:color w:val="000000"/>
          <w:sz w:val="24"/>
          <w:szCs w:val="24"/>
          <w:lang w:eastAsia="it-IT"/>
        </w:rPr>
        <w:t xml:space="preserve">: il </w:t>
      </w:r>
      <w:r w:rsidRPr="0049639A">
        <w:rPr>
          <w:rFonts w:ascii="Times New Roman" w:eastAsia="Times New Roman" w:hAnsi="Times New Roman" w:cs="Times New Roman"/>
          <w:i/>
          <w:color w:val="000000"/>
          <w:sz w:val="24"/>
          <w:szCs w:val="24"/>
          <w:lang w:eastAsia="it-IT"/>
        </w:rPr>
        <w:t>Ciclo di Aspasia</w:t>
      </w:r>
      <w:r w:rsidRPr="0049639A">
        <w:rPr>
          <w:rFonts w:ascii="Times New Roman" w:eastAsia="Times New Roman" w:hAnsi="Times New Roman" w:cs="Times New Roman"/>
          <w:color w:val="000000"/>
          <w:sz w:val="24"/>
          <w:szCs w:val="24"/>
          <w:lang w:eastAsia="it-IT"/>
        </w:rPr>
        <w:t xml:space="preserve"> e i canti satirici</w:t>
      </w:r>
    </w:p>
    <w:p w:rsidR="0049639A" w:rsidRPr="0049639A" w:rsidRDefault="0049639A" w:rsidP="0049639A">
      <w:pPr>
        <w:widowControl w:val="0"/>
        <w:autoSpaceDE w:val="0"/>
        <w:autoSpaceDN w:val="0"/>
        <w:adjustRightInd w:val="0"/>
        <w:spacing w:after="0" w:line="288" w:lineRule="auto"/>
        <w:ind w:left="170" w:hanging="170"/>
        <w:textAlignment w:val="center"/>
        <w:rPr>
          <w:rFonts w:ascii="Times New Roman" w:eastAsia="Times New Roman" w:hAnsi="Times New Roman" w:cs="Times New Roman"/>
          <w:i/>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Le </w:t>
      </w:r>
      <w:r w:rsidRPr="0049639A">
        <w:rPr>
          <w:rFonts w:ascii="Times New Roman" w:eastAsia="Times New Roman" w:hAnsi="Times New Roman" w:cs="Times New Roman"/>
          <w:i/>
          <w:color w:val="000000"/>
          <w:sz w:val="24"/>
          <w:szCs w:val="24"/>
          <w:lang w:eastAsia="it-IT"/>
        </w:rPr>
        <w:t>Operette morali</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caratteristiche tematico-stilistiche della narrativa verista;</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b/>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caratteristiche tematico-stilistiche della narrativa naturalista europea;</w:t>
      </w:r>
      <w:r w:rsidRPr="0049639A">
        <w:rPr>
          <w:rFonts w:ascii="Times New Roman" w:eastAsia="Times New Roman" w:hAnsi="Times New Roman" w:cs="Times New Roman"/>
          <w:b/>
          <w:color w:val="000000"/>
          <w:sz w:val="24"/>
          <w:szCs w:val="24"/>
          <w:lang w:eastAsia="it-IT"/>
        </w:rPr>
        <w:t xml:space="preserve"> </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caratteristiche del teatro naturalista, verista e del dramma borghese.</w:t>
      </w:r>
    </w:p>
    <w:p w:rsidR="0049639A" w:rsidRPr="0049639A" w:rsidRDefault="0049639A" w:rsidP="0049639A">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 tratti fondamentali della vita di Verga con particolare riferimento al clima storico, sociale e culturale del secondo Ottocento;</w:t>
      </w:r>
    </w:p>
    <w:p w:rsidR="0049639A" w:rsidRPr="0049639A" w:rsidRDefault="0049639A" w:rsidP="0049639A">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tappe evolutive nella produzione di Giovanni Verga dai romanzi mondano-scapigliati al Verismo;</w:t>
      </w:r>
    </w:p>
    <w:p w:rsidR="0049639A" w:rsidRPr="0049639A" w:rsidRDefault="0049639A" w:rsidP="0049639A">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il contenuto e la struttura complessiva dei </w:t>
      </w:r>
      <w:r w:rsidRPr="0049639A">
        <w:rPr>
          <w:rFonts w:ascii="Times New Roman" w:eastAsia="Times New Roman" w:hAnsi="Times New Roman" w:cs="Times New Roman"/>
          <w:i/>
          <w:color w:val="000000"/>
          <w:sz w:val="24"/>
          <w:szCs w:val="24"/>
          <w:lang w:eastAsia="it-IT"/>
        </w:rPr>
        <w:t>Malavoglia</w:t>
      </w:r>
      <w:r w:rsidRPr="0049639A">
        <w:rPr>
          <w:rFonts w:ascii="Times New Roman" w:eastAsia="Times New Roman" w:hAnsi="Times New Roman" w:cs="Times New Roman"/>
          <w:color w:val="000000"/>
          <w:sz w:val="24"/>
          <w:szCs w:val="24"/>
          <w:lang w:eastAsia="it-IT"/>
        </w:rPr>
        <w:t>;</w:t>
      </w:r>
    </w:p>
    <w:p w:rsidR="0049639A" w:rsidRPr="0049639A" w:rsidRDefault="0049639A" w:rsidP="0049639A">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soluzioni stilistiche adottate dall’autore nelle diverse fasi della sua produzione.</w:t>
      </w:r>
    </w:p>
    <w:p w:rsidR="0049639A" w:rsidRPr="0049639A" w:rsidRDefault="0049639A" w:rsidP="0049639A">
      <w:pPr>
        <w:widowControl w:val="0"/>
        <w:autoSpaceDE w:val="0"/>
        <w:autoSpaceDN w:val="0"/>
        <w:adjustRightInd w:val="0"/>
        <w:spacing w:after="0"/>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il nuovo ruolo del poeta nell’età dell’industrializzazione e dell’imperialismo;</w:t>
      </w:r>
    </w:p>
    <w:p w:rsidR="0049639A" w:rsidRPr="0049639A" w:rsidRDefault="0049639A" w:rsidP="0049639A">
      <w:pPr>
        <w:widowControl w:val="0"/>
        <w:autoSpaceDE w:val="0"/>
        <w:autoSpaceDN w:val="0"/>
        <w:adjustRightInd w:val="0"/>
        <w:spacing w:after="0"/>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 temi trattati dai poeti simbolisti di area linguistica francese, inglese e tedesca e dai poeti italiani appartenenti alla Scapigliatura;</w:t>
      </w:r>
    </w:p>
    <w:p w:rsidR="0049639A" w:rsidRPr="0049639A" w:rsidRDefault="0049639A" w:rsidP="0049639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La lirica: il Simbolismo francese</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l’intreccio delle vicende biografiche di Pascoli con i fattori storici e sociali dell’epoca (l’ideologia socialista, la politica imperialistica dell’Italia di fine secolo);</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caratteristiche fondamentali della produzione del poeta;</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il contenuto e la struttura complessiva di </w:t>
      </w:r>
      <w:proofErr w:type="spellStart"/>
      <w:r w:rsidRPr="0049639A">
        <w:rPr>
          <w:rFonts w:ascii="Times New Roman" w:eastAsia="Times New Roman" w:hAnsi="Times New Roman" w:cs="Times New Roman"/>
          <w:i/>
          <w:color w:val="000000"/>
          <w:sz w:val="24"/>
          <w:szCs w:val="24"/>
          <w:lang w:eastAsia="it-IT"/>
        </w:rPr>
        <w:t>Myricae</w:t>
      </w:r>
      <w:proofErr w:type="spellEnd"/>
      <w:r w:rsidRPr="0049639A">
        <w:rPr>
          <w:rFonts w:ascii="Times New Roman" w:eastAsia="Times New Roman" w:hAnsi="Times New Roman" w:cs="Times New Roman"/>
          <w:color w:val="000000"/>
          <w:sz w:val="24"/>
          <w:szCs w:val="24"/>
          <w:lang w:eastAsia="it-IT"/>
        </w:rPr>
        <w:t>.</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i/>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I </w:t>
      </w:r>
      <w:r w:rsidRPr="0049639A">
        <w:rPr>
          <w:rFonts w:ascii="Times New Roman" w:eastAsia="Times New Roman" w:hAnsi="Times New Roman" w:cs="Times New Roman"/>
          <w:i/>
          <w:color w:val="000000"/>
          <w:sz w:val="24"/>
          <w:szCs w:val="24"/>
          <w:lang w:eastAsia="it-IT"/>
        </w:rPr>
        <w:t>Canti di Castelvecchio</w:t>
      </w:r>
      <w:r w:rsidRPr="0049639A">
        <w:rPr>
          <w:rFonts w:ascii="Times New Roman" w:eastAsia="Times New Roman" w:hAnsi="Times New Roman" w:cs="Times New Roman"/>
          <w:color w:val="000000"/>
          <w:sz w:val="24"/>
          <w:szCs w:val="24"/>
          <w:lang w:eastAsia="it-IT"/>
        </w:rPr>
        <w:t xml:space="preserve">, i </w:t>
      </w:r>
      <w:r w:rsidRPr="0049639A">
        <w:rPr>
          <w:rFonts w:ascii="Times New Roman" w:eastAsia="Times New Roman" w:hAnsi="Times New Roman" w:cs="Times New Roman"/>
          <w:i/>
          <w:color w:val="000000"/>
          <w:sz w:val="24"/>
          <w:szCs w:val="24"/>
          <w:lang w:eastAsia="it-IT"/>
        </w:rPr>
        <w:t xml:space="preserve">Poemetti </w:t>
      </w:r>
      <w:r w:rsidRPr="0049639A">
        <w:rPr>
          <w:rFonts w:ascii="Times New Roman" w:eastAsia="Times New Roman" w:hAnsi="Times New Roman" w:cs="Times New Roman"/>
          <w:color w:val="000000"/>
          <w:sz w:val="24"/>
          <w:szCs w:val="24"/>
          <w:lang w:eastAsia="it-IT"/>
        </w:rPr>
        <w:t>e i</w:t>
      </w:r>
      <w:r w:rsidRPr="0049639A">
        <w:rPr>
          <w:rFonts w:ascii="Times New Roman" w:eastAsia="Times New Roman" w:hAnsi="Times New Roman" w:cs="Times New Roman"/>
          <w:i/>
          <w:color w:val="000000"/>
          <w:sz w:val="24"/>
          <w:szCs w:val="24"/>
          <w:lang w:eastAsia="it-IT"/>
        </w:rPr>
        <w:t xml:space="preserve"> Poemi conviviali</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il rapporto tra la personalità di Gabriele D’Annunzio e la realtà storico-culturale in cui ha vissuto;</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gli sviluppi della poetica attraverso le fasi della sua produzione;</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 principali avvenimenti storici e politici verificatisi tra le due guerre mondiali;</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il clima culturale in cui si diffuse la cultura delle riviste e maturarono le Avanguardie storiche.</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peculiarità stilistico-formali che caratterizzano la narrativa e il teatro tra le due guerre;</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 temi trattati dagli autori europei e italiani;</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gli elementi di rinnovamento delle strutture stilistico-formali che caratterizzano le produzioni letterarie dell’epoca</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gli elementi biografici che contribuirono alla formazione psicologico-letteraria di Pirandello;</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il rapporto tra la personalità di Luigi Pirandello e il contesto storico-ideologico-culturale degli ultimi anni dell’Ottocento e dei primi decenni del Novecento;</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le tappe evolutive nella produzione di Pirandello attraverso le novelle, i romanzi e le opere </w:t>
      </w:r>
      <w:r w:rsidRPr="0049639A">
        <w:rPr>
          <w:rFonts w:ascii="Times New Roman" w:eastAsia="Times New Roman" w:hAnsi="Times New Roman" w:cs="Times New Roman"/>
          <w:color w:val="000000"/>
          <w:sz w:val="24"/>
          <w:szCs w:val="24"/>
          <w:lang w:eastAsia="it-IT"/>
        </w:rPr>
        <w:lastRenderedPageBreak/>
        <w:t>teatrali;</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 legami che intercorrono tra il romanzo pirandelliano e la contemporanea narrativa italiana ed europea.</w:t>
      </w:r>
    </w:p>
    <w:p w:rsidR="0049639A" w:rsidRPr="0049639A" w:rsidRDefault="0049639A" w:rsidP="0049639A">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gli elementi biografici che contribuirono alla formazione psicologico-letteraria di Svevo;</w:t>
      </w:r>
    </w:p>
    <w:p w:rsidR="0049639A" w:rsidRPr="0049639A" w:rsidRDefault="0049639A" w:rsidP="0049639A">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il rapporto tra la personalità di Italo Svevo e il contesto storico-ideologico-culturale degli ultimi anni dell’Ottocento e dei primi decenni del Novecento;</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peculiarità stilistico-formali che caratterizzano la lirica tra le due guerre.</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L’Ermetismo</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gli elementi di rinnovamento delle strutture stilistico-formali che caratterizzano le produzioni letterarie dell’epoca.</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 tratti essenziali della vita di Umberto Saba, con particolare riferimento alle esperienze traumatiche dell’infanzia e dell’adolescenza, al legame con la città di Trieste, ai due soggiorni fiorentini e l’influsso che essi hanno avuto sulle scelte espressive dell’autore.</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 tratti essenziali della vita di Giuseppe Ungaretti;</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tappe evolutive della sua produzione;</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i/>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il contenuto, i temi e la struttura formale delle raccolte poetiche con particolare attenzione ad</w:t>
      </w:r>
      <w:r w:rsidRPr="0049639A">
        <w:rPr>
          <w:rFonts w:ascii="Times New Roman" w:eastAsia="Times New Roman" w:hAnsi="Times New Roman" w:cs="Times New Roman"/>
          <w:i/>
          <w:color w:val="000000"/>
          <w:sz w:val="24"/>
          <w:szCs w:val="24"/>
          <w:lang w:eastAsia="it-IT"/>
        </w:rPr>
        <w:t xml:space="preserve"> Allegria di naufragi.</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 tratti essenziali della vita di Eugenio Montale, le tappe evolutive della sua produzione;</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il contenuto, i temi e la struttura formale delle raccolte poetiche.</w:t>
      </w:r>
    </w:p>
    <w:p w:rsidR="0049639A" w:rsidRPr="0049639A" w:rsidRDefault="0049639A" w:rsidP="0049639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le caratteristiche del rapporto fra intellettuali e fascismo;</w:t>
      </w:r>
    </w:p>
    <w:p w:rsidR="0049639A" w:rsidRPr="0049639A" w:rsidRDefault="0049639A" w:rsidP="0049639A">
      <w:pPr>
        <w:widowControl w:val="0"/>
        <w:suppressAutoHyphens/>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pacing w:val="-5"/>
          <w:sz w:val="24"/>
          <w:szCs w:val="24"/>
          <w:lang w:eastAsia="it-IT"/>
        </w:rPr>
      </w:pPr>
      <w:r w:rsidRPr="0049639A">
        <w:rPr>
          <w:rFonts w:ascii="Times New Roman" w:eastAsia="Times New Roman" w:hAnsi="Times New Roman" w:cs="Times New Roman"/>
          <w:b/>
          <w:color w:val="656565"/>
          <w:spacing w:val="-5"/>
          <w:sz w:val="24"/>
          <w:szCs w:val="24"/>
          <w:lang w:eastAsia="it-IT"/>
        </w:rPr>
        <w:t>•</w:t>
      </w:r>
      <w:r w:rsidRPr="0049639A">
        <w:rPr>
          <w:rFonts w:ascii="Times New Roman" w:eastAsia="Times New Roman" w:hAnsi="Times New Roman" w:cs="Times New Roman"/>
          <w:color w:val="000000"/>
          <w:spacing w:val="-5"/>
          <w:w w:val="98"/>
          <w:sz w:val="24"/>
          <w:szCs w:val="24"/>
          <w:lang w:eastAsia="it-IT"/>
        </w:rPr>
        <w:tab/>
      </w:r>
      <w:r w:rsidRPr="0049639A">
        <w:rPr>
          <w:rFonts w:ascii="Times New Roman" w:eastAsia="Times New Roman" w:hAnsi="Times New Roman" w:cs="Times New Roman"/>
          <w:color w:val="000000"/>
          <w:spacing w:val="-5"/>
          <w:sz w:val="24"/>
          <w:szCs w:val="24"/>
          <w:lang w:eastAsia="it-IT"/>
        </w:rPr>
        <w:t>una selezione di  autori  e testi significativi, italiani e stranieri, le principali poetiche e linee di pensiero manifestatesi nel campo della narrativa, della poesia e del teatro, nel periodo che va dagli anni Cinquanta alla fine del Novecento;</w:t>
      </w:r>
    </w:p>
    <w:p w:rsidR="0049639A" w:rsidRPr="0049639A" w:rsidRDefault="0049639A" w:rsidP="00DE3419">
      <w:pPr>
        <w:widowControl w:val="0"/>
        <w:numPr>
          <w:ilvl w:val="0"/>
          <w:numId w:val="18"/>
        </w:numPr>
        <w:suppressAutoHyphens/>
        <w:autoSpaceDE w:val="0"/>
        <w:autoSpaceDN w:val="0"/>
        <w:adjustRightInd w:val="0"/>
        <w:spacing w:after="0" w:line="22" w:lineRule="atLeast"/>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color w:val="000000"/>
          <w:sz w:val="24"/>
          <w:szCs w:val="24"/>
          <w:lang w:eastAsia="it-IT"/>
        </w:rPr>
        <w:t>Lettura, analisi e commento di una selezione di canti del Paradiso di Dante.</w:t>
      </w:r>
    </w:p>
    <w:p w:rsidR="0049639A" w:rsidRPr="0049639A" w:rsidRDefault="0049639A" w:rsidP="0049639A">
      <w:pPr>
        <w:spacing w:after="0" w:line="240" w:lineRule="auto"/>
        <w:rPr>
          <w:rFonts w:ascii="Times New Roman" w:hAnsi="Times New Roman" w:cs="Times New Roman"/>
          <w:b/>
          <w:sz w:val="24"/>
          <w:szCs w:val="24"/>
          <w:u w:val="single"/>
        </w:rPr>
      </w:pPr>
      <w:r w:rsidRPr="0049639A">
        <w:rPr>
          <w:rFonts w:ascii="Times New Roman" w:hAnsi="Times New Roman" w:cs="Times New Roman"/>
          <w:b/>
          <w:sz w:val="24"/>
          <w:szCs w:val="24"/>
          <w:u w:val="single"/>
        </w:rPr>
        <w:t>Abilità</w:t>
      </w:r>
    </w:p>
    <w:p w:rsidR="0049639A" w:rsidRPr="0049639A" w:rsidRDefault="0049639A" w:rsidP="0049639A">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color w:val="000000"/>
          <w:sz w:val="24"/>
          <w:szCs w:val="24"/>
          <w:lang w:eastAsia="it-IT"/>
        </w:rPr>
        <w:t xml:space="preserve">L’alunno/a: </w:t>
      </w:r>
    </w:p>
    <w:p w:rsidR="0049639A" w:rsidRPr="0049639A" w:rsidRDefault="0049639A" w:rsidP="0049639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b/>
          <w:color w:val="000000"/>
          <w:w w:val="98"/>
          <w:sz w:val="24"/>
          <w:szCs w:val="24"/>
          <w:lang w:eastAsia="it-IT"/>
        </w:rPr>
        <w:tab/>
      </w:r>
      <w:r w:rsidRPr="0049639A">
        <w:rPr>
          <w:rFonts w:ascii="Times New Roman" w:eastAsia="Times New Roman" w:hAnsi="Times New Roman" w:cs="Times New Roman"/>
          <w:b/>
          <w:color w:val="000000"/>
          <w:sz w:val="24"/>
          <w:szCs w:val="24"/>
          <w:lang w:eastAsia="it-IT"/>
        </w:rPr>
        <w:t xml:space="preserve">riconosce le caratteristiche fondamentali dei generi letterari studiati in relazione alla struttura, al linguaggio e alle categorie stilistico-narratologiche; </w:t>
      </w:r>
    </w:p>
    <w:p w:rsidR="0049639A" w:rsidRPr="0049639A" w:rsidRDefault="0049639A" w:rsidP="0049639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b/>
          <w:color w:val="000000"/>
          <w:w w:val="98"/>
          <w:sz w:val="24"/>
          <w:szCs w:val="24"/>
          <w:lang w:eastAsia="it-IT"/>
        </w:rPr>
        <w:tab/>
      </w:r>
      <w:r w:rsidRPr="0049639A">
        <w:rPr>
          <w:rFonts w:ascii="Times New Roman" w:eastAsia="Times New Roman" w:hAnsi="Times New Roman" w:cs="Times New Roman"/>
          <w:b/>
          <w:color w:val="000000"/>
          <w:sz w:val="24"/>
          <w:szCs w:val="24"/>
          <w:lang w:eastAsia="it-IT"/>
        </w:rPr>
        <w:t>riconosce i temi, i caratteri specifici dei testi e l’ideologia che li ispira, in relazione ai rapporti con il Romanticismo;</w:t>
      </w:r>
    </w:p>
    <w:p w:rsidR="0049639A" w:rsidRPr="0049639A" w:rsidRDefault="0049639A" w:rsidP="0049639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b/>
          <w:color w:val="000000"/>
          <w:w w:val="98"/>
          <w:sz w:val="24"/>
          <w:szCs w:val="24"/>
          <w:lang w:eastAsia="it-IT"/>
        </w:rPr>
        <w:tab/>
      </w:r>
      <w:r w:rsidRPr="0049639A">
        <w:rPr>
          <w:rFonts w:ascii="Times New Roman" w:eastAsia="Times New Roman" w:hAnsi="Times New Roman" w:cs="Times New Roman"/>
          <w:b/>
          <w:color w:val="000000"/>
          <w:sz w:val="24"/>
          <w:szCs w:val="24"/>
          <w:lang w:eastAsia="it-IT"/>
        </w:rPr>
        <w:t>s</w:t>
      </w:r>
      <w:r w:rsidRPr="0049639A">
        <w:rPr>
          <w:rFonts w:ascii="Times New Roman" w:eastAsia="Times New Roman" w:hAnsi="Times New Roman" w:cs="Times New Roman"/>
          <w:b/>
          <w:color w:val="000000"/>
          <w:sz w:val="24"/>
          <w:szCs w:val="24"/>
          <w:u w:color="000000"/>
          <w:lang w:eastAsia="it-IT"/>
        </w:rPr>
        <w:t>tabilisce relazioni tra opere letterarie, fenomeni e contesti storico-culturali;</w:t>
      </w:r>
    </w:p>
    <w:p w:rsidR="0049639A" w:rsidRPr="0049639A" w:rsidRDefault="0049639A" w:rsidP="0049639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b/>
          <w:color w:val="000000"/>
          <w:w w:val="98"/>
          <w:sz w:val="24"/>
          <w:szCs w:val="24"/>
          <w:lang w:eastAsia="it-IT"/>
        </w:rPr>
        <w:tab/>
      </w:r>
      <w:r w:rsidRPr="0049639A">
        <w:rPr>
          <w:rFonts w:ascii="Times New Roman" w:eastAsia="Times New Roman" w:hAnsi="Times New Roman" w:cs="Times New Roman"/>
          <w:b/>
          <w:color w:val="000000"/>
          <w:sz w:val="24"/>
          <w:szCs w:val="24"/>
          <w:lang w:eastAsia="it-IT"/>
        </w:rPr>
        <w:t>l</w:t>
      </w:r>
      <w:r w:rsidRPr="0049639A">
        <w:rPr>
          <w:rFonts w:ascii="Times New Roman" w:eastAsia="Times New Roman" w:hAnsi="Times New Roman" w:cs="Times New Roman"/>
          <w:b/>
          <w:color w:val="000000"/>
          <w:sz w:val="24"/>
          <w:szCs w:val="24"/>
          <w:u w:color="000000"/>
          <w:lang w:eastAsia="it-IT"/>
        </w:rPr>
        <w:t>egge, analizza e organizza informazioni, in previsione della stesura scritta (relazione, saggio breve);</w:t>
      </w:r>
    </w:p>
    <w:p w:rsidR="0049639A" w:rsidRPr="0049639A" w:rsidRDefault="0049639A" w:rsidP="0049639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b/>
          <w:color w:val="000000"/>
          <w:w w:val="98"/>
          <w:sz w:val="24"/>
          <w:szCs w:val="24"/>
          <w:lang w:eastAsia="it-IT"/>
        </w:rPr>
        <w:tab/>
      </w:r>
      <w:r w:rsidRPr="0049639A">
        <w:rPr>
          <w:rFonts w:ascii="Times New Roman" w:eastAsia="Times New Roman" w:hAnsi="Times New Roman" w:cs="Times New Roman"/>
          <w:b/>
          <w:color w:val="000000"/>
          <w:sz w:val="24"/>
          <w:szCs w:val="24"/>
          <w:u w:color="000000"/>
          <w:lang w:eastAsia="it-IT"/>
        </w:rPr>
        <w:t>espone e argomenta opinioni altrui e proprie;</w:t>
      </w:r>
    </w:p>
    <w:p w:rsidR="0049639A" w:rsidRPr="0049639A" w:rsidRDefault="0049639A" w:rsidP="0049639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b/>
          <w:color w:val="000000"/>
          <w:w w:val="98"/>
          <w:sz w:val="24"/>
          <w:szCs w:val="24"/>
          <w:lang w:eastAsia="it-IT"/>
        </w:rPr>
        <w:tab/>
      </w:r>
      <w:r w:rsidRPr="0049639A">
        <w:rPr>
          <w:rFonts w:ascii="Times New Roman" w:eastAsia="Times New Roman" w:hAnsi="Times New Roman" w:cs="Times New Roman"/>
          <w:b/>
          <w:color w:val="000000"/>
          <w:sz w:val="24"/>
          <w:szCs w:val="24"/>
          <w:u w:color="000000"/>
          <w:lang w:eastAsia="it-IT"/>
        </w:rPr>
        <w:t>comprende, analizza e interpreta un testo poetico dal punto di vista tematico, stilistico e strutturale (analisi del testo);</w:t>
      </w:r>
    </w:p>
    <w:p w:rsidR="0049639A" w:rsidRPr="0049639A" w:rsidRDefault="0049639A" w:rsidP="0049639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b/>
          <w:color w:val="000000"/>
          <w:w w:val="98"/>
          <w:sz w:val="24"/>
          <w:szCs w:val="24"/>
          <w:lang w:eastAsia="it-IT"/>
        </w:rPr>
        <w:tab/>
      </w:r>
      <w:r w:rsidRPr="0049639A">
        <w:rPr>
          <w:rFonts w:ascii="Times New Roman" w:eastAsia="Times New Roman" w:hAnsi="Times New Roman" w:cs="Times New Roman"/>
          <w:b/>
          <w:color w:val="000000"/>
          <w:sz w:val="24"/>
          <w:szCs w:val="24"/>
          <w:u w:color="000000"/>
          <w:lang w:eastAsia="it-IT"/>
        </w:rPr>
        <w:t>realizza un commento scritto, secondo coordinate comunicative definite (commento del testo);</w:t>
      </w:r>
    </w:p>
    <w:p w:rsidR="0049639A" w:rsidRPr="0049639A" w:rsidRDefault="0049639A" w:rsidP="0049639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b/>
          <w:color w:val="000000"/>
          <w:w w:val="98"/>
          <w:sz w:val="24"/>
          <w:szCs w:val="24"/>
          <w:lang w:eastAsia="it-IT"/>
        </w:rPr>
        <w:tab/>
      </w:r>
      <w:r w:rsidRPr="0049639A">
        <w:rPr>
          <w:rFonts w:ascii="Times New Roman" w:eastAsia="Times New Roman" w:hAnsi="Times New Roman" w:cs="Times New Roman"/>
          <w:b/>
          <w:color w:val="000000"/>
          <w:sz w:val="24"/>
          <w:szCs w:val="24"/>
          <w:u w:color="000000"/>
          <w:lang w:eastAsia="it-IT"/>
        </w:rPr>
        <w:t>espone e argomenta opinioni altrui e proprie;</w:t>
      </w:r>
    </w:p>
    <w:p w:rsidR="0049639A" w:rsidRPr="0049639A" w:rsidRDefault="0049639A" w:rsidP="0049639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b/>
          <w:color w:val="000000"/>
          <w:w w:val="98"/>
          <w:sz w:val="24"/>
          <w:szCs w:val="24"/>
          <w:lang w:eastAsia="it-IT"/>
        </w:rPr>
        <w:tab/>
      </w:r>
      <w:r w:rsidRPr="0049639A">
        <w:rPr>
          <w:rFonts w:ascii="Times New Roman" w:eastAsia="Times New Roman" w:hAnsi="Times New Roman" w:cs="Times New Roman"/>
          <w:b/>
          <w:color w:val="000000"/>
          <w:sz w:val="24"/>
          <w:szCs w:val="24"/>
          <w:lang w:eastAsia="it-IT"/>
        </w:rPr>
        <w:t>applica ai testi le analisi stilistiche e narratologiche</w:t>
      </w:r>
      <w:r w:rsidRPr="0049639A">
        <w:rPr>
          <w:rFonts w:ascii="Times New Roman" w:eastAsia="Times New Roman" w:hAnsi="Times New Roman" w:cs="Times New Roman"/>
          <w:b/>
          <w:color w:val="000000"/>
          <w:sz w:val="24"/>
          <w:szCs w:val="24"/>
          <w:u w:color="000000"/>
          <w:lang w:eastAsia="it-IT"/>
        </w:rPr>
        <w:t>.</w:t>
      </w:r>
    </w:p>
    <w:p w:rsidR="0049639A" w:rsidRPr="0049639A" w:rsidRDefault="0049639A" w:rsidP="0049639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riconosce nel pensiero e nell’opera di Leopardi gli elementi di continuità con le filosofie sensistiche e materialistiche di matrice illuministica, il suo rapporto con la tradizione classica, le suggestioni del clima culturale romantico; </w:t>
      </w:r>
    </w:p>
    <w:p w:rsidR="0049639A" w:rsidRPr="0049639A" w:rsidRDefault="0049639A" w:rsidP="0049639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comprende alcuni concetti chiave della riflessione leopardiana quali «pessimismo storico», «pessimismo cosmico», «teoria del piacere», «titanismo»;</w:t>
      </w:r>
    </w:p>
    <w:p w:rsidR="0049639A" w:rsidRPr="0049639A" w:rsidRDefault="0049639A" w:rsidP="0049639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comprende la dimensione innovativa e composita del genere letterario e delle soluzioni linguistico-stilistiche della prosa filosofica e satirica delle </w:t>
      </w:r>
      <w:r w:rsidRPr="0049639A">
        <w:rPr>
          <w:rFonts w:ascii="Times New Roman" w:eastAsia="Times New Roman" w:hAnsi="Times New Roman" w:cs="Times New Roman"/>
          <w:i/>
          <w:color w:val="000000"/>
          <w:sz w:val="24"/>
          <w:szCs w:val="24"/>
          <w:lang w:eastAsia="it-IT"/>
        </w:rPr>
        <w:t>Operette morali</w:t>
      </w:r>
      <w:r w:rsidRPr="0049639A">
        <w:rPr>
          <w:rFonts w:ascii="Times New Roman" w:eastAsia="Times New Roman" w:hAnsi="Times New Roman" w:cs="Times New Roman"/>
          <w:color w:val="000000"/>
          <w:sz w:val="24"/>
          <w:szCs w:val="24"/>
          <w:lang w:eastAsia="it-IT"/>
        </w:rPr>
        <w:t xml:space="preserve"> di Leopardi;</w:t>
      </w:r>
    </w:p>
    <w:p w:rsidR="0049639A" w:rsidRPr="0049639A" w:rsidRDefault="0049639A" w:rsidP="0049639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coglie, all’interno delle </w:t>
      </w:r>
      <w:r w:rsidRPr="0049639A">
        <w:rPr>
          <w:rFonts w:ascii="Times New Roman" w:eastAsia="Times New Roman" w:hAnsi="Times New Roman" w:cs="Times New Roman"/>
          <w:i/>
          <w:color w:val="000000"/>
          <w:sz w:val="24"/>
          <w:szCs w:val="24"/>
          <w:lang w:eastAsia="it-IT"/>
        </w:rPr>
        <w:t>Operette morali</w:t>
      </w:r>
      <w:r w:rsidRPr="0049639A">
        <w:rPr>
          <w:rFonts w:ascii="Times New Roman" w:eastAsia="Times New Roman" w:hAnsi="Times New Roman" w:cs="Times New Roman"/>
          <w:color w:val="000000"/>
          <w:sz w:val="24"/>
          <w:szCs w:val="24"/>
          <w:lang w:eastAsia="it-IT"/>
        </w:rPr>
        <w:t xml:space="preserve">, i tratti salienti del cosiddetto «pessimismo cosmico» leopardiano, ma anche i germi dell’invito alla solidarietà umana proposto poi nella </w:t>
      </w:r>
      <w:r w:rsidRPr="0049639A">
        <w:rPr>
          <w:rFonts w:ascii="Times New Roman" w:eastAsia="Times New Roman" w:hAnsi="Times New Roman" w:cs="Times New Roman"/>
          <w:i/>
          <w:color w:val="000000"/>
          <w:sz w:val="24"/>
          <w:szCs w:val="24"/>
          <w:lang w:eastAsia="it-IT"/>
        </w:rPr>
        <w:t>Ginestra</w:t>
      </w:r>
      <w:r w:rsidRPr="0049639A">
        <w:rPr>
          <w:rFonts w:ascii="Times New Roman" w:eastAsia="Times New Roman" w:hAnsi="Times New Roman" w:cs="Times New Roman"/>
          <w:color w:val="000000"/>
          <w:sz w:val="24"/>
          <w:szCs w:val="24"/>
          <w:lang w:eastAsia="it-IT"/>
        </w:rPr>
        <w:t>;</w:t>
      </w:r>
    </w:p>
    <w:p w:rsidR="0049639A" w:rsidRPr="0049639A" w:rsidRDefault="0049639A" w:rsidP="0049639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riconosce – confrontando le </w:t>
      </w:r>
      <w:r w:rsidRPr="0049639A">
        <w:rPr>
          <w:rFonts w:ascii="Times New Roman" w:eastAsia="Times New Roman" w:hAnsi="Times New Roman" w:cs="Times New Roman"/>
          <w:i/>
          <w:color w:val="000000"/>
          <w:sz w:val="24"/>
          <w:szCs w:val="24"/>
          <w:lang w:eastAsia="it-IT"/>
        </w:rPr>
        <w:t>Operette</w:t>
      </w:r>
      <w:r w:rsidRPr="0049639A">
        <w:rPr>
          <w:rFonts w:ascii="Times New Roman" w:eastAsia="Times New Roman" w:hAnsi="Times New Roman" w:cs="Times New Roman"/>
          <w:color w:val="000000"/>
          <w:sz w:val="24"/>
          <w:szCs w:val="24"/>
          <w:lang w:eastAsia="it-IT"/>
        </w:rPr>
        <w:t xml:space="preserve"> con lo </w:t>
      </w:r>
      <w:r w:rsidRPr="0049639A">
        <w:rPr>
          <w:rFonts w:ascii="Times New Roman" w:eastAsia="Times New Roman" w:hAnsi="Times New Roman" w:cs="Times New Roman"/>
          <w:i/>
          <w:color w:val="000000"/>
          <w:sz w:val="24"/>
          <w:szCs w:val="24"/>
          <w:lang w:eastAsia="it-IT"/>
        </w:rPr>
        <w:t>Zibaldone</w:t>
      </w:r>
      <w:r w:rsidRPr="0049639A">
        <w:rPr>
          <w:rFonts w:ascii="Times New Roman" w:eastAsia="Times New Roman" w:hAnsi="Times New Roman" w:cs="Times New Roman"/>
          <w:color w:val="000000"/>
          <w:sz w:val="24"/>
          <w:szCs w:val="24"/>
          <w:lang w:eastAsia="it-IT"/>
        </w:rPr>
        <w:t xml:space="preserve"> e la produzione lirica – gli aspetti di sistematicità e originalità della riflessione filosofica leopardiana;</w:t>
      </w:r>
    </w:p>
    <w:p w:rsidR="0049639A" w:rsidRPr="0049639A" w:rsidRDefault="0049639A" w:rsidP="0049639A">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caratteristiche fondamentali delle opere di Verga;</w:t>
      </w:r>
    </w:p>
    <w:p w:rsidR="0049639A" w:rsidRPr="0049639A" w:rsidRDefault="0049639A" w:rsidP="0049639A">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riconosce gli elementi contenutistici e formali che permettono di collocare le opere di Verga nel </w:t>
      </w:r>
      <w:r w:rsidRPr="0049639A">
        <w:rPr>
          <w:rFonts w:ascii="Times New Roman" w:eastAsia="Times New Roman" w:hAnsi="Times New Roman" w:cs="Times New Roman"/>
          <w:color w:val="000000"/>
          <w:sz w:val="24"/>
          <w:szCs w:val="24"/>
          <w:lang w:eastAsia="it-IT"/>
        </w:rPr>
        <w:lastRenderedPageBreak/>
        <w:t>genere specifico;</w:t>
      </w:r>
    </w:p>
    <w:p w:rsidR="0049639A" w:rsidRPr="0049639A" w:rsidRDefault="0049639A" w:rsidP="0049639A">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i caratteri specifici delle singole opere e l’ideologia che le ispira;</w:t>
      </w:r>
    </w:p>
    <w:p w:rsidR="0049639A" w:rsidRPr="0049639A" w:rsidRDefault="0049639A" w:rsidP="0049639A">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riconosce la poetica e il messaggio pessimistico dei </w:t>
      </w:r>
      <w:r w:rsidRPr="0049639A">
        <w:rPr>
          <w:rFonts w:ascii="Times New Roman" w:eastAsia="Times New Roman" w:hAnsi="Times New Roman" w:cs="Times New Roman"/>
          <w:i/>
          <w:color w:val="000000"/>
          <w:sz w:val="24"/>
          <w:szCs w:val="24"/>
          <w:lang w:eastAsia="it-IT"/>
        </w:rPr>
        <w:t>Malavoglia</w:t>
      </w:r>
      <w:r w:rsidRPr="0049639A">
        <w:rPr>
          <w:rFonts w:ascii="Times New Roman" w:eastAsia="Times New Roman" w:hAnsi="Times New Roman" w:cs="Times New Roman"/>
          <w:color w:val="000000"/>
          <w:sz w:val="24"/>
          <w:szCs w:val="24"/>
          <w:lang w:eastAsia="it-IT"/>
        </w:rPr>
        <w:t>;</w:t>
      </w:r>
    </w:p>
    <w:p w:rsidR="0049639A" w:rsidRPr="0049639A" w:rsidRDefault="0049639A" w:rsidP="0049639A">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caratteristiche dello stile verghiano;</w:t>
      </w:r>
    </w:p>
    <w:p w:rsidR="0049639A" w:rsidRPr="0049639A" w:rsidRDefault="0049639A" w:rsidP="0049639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caratteristiche fondamentali dei generi letterari del Simbolismo e del Decadentismo e l’ideologia che li ispira;</w:t>
      </w:r>
    </w:p>
    <w:p w:rsidR="0049639A" w:rsidRPr="0049639A" w:rsidRDefault="0049639A" w:rsidP="0049639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caratteristiche della poetica e dello stile di Pascoli</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tappe rilevanti della produzione lirica e l’ideologia che le ispira;</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i temi e le soluzioni stilistiche ricorrenti delle sue liriche;</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gli apporti dell’autore allo sviluppo della poesia lirica tra Ottocento e Novecento;</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gli elementi essenziali della poetica pascoliana (il «fanciullino», Simbolismo, impressionismo) presenti nell’opera;</w:t>
      </w:r>
    </w:p>
    <w:p w:rsidR="0049639A" w:rsidRPr="0049639A" w:rsidRDefault="0049639A" w:rsidP="0049639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riconosce le relazioni tematiche che si manifestano all’interno della raccolta </w:t>
      </w:r>
      <w:proofErr w:type="spellStart"/>
      <w:r w:rsidRPr="0049639A">
        <w:rPr>
          <w:rFonts w:ascii="Times New Roman" w:eastAsia="Times New Roman" w:hAnsi="Times New Roman" w:cs="Times New Roman"/>
          <w:i/>
          <w:color w:val="000000"/>
          <w:sz w:val="24"/>
          <w:szCs w:val="24"/>
          <w:lang w:eastAsia="it-IT"/>
        </w:rPr>
        <w:t>Myricae</w:t>
      </w:r>
      <w:proofErr w:type="spellEnd"/>
      <w:r w:rsidRPr="0049639A">
        <w:rPr>
          <w:rFonts w:ascii="Times New Roman" w:eastAsia="Times New Roman" w:hAnsi="Times New Roman" w:cs="Times New Roman"/>
          <w:color w:val="000000"/>
          <w:sz w:val="24"/>
          <w:szCs w:val="24"/>
          <w:lang w:eastAsia="it-IT"/>
        </w:rPr>
        <w:t xml:space="preserve"> con particolare riferimento al tema degli affetti familiari e del mondo della natura;</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tappe rilevanti della produzione letteraria di D’Annunzio e l’ideologia che le ispira;</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i temi affrontati e le relazioni tra la produzione narrativa, lirica e drammatica;</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il rapporto tra le soluzioni stilistiche adottate nei diversi generi affrontati;</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riconosce le relazioni tematiche che si manifestano all’interno di </w:t>
      </w:r>
      <w:r w:rsidRPr="0049639A">
        <w:rPr>
          <w:rFonts w:ascii="Times New Roman" w:eastAsia="Times New Roman" w:hAnsi="Times New Roman" w:cs="Times New Roman"/>
          <w:i/>
          <w:color w:val="000000"/>
          <w:sz w:val="24"/>
          <w:szCs w:val="24"/>
          <w:lang w:eastAsia="it-IT"/>
        </w:rPr>
        <w:t>Alcyone</w:t>
      </w:r>
      <w:r w:rsidRPr="0049639A">
        <w:rPr>
          <w:rFonts w:ascii="Times New Roman" w:eastAsia="Times New Roman" w:hAnsi="Times New Roman" w:cs="Times New Roman"/>
          <w:color w:val="000000"/>
          <w:sz w:val="24"/>
          <w:szCs w:val="24"/>
          <w:lang w:eastAsia="it-IT"/>
        </w:rPr>
        <w:t>, con particolare riguardo all’atteggiamento panico dell’io lirico;</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caratteristiche stilistiche che collegano D’Annunzio al Simbolismo;</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caratteristiche fondamentali della narrativa e del teatro dell’epoca e l’ideologia che li ispira;</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individua gli elementi di rinnovamento delle strutture stilistico-formali che caratterizzano le produzioni letterarie dell’epoca;</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comprende le situazioni e le peculiarità proprie dei personaggi del «romanzo della crisi» e l’influsso su di esse delle contemporanee suggestioni filosofiche e psicoanalitiche;</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u w:color="000000"/>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s</w:t>
      </w:r>
      <w:r w:rsidRPr="0049639A">
        <w:rPr>
          <w:rFonts w:ascii="Times New Roman" w:eastAsia="Times New Roman" w:hAnsi="Times New Roman" w:cs="Times New Roman"/>
          <w:color w:val="000000"/>
          <w:sz w:val="24"/>
          <w:szCs w:val="24"/>
          <w:u w:color="000000"/>
          <w:lang w:eastAsia="it-IT"/>
        </w:rPr>
        <w:t>tabilisce relazioni tra opere letterarie, temi, fenomeni e contesti storico-culturali;</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tappe rilevanti della produzione letteraria di Luigi Pirandello e l’ideologia che le ispira;</w:t>
      </w:r>
    </w:p>
    <w:p w:rsidR="0049639A" w:rsidRPr="0049639A" w:rsidRDefault="0049639A" w:rsidP="0049639A">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la struttura complessiva e il contenuto dei romanzi e della produzione drammatica;</w:t>
      </w:r>
    </w:p>
    <w:p w:rsidR="0049639A" w:rsidRPr="0049639A" w:rsidRDefault="0049639A" w:rsidP="0049639A">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tappe rilevanti della produzione letteraria di Italo Svevo e l’ideologia che le ispira;</w:t>
      </w:r>
    </w:p>
    <w:p w:rsidR="0049639A" w:rsidRPr="0049639A" w:rsidRDefault="0049639A" w:rsidP="0049639A">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la struttura complessiva e il contenuto dei romanzi;</w:t>
      </w:r>
    </w:p>
    <w:p w:rsidR="0049639A" w:rsidRPr="0049639A" w:rsidRDefault="0049639A" w:rsidP="0049639A">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riconosce lo stile, i contenuti e la struttura narrativa di </w:t>
      </w:r>
      <w:r w:rsidRPr="0049639A">
        <w:rPr>
          <w:rFonts w:ascii="Times New Roman" w:eastAsia="Times New Roman" w:hAnsi="Times New Roman" w:cs="Times New Roman"/>
          <w:i/>
          <w:color w:val="000000"/>
          <w:sz w:val="24"/>
          <w:szCs w:val="24"/>
          <w:lang w:eastAsia="it-IT"/>
        </w:rPr>
        <w:t>La coscienza di Zeno</w:t>
      </w:r>
      <w:r w:rsidRPr="0049639A">
        <w:rPr>
          <w:rFonts w:ascii="Times New Roman" w:eastAsia="Times New Roman" w:hAnsi="Times New Roman" w:cs="Times New Roman"/>
          <w:color w:val="000000"/>
          <w:sz w:val="24"/>
          <w:szCs w:val="24"/>
          <w:lang w:eastAsia="it-IT"/>
        </w:rPr>
        <w:t>, i caratteri di originalità rispetto al romanzo tradizionale;</w:t>
      </w:r>
    </w:p>
    <w:p w:rsidR="0049639A" w:rsidRPr="0049639A" w:rsidRDefault="0049639A" w:rsidP="0049639A">
      <w:pPr>
        <w:widowControl w:val="0"/>
        <w:autoSpaceDE w:val="0"/>
        <w:autoSpaceDN w:val="0"/>
        <w:adjustRightInd w:val="0"/>
        <w:spacing w:after="0"/>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individua gli elementi di rinnovamento delle strutture stilistico-formali che caratterizzano le produzioni liriche delle Avanguardie;</w:t>
      </w:r>
    </w:p>
    <w:p w:rsidR="0049639A" w:rsidRPr="0049639A" w:rsidRDefault="0049639A" w:rsidP="0049639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u w:color="000000"/>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s</w:t>
      </w:r>
      <w:r w:rsidRPr="0049639A">
        <w:rPr>
          <w:rFonts w:ascii="Times New Roman" w:eastAsia="Times New Roman" w:hAnsi="Times New Roman" w:cs="Times New Roman"/>
          <w:color w:val="000000"/>
          <w:sz w:val="24"/>
          <w:szCs w:val="24"/>
          <w:u w:color="000000"/>
          <w:lang w:eastAsia="it-IT"/>
        </w:rPr>
        <w:t>tabilisce relazioni tra opere letterarie, temi, fenomeni e contesti storico-culturali;</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 xml:space="preserve">riconosce il contenuto, i temi e la struttura formale del </w:t>
      </w:r>
      <w:r w:rsidRPr="0049639A">
        <w:rPr>
          <w:rFonts w:ascii="Times New Roman" w:eastAsia="Times New Roman" w:hAnsi="Times New Roman" w:cs="Times New Roman"/>
          <w:i/>
          <w:color w:val="000000"/>
          <w:sz w:val="24"/>
          <w:szCs w:val="24"/>
          <w:lang w:eastAsia="it-IT"/>
        </w:rPr>
        <w:t>Canzoniere</w:t>
      </w:r>
      <w:r w:rsidRPr="0049639A">
        <w:rPr>
          <w:rFonts w:ascii="Times New Roman" w:eastAsia="Times New Roman" w:hAnsi="Times New Roman" w:cs="Times New Roman"/>
          <w:color w:val="000000"/>
          <w:sz w:val="24"/>
          <w:szCs w:val="24"/>
          <w:lang w:eastAsia="it-IT"/>
        </w:rPr>
        <w:t xml:space="preserve"> e l’ideologia che li ispira;</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relazioni tra la produzione poetica di Saba e la produzione letteraria in prosa;</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tappe rilevanti della produzione di Ungaretti e l’ideologia che la ispira;</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caratteristiche tematico-stilistiche dell’</w:t>
      </w:r>
      <w:r w:rsidRPr="0049639A">
        <w:rPr>
          <w:rFonts w:ascii="Times New Roman" w:eastAsia="Times New Roman" w:hAnsi="Times New Roman" w:cs="Times New Roman"/>
          <w:i/>
          <w:color w:val="000000"/>
          <w:sz w:val="24"/>
          <w:szCs w:val="24"/>
          <w:lang w:eastAsia="it-IT"/>
        </w:rPr>
        <w:t>Allegria</w:t>
      </w:r>
      <w:r w:rsidRPr="0049639A">
        <w:rPr>
          <w:rFonts w:ascii="Times New Roman" w:eastAsia="Times New Roman" w:hAnsi="Times New Roman" w:cs="Times New Roman"/>
          <w:color w:val="000000"/>
          <w:sz w:val="24"/>
          <w:szCs w:val="24"/>
          <w:lang w:eastAsia="it-IT"/>
        </w:rPr>
        <w:t>;</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tappe rilevanti della produzione di Montale e l’ideologia che la ispira;</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il contenuto, i temi e la struttura formale delle raccolte poetiche, le relazioni che intercorrono tra esse e le circostanze in cui maturarono;</w:t>
      </w:r>
    </w:p>
    <w:p w:rsidR="0049639A" w:rsidRPr="0049639A" w:rsidRDefault="0049639A" w:rsidP="0049639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riconosce le principali esperienze letterarie (italiane e straniere, classiche e contemporanee) con le quali si misurò lungo tutto l’arco delle sue esperienze letterarie;</w:t>
      </w:r>
    </w:p>
    <w:p w:rsidR="0049639A" w:rsidRPr="0049639A" w:rsidRDefault="0049639A" w:rsidP="0049639A">
      <w:pPr>
        <w:widowControl w:val="0"/>
        <w:autoSpaceDE w:val="0"/>
        <w:autoSpaceDN w:val="0"/>
        <w:adjustRightInd w:val="0"/>
        <w:spacing w:after="0"/>
        <w:ind w:left="170" w:hanging="170"/>
        <w:jc w:val="both"/>
        <w:textAlignment w:val="center"/>
        <w:rPr>
          <w:rFonts w:ascii="Times New Roman" w:eastAsia="Times New Roman" w:hAnsi="Times New Roman" w:cs="Times New Roman"/>
          <w:color w:val="000000"/>
          <w:sz w:val="24"/>
          <w:szCs w:val="24"/>
          <w:lang w:eastAsia="it-IT"/>
        </w:rPr>
      </w:pPr>
      <w:r w:rsidRPr="0049639A">
        <w:rPr>
          <w:rFonts w:ascii="Times New Roman" w:eastAsia="Times New Roman" w:hAnsi="Times New Roman" w:cs="Times New Roman"/>
          <w:b/>
          <w:color w:val="868789"/>
          <w:sz w:val="24"/>
          <w:szCs w:val="24"/>
          <w:lang w:eastAsia="it-IT"/>
        </w:rPr>
        <w:t>•</w:t>
      </w:r>
      <w:r w:rsidRPr="0049639A">
        <w:rPr>
          <w:rFonts w:ascii="Times New Roman" w:eastAsia="Times New Roman" w:hAnsi="Times New Roman" w:cs="Times New Roman"/>
          <w:color w:val="000000"/>
          <w:w w:val="98"/>
          <w:sz w:val="24"/>
          <w:szCs w:val="24"/>
          <w:lang w:eastAsia="it-IT"/>
        </w:rPr>
        <w:tab/>
      </w:r>
      <w:r w:rsidRPr="0049639A">
        <w:rPr>
          <w:rFonts w:ascii="Times New Roman" w:eastAsia="Times New Roman" w:hAnsi="Times New Roman" w:cs="Times New Roman"/>
          <w:color w:val="000000"/>
          <w:sz w:val="24"/>
          <w:szCs w:val="24"/>
          <w:lang w:eastAsia="it-IT"/>
        </w:rPr>
        <w:t>comprende attraverso la lettura di testi significativi le caratteristiche</w:t>
      </w:r>
      <w:r w:rsidRPr="0049639A">
        <w:rPr>
          <w:rFonts w:ascii="Times New Roman" w:eastAsia="Times New Roman" w:hAnsi="Times New Roman" w:cs="Times New Roman"/>
          <w:b/>
          <w:color w:val="000000"/>
          <w:sz w:val="24"/>
          <w:szCs w:val="24"/>
          <w:lang w:eastAsia="it-IT"/>
        </w:rPr>
        <w:t xml:space="preserve"> </w:t>
      </w:r>
      <w:r w:rsidRPr="0049639A">
        <w:rPr>
          <w:rFonts w:ascii="Times New Roman" w:eastAsia="Times New Roman" w:hAnsi="Times New Roman" w:cs="Times New Roman"/>
          <w:color w:val="000000"/>
          <w:sz w:val="24"/>
          <w:szCs w:val="24"/>
          <w:lang w:eastAsia="it-IT"/>
        </w:rPr>
        <w:t>della politica del fascismo nei confronti della cultura e della figura dell’intellettuale</w:t>
      </w:r>
    </w:p>
    <w:p w:rsidR="0049639A" w:rsidRPr="0049639A" w:rsidRDefault="0049639A" w:rsidP="0049639A">
      <w:pPr>
        <w:spacing w:after="0" w:line="240" w:lineRule="auto"/>
        <w:rPr>
          <w:rFonts w:ascii="Times New Roman" w:hAnsi="Times New Roman" w:cs="Times New Roman"/>
          <w:b/>
          <w:sz w:val="24"/>
          <w:szCs w:val="24"/>
          <w:u w:val="single"/>
        </w:rPr>
      </w:pPr>
      <w:r w:rsidRPr="0049639A">
        <w:rPr>
          <w:rFonts w:ascii="Times New Roman" w:hAnsi="Times New Roman" w:cs="Times New Roman"/>
          <w:b/>
          <w:sz w:val="24"/>
          <w:szCs w:val="24"/>
          <w:u w:val="single"/>
        </w:rPr>
        <w:t>Competenze per livelli</w:t>
      </w:r>
    </w:p>
    <w:p w:rsidR="0049639A" w:rsidRPr="0049639A" w:rsidRDefault="0049639A" w:rsidP="0049639A">
      <w:pPr>
        <w:spacing w:after="0" w:line="240" w:lineRule="auto"/>
        <w:rPr>
          <w:rFonts w:ascii="Times New Roman" w:hAnsi="Times New Roman" w:cs="Times New Roman"/>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49639A" w:rsidRPr="0049639A" w:rsidTr="00DC32E9">
        <w:tc>
          <w:tcPr>
            <w:tcW w:w="3151" w:type="dxa"/>
            <w:tcBorders>
              <w:top w:val="single" w:sz="4" w:space="0" w:color="auto"/>
              <w:left w:val="single" w:sz="4" w:space="0" w:color="auto"/>
              <w:bottom w:val="single" w:sz="4" w:space="0" w:color="auto"/>
              <w:right w:val="single" w:sz="4" w:space="0" w:color="auto"/>
            </w:tcBorders>
            <w:hideMark/>
          </w:tcPr>
          <w:p w:rsidR="0049639A" w:rsidRPr="0049639A" w:rsidRDefault="0049639A" w:rsidP="0049639A">
            <w:pPr>
              <w:spacing w:after="0" w:line="240" w:lineRule="auto"/>
              <w:rPr>
                <w:rFonts w:ascii="Times New Roman" w:hAnsi="Times New Roman" w:cs="Times New Roman"/>
                <w:sz w:val="24"/>
                <w:szCs w:val="24"/>
              </w:rPr>
            </w:pPr>
            <w:r w:rsidRPr="0049639A">
              <w:rPr>
                <w:rFonts w:ascii="Times New Roman" w:hAnsi="Times New Roman" w:cs="Times New Roman"/>
                <w:sz w:val="24"/>
                <w:szCs w:val="24"/>
              </w:rPr>
              <w:t>LIVELLO BASE( voto 6)</w:t>
            </w:r>
          </w:p>
        </w:tc>
        <w:tc>
          <w:tcPr>
            <w:tcW w:w="3259" w:type="dxa"/>
            <w:tcBorders>
              <w:top w:val="single" w:sz="4" w:space="0" w:color="auto"/>
              <w:left w:val="single" w:sz="4" w:space="0" w:color="auto"/>
              <w:bottom w:val="single" w:sz="4" w:space="0" w:color="auto"/>
              <w:right w:val="single" w:sz="4" w:space="0" w:color="auto"/>
            </w:tcBorders>
            <w:hideMark/>
          </w:tcPr>
          <w:p w:rsidR="0049639A" w:rsidRPr="0049639A" w:rsidRDefault="0049639A" w:rsidP="0049639A">
            <w:pPr>
              <w:spacing w:after="0" w:line="240" w:lineRule="auto"/>
              <w:rPr>
                <w:rFonts w:ascii="Times New Roman" w:hAnsi="Times New Roman" w:cs="Times New Roman"/>
                <w:sz w:val="24"/>
                <w:szCs w:val="24"/>
              </w:rPr>
            </w:pPr>
            <w:r w:rsidRPr="0049639A">
              <w:rPr>
                <w:rFonts w:ascii="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49639A" w:rsidRPr="0049639A" w:rsidRDefault="0049639A" w:rsidP="0049639A">
            <w:pPr>
              <w:spacing w:after="0" w:line="240" w:lineRule="auto"/>
              <w:rPr>
                <w:rFonts w:ascii="Times New Roman" w:hAnsi="Times New Roman" w:cs="Times New Roman"/>
                <w:sz w:val="24"/>
                <w:szCs w:val="24"/>
              </w:rPr>
            </w:pPr>
            <w:r w:rsidRPr="0049639A">
              <w:rPr>
                <w:rFonts w:ascii="Times New Roman" w:hAnsi="Times New Roman" w:cs="Times New Roman"/>
                <w:sz w:val="24"/>
                <w:szCs w:val="24"/>
              </w:rPr>
              <w:t>LIVELLO AVANZATO( voto 8/9/10)</w:t>
            </w: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314"/>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sz w:val="24"/>
                <w:szCs w:val="24"/>
              </w:rPr>
              <w:lastRenderedPageBreak/>
              <w:t>a1) sa ascoltare, intervenire adeguatamente nel dialogo e nella discussione, ordinare gli ap</w:t>
            </w:r>
            <w:r w:rsidRPr="0049639A">
              <w:rPr>
                <w:rFonts w:ascii="Times New Roman" w:hAnsi="Times New Roman" w:cs="Times New Roman"/>
                <w:sz w:val="24"/>
                <w:szCs w:val="24"/>
              </w:rPr>
              <w:softHyphen/>
              <w:t>punti presi, formulare e rispondere appropriatamente a domande scritte e orali,  eseguire le consegne in modo in modo essenziale ma pertinente alle richieste;</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sz w:val="24"/>
                <w:szCs w:val="24"/>
              </w:rPr>
              <w:t>a2) sa ascoltare, intervenire appropriatamente nel dialogo e nella discussione, ordinare gli ap</w:t>
            </w:r>
            <w:r w:rsidRPr="0049639A">
              <w:rPr>
                <w:rFonts w:ascii="Times New Roman" w:hAnsi="Times New Roman" w:cs="Times New Roman"/>
                <w:sz w:val="24"/>
                <w:szCs w:val="24"/>
              </w:rPr>
              <w:softHyphen/>
              <w:t>punti presi, formulare e rispondere appropriatamente a domande scritte e orali,  eseguire le consegne in modo pertinente alle richieste;</w:t>
            </w: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bCs/>
                <w:sz w:val="24"/>
                <w:szCs w:val="24"/>
              </w:rPr>
            </w:pPr>
            <w:r w:rsidRPr="0049639A">
              <w:rPr>
                <w:rFonts w:ascii="Times New Roman" w:hAnsi="Times New Roman" w:cs="Times New Roman"/>
                <w:sz w:val="24"/>
                <w:szCs w:val="24"/>
              </w:rPr>
              <w:t>a3) sa ascoltare, intervenire puntualmente nel dialogo e nella discussione, rielaborare in modo personale gli ap</w:t>
            </w:r>
            <w:r w:rsidRPr="0049639A">
              <w:rPr>
                <w:rFonts w:ascii="Times New Roman" w:hAnsi="Times New Roman" w:cs="Times New Roman"/>
                <w:sz w:val="24"/>
                <w:szCs w:val="24"/>
              </w:rPr>
              <w:softHyphen/>
              <w:t xml:space="preserve">punti, formulare e rispondere appropriatamente e diffusamente a domande scritte e orali,  eseguire le consegne in modo pertinente ed esaustivo alle richieste, </w:t>
            </w: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314"/>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sz w:val="24"/>
                <w:szCs w:val="24"/>
              </w:rPr>
              <w:t>b1) sa ascoltare, intervenire nel dialogo e nella discussione, ordinare gli ap</w:t>
            </w:r>
            <w:r w:rsidRPr="0049639A">
              <w:rPr>
                <w:rFonts w:ascii="Times New Roman" w:hAnsi="Times New Roman" w:cs="Times New Roman"/>
                <w:sz w:val="24"/>
                <w:szCs w:val="24"/>
              </w:rPr>
              <w:softHyphen/>
              <w:t>punti presi, formulare e rispondere a domande scritte e orali,  stende</w:t>
            </w:r>
            <w:r w:rsidRPr="0049639A">
              <w:rPr>
                <w:rFonts w:ascii="Times New Roman" w:hAnsi="Times New Roman" w:cs="Times New Roman"/>
                <w:sz w:val="24"/>
                <w:szCs w:val="24"/>
              </w:rPr>
              <w:softHyphen/>
              <w:t>re esegue le consegne in modo pertinente alle richieste;</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sz w:val="24"/>
                <w:szCs w:val="24"/>
              </w:rPr>
              <w:t>b2) sa ascoltare, intervenire adeguatamente nel dialogo e nella discussione, ordinare gli ap</w:t>
            </w:r>
            <w:r w:rsidRPr="0049639A">
              <w:rPr>
                <w:rFonts w:ascii="Times New Roman" w:hAnsi="Times New Roman" w:cs="Times New Roman"/>
                <w:sz w:val="24"/>
                <w:szCs w:val="24"/>
              </w:rPr>
              <w:softHyphen/>
              <w:t>punti presi, formulare e rispondere a domande scritte e orali,  stende</w:t>
            </w:r>
            <w:r w:rsidRPr="0049639A">
              <w:rPr>
                <w:rFonts w:ascii="Times New Roman" w:hAnsi="Times New Roman" w:cs="Times New Roman"/>
                <w:sz w:val="24"/>
                <w:szCs w:val="24"/>
              </w:rPr>
              <w:softHyphen/>
              <w:t>re ed esporre oralmente relazioni chiare e ricche nel contenuto, collegare i dati studiati e ragionare su di essi; esegue le consegne in modo pertinente alle richieste;</w:t>
            </w: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bCs/>
                <w:sz w:val="24"/>
                <w:szCs w:val="24"/>
              </w:rPr>
            </w:pPr>
            <w:r w:rsidRPr="0049639A">
              <w:rPr>
                <w:rFonts w:ascii="Times New Roman" w:hAnsi="Times New Roman" w:cs="Times New Roman"/>
                <w:sz w:val="24"/>
                <w:szCs w:val="24"/>
              </w:rPr>
              <w:t>b3) sa ascoltare, intervenire puntualmente nel dialogo e nella discussione, rielaborare in modo personale gli ap</w:t>
            </w:r>
            <w:r w:rsidRPr="0049639A">
              <w:rPr>
                <w:rFonts w:ascii="Times New Roman" w:hAnsi="Times New Roman" w:cs="Times New Roman"/>
                <w:sz w:val="24"/>
                <w:szCs w:val="24"/>
              </w:rPr>
              <w:softHyphen/>
              <w:t>punti, formulare e rispondere appropriatamente a domande scritte e orali,  stende</w:t>
            </w:r>
            <w:r w:rsidRPr="0049639A">
              <w:rPr>
                <w:rFonts w:ascii="Times New Roman" w:hAnsi="Times New Roman" w:cs="Times New Roman"/>
                <w:sz w:val="24"/>
                <w:szCs w:val="24"/>
              </w:rPr>
              <w:softHyphen/>
              <w:t>re ed esporre oralmente relazioni chiare ed esaustive, collegare i dati studiati e ragionare su di essi;</w:t>
            </w: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240" w:lineRule="auto"/>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bCs/>
                <w:sz w:val="24"/>
                <w:szCs w:val="24"/>
                <w:lang w:eastAsia="it-IT"/>
              </w:rPr>
              <w:t xml:space="preserve">c1) oralmente si esprime con un linguaggio chiaro,  con una strutturazione ordinata, </w:t>
            </w:r>
            <w:r w:rsidRPr="0049639A">
              <w:rPr>
                <w:rFonts w:ascii="Times New Roman" w:eastAsia="Times New Roman" w:hAnsi="Times New Roman" w:cs="Times New Roman"/>
                <w:sz w:val="24"/>
                <w:szCs w:val="24"/>
                <w:lang w:eastAsia="it-IT"/>
              </w:rPr>
              <w:t>senza gravi errori</w:t>
            </w:r>
            <w:r w:rsidRPr="0049639A">
              <w:rPr>
                <w:rFonts w:ascii="Times New Roman" w:eastAsia="Times New Roman" w:hAnsi="Times New Roman" w:cs="Times New Roman"/>
                <w:bCs/>
                <w:sz w:val="24"/>
                <w:szCs w:val="24"/>
                <w:lang w:eastAsia="it-IT"/>
              </w:rPr>
              <w:t xml:space="preserve">; esporre oralmente relazioni chiare </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240" w:lineRule="auto"/>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bCs/>
                <w:sz w:val="24"/>
                <w:szCs w:val="24"/>
                <w:lang w:eastAsia="it-IT"/>
              </w:rPr>
              <w:t>c2) oralmente si esprime con un linguaggio chiaro e una strutturazione ordinata e coerente del di</w:t>
            </w:r>
            <w:r w:rsidRPr="0049639A">
              <w:rPr>
                <w:rFonts w:ascii="Times New Roman" w:eastAsia="Times New Roman" w:hAnsi="Times New Roman" w:cs="Times New Roman"/>
                <w:bCs/>
                <w:sz w:val="24"/>
                <w:szCs w:val="24"/>
                <w:lang w:eastAsia="it-IT"/>
              </w:rPr>
              <w:softHyphen/>
              <w:t>scorso,</w:t>
            </w:r>
            <w:r w:rsidRPr="0049639A">
              <w:rPr>
                <w:rFonts w:ascii="Times New Roman" w:eastAsia="Times New Roman" w:hAnsi="Times New Roman" w:cs="Times New Roman"/>
                <w:sz w:val="24"/>
                <w:szCs w:val="24"/>
                <w:lang w:eastAsia="it-IT"/>
              </w:rPr>
              <w:t xml:space="preserve"> con sporadici errori</w:t>
            </w:r>
            <w:r w:rsidRPr="0049639A">
              <w:rPr>
                <w:rFonts w:ascii="Times New Roman" w:eastAsia="Times New Roman" w:hAnsi="Times New Roman" w:cs="Times New Roman"/>
                <w:bCs/>
                <w:sz w:val="24"/>
                <w:szCs w:val="24"/>
                <w:lang w:eastAsia="it-IT"/>
              </w:rPr>
              <w:t xml:space="preserve">; </w:t>
            </w:r>
            <w:r w:rsidRPr="0049639A">
              <w:rPr>
                <w:rFonts w:ascii="Times New Roman" w:eastAsia="Times New Roman" w:hAnsi="Times New Roman" w:cs="Times New Roman"/>
                <w:sz w:val="24"/>
                <w:szCs w:val="24"/>
                <w:lang w:eastAsia="it-IT"/>
              </w:rPr>
              <w:t>fa un uso consapevole, nella comunicazione orale, dei principali elementi paralinguistici e prossemici;</w:t>
            </w: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240" w:lineRule="auto"/>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bCs/>
                <w:sz w:val="24"/>
                <w:szCs w:val="24"/>
                <w:lang w:eastAsia="it-IT"/>
              </w:rPr>
              <w:t>c3) oralmente si esprime con un linguaggio chiaro e ap</w:t>
            </w:r>
            <w:r w:rsidRPr="0049639A">
              <w:rPr>
                <w:rFonts w:ascii="Times New Roman" w:eastAsia="Times New Roman" w:hAnsi="Times New Roman" w:cs="Times New Roman"/>
                <w:bCs/>
                <w:sz w:val="24"/>
                <w:szCs w:val="24"/>
                <w:lang w:eastAsia="it-IT"/>
              </w:rPr>
              <w:softHyphen/>
              <w:t>propriato,  con una strutturazione ordinata, coerente ed efficace del di</w:t>
            </w:r>
            <w:r w:rsidRPr="0049639A">
              <w:rPr>
                <w:rFonts w:ascii="Times New Roman" w:eastAsia="Times New Roman" w:hAnsi="Times New Roman" w:cs="Times New Roman"/>
                <w:bCs/>
                <w:sz w:val="24"/>
                <w:szCs w:val="24"/>
                <w:lang w:eastAsia="it-IT"/>
              </w:rPr>
              <w:softHyphen/>
              <w:t>scorso,</w:t>
            </w:r>
            <w:r w:rsidRPr="0049639A">
              <w:rPr>
                <w:rFonts w:ascii="Times New Roman" w:eastAsia="Times New Roman" w:hAnsi="Times New Roman" w:cs="Times New Roman"/>
                <w:sz w:val="24"/>
                <w:szCs w:val="24"/>
                <w:lang w:eastAsia="it-IT"/>
              </w:rPr>
              <w:t xml:space="preserve"> senza errori</w:t>
            </w:r>
            <w:r w:rsidRPr="0049639A">
              <w:rPr>
                <w:rFonts w:ascii="Times New Roman" w:eastAsia="Times New Roman" w:hAnsi="Times New Roman" w:cs="Times New Roman"/>
                <w:bCs/>
                <w:sz w:val="24"/>
                <w:szCs w:val="24"/>
                <w:lang w:eastAsia="it-IT"/>
              </w:rPr>
              <w:t xml:space="preserve">; </w:t>
            </w:r>
            <w:r w:rsidRPr="0049639A">
              <w:rPr>
                <w:rFonts w:ascii="Times New Roman" w:eastAsia="Times New Roman" w:hAnsi="Times New Roman" w:cs="Times New Roman"/>
                <w:sz w:val="24"/>
                <w:szCs w:val="24"/>
                <w:lang w:eastAsia="it-IT"/>
              </w:rPr>
              <w:t>fa un uso consapevole, nella comunicazione orale, degli elementi paralinguistici e prossemici;</w:t>
            </w: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120"/>
              <w:jc w:val="both"/>
              <w:rPr>
                <w:rFonts w:ascii="Times New Roman" w:hAnsi="Times New Roman" w:cs="Times New Roman"/>
                <w:sz w:val="24"/>
                <w:szCs w:val="24"/>
              </w:rPr>
            </w:pPr>
            <w:r w:rsidRPr="0049639A">
              <w:rPr>
                <w:rFonts w:ascii="Times New Roman" w:hAnsi="Times New Roman" w:cs="Times New Roman"/>
                <w:sz w:val="24"/>
                <w:szCs w:val="24"/>
              </w:rPr>
              <w:t xml:space="preserve">d1) conosce e comprende, anche guidato, il significato letterale e i temi principali di testi spiegati; comprende almeno il senso letterale dei testi nuovi, sia letterari che non letterari, presentati, anche con l’ausilio di strumenti (dizionari, glossari, ...); </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sz w:val="24"/>
                <w:szCs w:val="24"/>
              </w:rPr>
              <w:t>d2) ha una preparazione sempre più ampia e profonda dei testi e problemi studiati: la sua comprensione dei testi non si limita agli elementi essenziali, ma approfondisce i temi principali; sa parafrasare i testi letterari con discreta precisione;</w:t>
            </w: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bCs/>
                <w:sz w:val="24"/>
                <w:szCs w:val="24"/>
              </w:rPr>
              <w:t xml:space="preserve">d3) sa non solo approfondire i testi e le problematiche studiate, ma sa trasferire le proprie abilità interpretative anche a testi e problemi nuovi, di cui coglie il significato profondo; </w:t>
            </w:r>
            <w:r w:rsidRPr="0049639A">
              <w:rPr>
                <w:rFonts w:ascii="Times New Roman" w:hAnsi="Times New Roman" w:cs="Times New Roman"/>
                <w:sz w:val="24"/>
                <w:szCs w:val="24"/>
              </w:rPr>
              <w:t>sa parafrasare i testi letterari con precisione;</w:t>
            </w:r>
          </w:p>
          <w:p w:rsidR="0049639A" w:rsidRPr="0049639A" w:rsidRDefault="0049639A" w:rsidP="0049639A">
            <w:pPr>
              <w:keepNext/>
              <w:tabs>
                <w:tab w:val="left" w:pos="9214"/>
                <w:tab w:val="left" w:pos="9498"/>
                <w:tab w:val="left" w:pos="9639"/>
              </w:tabs>
              <w:spacing w:after="0" w:line="360" w:lineRule="auto"/>
              <w:ind w:firstLine="709"/>
              <w:jc w:val="both"/>
              <w:outlineLvl w:val="2"/>
              <w:rPr>
                <w:rFonts w:ascii="Times New Roman" w:eastAsia="Times New Roman" w:hAnsi="Times New Roman" w:cs="Times New Roman"/>
                <w:sz w:val="24"/>
                <w:szCs w:val="24"/>
                <w:lang w:eastAsia="it-IT"/>
              </w:rPr>
            </w:pP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right="-1"/>
              <w:jc w:val="both"/>
              <w:rPr>
                <w:rFonts w:ascii="Times New Roman" w:hAnsi="Times New Roman" w:cs="Times New Roman"/>
                <w:sz w:val="24"/>
                <w:szCs w:val="24"/>
              </w:rPr>
            </w:pPr>
            <w:r w:rsidRPr="0049639A">
              <w:rPr>
                <w:rFonts w:ascii="Times New Roman" w:hAnsi="Times New Roman" w:cs="Times New Roman"/>
                <w:sz w:val="24"/>
                <w:szCs w:val="24"/>
              </w:rPr>
              <w:t xml:space="preserve">e1) comprende almeno gli snodi logici fondamentali e lo scopo dichiarato di un testo (orale o scritto); collegare i dati studiati e ragionare su di </w:t>
            </w:r>
            <w:r w:rsidRPr="0049639A">
              <w:rPr>
                <w:rFonts w:ascii="Times New Roman" w:hAnsi="Times New Roman" w:cs="Times New Roman"/>
                <w:sz w:val="24"/>
                <w:szCs w:val="24"/>
              </w:rPr>
              <w:lastRenderedPageBreak/>
              <w:t>essi;</w:t>
            </w:r>
          </w:p>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right="-1"/>
              <w:jc w:val="both"/>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12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bCs/>
                <w:sz w:val="24"/>
                <w:szCs w:val="24"/>
                <w:lang w:eastAsia="it-IT"/>
              </w:rPr>
              <w:lastRenderedPageBreak/>
              <w:t xml:space="preserve">e2) comprende gli snodi logici e l’intenzionalità esplicita di un testo (orale o scritto) e coglie le caratteristiche dell’organizzazione testuale e dello stile, anche con l’ausilio </w:t>
            </w:r>
            <w:r w:rsidRPr="0049639A">
              <w:rPr>
                <w:rFonts w:ascii="Times New Roman" w:eastAsia="Times New Roman" w:hAnsi="Times New Roman" w:cs="Times New Roman"/>
                <w:bCs/>
                <w:sz w:val="24"/>
                <w:szCs w:val="24"/>
                <w:lang w:eastAsia="it-IT"/>
              </w:rPr>
              <w:lastRenderedPageBreak/>
              <w:t xml:space="preserve">di strumenti (dizionari, glossari, ...); </w:t>
            </w:r>
            <w:r w:rsidRPr="0049639A">
              <w:rPr>
                <w:rFonts w:ascii="Times New Roman" w:eastAsia="Times New Roman" w:hAnsi="Times New Roman" w:cs="Times New Roman"/>
                <w:sz w:val="24"/>
                <w:szCs w:val="24"/>
                <w:lang w:eastAsia="it-IT"/>
              </w:rPr>
              <w:t xml:space="preserve">sa operare inferenze e collegamenti con crescente autonomia; </w:t>
            </w: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bCs/>
                <w:sz w:val="24"/>
                <w:szCs w:val="24"/>
                <w:lang w:eastAsia="it-IT"/>
              </w:rPr>
              <w:lastRenderedPageBreak/>
              <w:t xml:space="preserve">e3) comprende la struttura logica profonda e l’intenzionalità implicita di un testo nuovo (orale o scritto); </w:t>
            </w:r>
            <w:r w:rsidRPr="0049639A">
              <w:rPr>
                <w:rFonts w:ascii="Times New Roman" w:eastAsia="Times New Roman" w:hAnsi="Times New Roman" w:cs="Times New Roman"/>
                <w:sz w:val="24"/>
                <w:szCs w:val="24"/>
                <w:lang w:eastAsia="it-IT"/>
              </w:rPr>
              <w:t xml:space="preserve">dimostra prontezza nell’operare inferenze e collegamenti, anche con altre </w:t>
            </w:r>
            <w:r w:rsidRPr="0049639A">
              <w:rPr>
                <w:rFonts w:ascii="Times New Roman" w:eastAsia="Times New Roman" w:hAnsi="Times New Roman" w:cs="Times New Roman"/>
                <w:sz w:val="24"/>
                <w:szCs w:val="24"/>
                <w:lang w:eastAsia="it-IT"/>
              </w:rPr>
              <w:lastRenderedPageBreak/>
              <w:t xml:space="preserve">discipline, muovendo da nodi comuni tematici; </w:t>
            </w:r>
          </w:p>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bCs/>
                <w:sz w:val="24"/>
                <w:szCs w:val="24"/>
              </w:rPr>
            </w:pP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right="-1"/>
              <w:jc w:val="both"/>
              <w:rPr>
                <w:rFonts w:ascii="Times New Roman" w:hAnsi="Times New Roman" w:cs="Times New Roman"/>
                <w:sz w:val="24"/>
                <w:szCs w:val="24"/>
              </w:rPr>
            </w:pPr>
            <w:r w:rsidRPr="0049639A">
              <w:rPr>
                <w:rFonts w:ascii="Times New Roman" w:hAnsi="Times New Roman" w:cs="Times New Roman"/>
                <w:sz w:val="24"/>
                <w:szCs w:val="24"/>
              </w:rPr>
              <w:lastRenderedPageBreak/>
              <w:t>f1) cerca di ricollegare all’esperienza personale i testi e problemi affrontati;</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sz w:val="24"/>
                <w:szCs w:val="24"/>
                <w:lang w:eastAsia="it-IT"/>
              </w:rPr>
              <w:t>f2) cerca di trarre dal testo o dal problema proposto riflessioni relative a se stesso e alla condizione umana, individuale e generale;</w:t>
            </w:r>
          </w:p>
          <w:p w:rsidR="0049639A" w:rsidRPr="0049639A" w:rsidRDefault="0049639A" w:rsidP="0049639A">
            <w:pPr>
              <w:keepNext/>
              <w:tabs>
                <w:tab w:val="left" w:pos="9214"/>
                <w:tab w:val="left" w:pos="9498"/>
                <w:tab w:val="left" w:pos="9639"/>
              </w:tabs>
              <w:spacing w:after="0" w:line="240" w:lineRule="auto"/>
              <w:ind w:firstLine="709"/>
              <w:jc w:val="both"/>
              <w:outlineLvl w:val="2"/>
              <w:rPr>
                <w:rFonts w:ascii="Times New Roman" w:eastAsia="Times New Roman" w:hAnsi="Times New Roman" w:cs="Times New Roman"/>
                <w:bCs/>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12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sz w:val="24"/>
                <w:szCs w:val="24"/>
                <w:lang w:eastAsia="it-IT"/>
              </w:rPr>
              <w:t xml:space="preserve">f3) mostra sensibilità al testo letterario, e capacità di partire dalle sollecitazioni offerte dai testi e problemi discussi per interiorizzarle e renderle vive nella propria dimensione esistenziale e civile; </w:t>
            </w: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sz w:val="24"/>
                <w:szCs w:val="24"/>
              </w:rPr>
              <w:t>g1) elabora testi espositivi (risposte, analisi, relazioni, questionari,…) di contenuto letterario o storico-culturale o attualità sia d’altro argomento di studio, elaborando e collegando le conoscenze essenziali acquisite e valendosi dei testi noti, con un linguaggio chiaro e coeso, pur con qualche sporadico errore;</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12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bCs/>
                <w:sz w:val="24"/>
                <w:szCs w:val="24"/>
                <w:lang w:eastAsia="it-IT"/>
              </w:rPr>
              <w:t>g2) elabora testi espositivi (risposte, analisi, relazioni, questionari,…) di contenuto letterario o storico-culturale o attualità sia d’altro argomento di studio, elaborando e collegando le conoscenze essenziali acquisite e valendosi dei testi noti, con un linguaggio chiaro, coeso, appropriato pur con qualche imprecisione;</w:t>
            </w: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bCs/>
                <w:sz w:val="24"/>
                <w:szCs w:val="24"/>
                <w:lang w:eastAsia="it-IT"/>
              </w:rPr>
              <w:t>g3) costruisce testi espositivi (risposte, analisi, relazioni, questionari,…) di contenuto letterario o storico-culturale o attualità sia d’altro argomento, elaborando e collegando le conoscenze acquisite e valendosi dei testi noti, con un linguaggio chiaro, coeso, appropriato;</w:t>
            </w: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sz w:val="24"/>
                <w:szCs w:val="24"/>
              </w:rPr>
              <w:t xml:space="preserve">h1) elabora testi argomentativi documentati, in forma di tema, di saggio e di articolo e/o di commento, recensione ecc., mettendo al centro la propria tesi e usando i documenti come elementi per sostenerla o come elementi da confutare, con un linguaggio chiaro e coeso, pur con qualche sporadico errore </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spacing w:after="120"/>
              <w:jc w:val="both"/>
              <w:rPr>
                <w:rFonts w:ascii="Times New Roman" w:hAnsi="Times New Roman" w:cs="Times New Roman"/>
                <w:sz w:val="24"/>
                <w:szCs w:val="24"/>
              </w:rPr>
            </w:pPr>
            <w:r w:rsidRPr="0049639A">
              <w:rPr>
                <w:rFonts w:ascii="Times New Roman" w:hAnsi="Times New Roman" w:cs="Times New Roman"/>
                <w:sz w:val="24"/>
                <w:szCs w:val="24"/>
              </w:rPr>
              <w:t xml:space="preserve">h2) costruisce testi argomentativi documentati, in forma di tema, di saggio e di articolo e/o di commento, recensione ecc., mettendo al centro la propria tesi e usando i documenti come elementi per sostenerla o come elementi da confutare, con un linguaggio chiaro, coeso, appropriato pur con qualche imprecisione </w:t>
            </w: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bCs/>
                <w:sz w:val="24"/>
                <w:szCs w:val="24"/>
                <w:lang w:eastAsia="it-IT"/>
              </w:rPr>
              <w:t xml:space="preserve">h3) costruisce testi argomentativi documentati, in forma di tema, di saggio e di articolo e/o di commento, recensione ecc., mettendo al centro la propria tesi e usando i documenti come elementi per sostenerla o come elementi da confutare, con un linguaggio chiaro, coeso, appropriato </w:t>
            </w: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sz w:val="24"/>
                <w:szCs w:val="24"/>
              </w:rPr>
              <w:t>i1) collegare almeno alcune materie fra loro rispetto ai nodi comuni evidenti.</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jc w:val="both"/>
              <w:rPr>
                <w:rFonts w:ascii="Times New Roman" w:hAnsi="Times New Roman" w:cs="Times New Roman"/>
                <w:sz w:val="24"/>
                <w:szCs w:val="24"/>
              </w:rPr>
            </w:pPr>
            <w:r w:rsidRPr="0049639A">
              <w:rPr>
                <w:rFonts w:ascii="Times New Roman" w:hAnsi="Times New Roman" w:cs="Times New Roman"/>
                <w:sz w:val="24"/>
                <w:szCs w:val="24"/>
              </w:rPr>
              <w:t>i2) collega le materie fra loro rispetto ai nodi comuni evidenti</w:t>
            </w: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36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bCs/>
                <w:sz w:val="24"/>
                <w:szCs w:val="24"/>
                <w:lang w:eastAsia="it-IT"/>
              </w:rPr>
              <w:t>i3)collega le materie fra loro rispetto ai nodi comuni</w:t>
            </w: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right="-1"/>
              <w:jc w:val="both"/>
              <w:rPr>
                <w:rFonts w:ascii="Times New Roman" w:hAnsi="Times New Roman" w:cs="Times New Roman"/>
                <w:sz w:val="24"/>
                <w:szCs w:val="24"/>
              </w:rPr>
            </w:pPr>
            <w:r w:rsidRPr="0049639A">
              <w:rPr>
                <w:rFonts w:ascii="Times New Roman" w:hAnsi="Times New Roman" w:cs="Times New Roman"/>
                <w:sz w:val="24"/>
                <w:szCs w:val="24"/>
              </w:rPr>
              <w:t>j1) rispetta del regole civiche</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sz w:val="24"/>
                <w:szCs w:val="24"/>
                <w:lang w:eastAsia="it-IT"/>
              </w:rPr>
              <w:t>j2) dimostra partecipazione al dialogo didattico e capacità di collaborare con i compagni;</w:t>
            </w:r>
          </w:p>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sz w:val="24"/>
                <w:szCs w:val="24"/>
                <w:lang w:eastAsia="it-IT"/>
              </w:rPr>
              <w:t>j3) partecipa vivacemente alle attività proposte e collabora intensamente con i compagni;</w:t>
            </w:r>
          </w:p>
        </w:tc>
      </w:tr>
      <w:tr w:rsidR="0049639A" w:rsidRPr="0049639A" w:rsidTr="00DC32E9">
        <w:tc>
          <w:tcPr>
            <w:tcW w:w="3151"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80"/>
                <w:tab w:val="left" w:pos="4320"/>
                <w:tab w:val="left" w:pos="5040"/>
                <w:tab w:val="left" w:pos="5760"/>
                <w:tab w:val="left" w:pos="6480"/>
                <w:tab w:val="left" w:pos="7200"/>
                <w:tab w:val="left" w:pos="7920"/>
                <w:tab w:val="left" w:pos="9214"/>
                <w:tab w:val="left" w:pos="9498"/>
                <w:tab w:val="left" w:pos="9639"/>
              </w:tabs>
              <w:ind w:right="-1"/>
              <w:jc w:val="both"/>
              <w:rPr>
                <w:rFonts w:ascii="Times New Roman" w:hAnsi="Times New Roman" w:cs="Times New Roman"/>
                <w:sz w:val="24"/>
                <w:szCs w:val="24"/>
              </w:rPr>
            </w:pPr>
            <w:r w:rsidRPr="0049639A">
              <w:rPr>
                <w:rFonts w:ascii="Times New Roman" w:hAnsi="Times New Roman" w:cs="Times New Roman"/>
                <w:sz w:val="24"/>
                <w:szCs w:val="24"/>
              </w:rPr>
              <w:t>k1) elabora semplici giudizi fondati</w:t>
            </w:r>
          </w:p>
        </w:tc>
        <w:tc>
          <w:tcPr>
            <w:tcW w:w="3259"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49639A">
              <w:rPr>
                <w:rFonts w:ascii="Times New Roman" w:hAnsi="Times New Roman" w:cs="Times New Roman"/>
                <w:bCs/>
                <w:sz w:val="24"/>
                <w:szCs w:val="24"/>
              </w:rPr>
              <w:t>k2) mostra capacità di giudizio</w:t>
            </w:r>
          </w:p>
        </w:tc>
        <w:tc>
          <w:tcPr>
            <w:tcW w:w="3260" w:type="dxa"/>
            <w:tcBorders>
              <w:top w:val="single" w:sz="4" w:space="0" w:color="auto"/>
              <w:left w:val="single" w:sz="4" w:space="0" w:color="auto"/>
              <w:bottom w:val="single" w:sz="4" w:space="0" w:color="auto"/>
              <w:right w:val="single" w:sz="4" w:space="0" w:color="auto"/>
            </w:tcBorders>
          </w:tcPr>
          <w:p w:rsidR="0049639A" w:rsidRPr="0049639A" w:rsidRDefault="0049639A" w:rsidP="0049639A">
            <w:pPr>
              <w:keepNext/>
              <w:tabs>
                <w:tab w:val="left" w:pos="9214"/>
                <w:tab w:val="left" w:pos="9498"/>
                <w:tab w:val="left" w:pos="9639"/>
              </w:tabs>
              <w:spacing w:after="120" w:line="240" w:lineRule="auto"/>
              <w:ind w:firstLine="709"/>
              <w:jc w:val="both"/>
              <w:outlineLvl w:val="2"/>
              <w:rPr>
                <w:rFonts w:ascii="Times New Roman" w:eastAsia="Times New Roman" w:hAnsi="Times New Roman" w:cs="Times New Roman"/>
                <w:sz w:val="24"/>
                <w:szCs w:val="24"/>
                <w:lang w:eastAsia="it-IT"/>
              </w:rPr>
            </w:pPr>
            <w:r w:rsidRPr="0049639A">
              <w:rPr>
                <w:rFonts w:ascii="Times New Roman" w:eastAsia="Times New Roman" w:hAnsi="Times New Roman" w:cs="Times New Roman"/>
                <w:sz w:val="24"/>
                <w:szCs w:val="24"/>
                <w:lang w:eastAsia="it-IT"/>
              </w:rPr>
              <w:t>k3) dimostra matura capacità di giudizio e autonomia nel lavoro.</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DC32E9" w:rsidRPr="00DC32E9" w:rsidRDefault="00DC32E9" w:rsidP="00DC32E9">
      <w:pPr>
        <w:spacing w:after="0" w:line="240" w:lineRule="auto"/>
        <w:rPr>
          <w:rFonts w:ascii="Times New Roman" w:hAnsi="Times New Roman" w:cs="Times New Roman"/>
          <w:b/>
          <w:i/>
          <w:color w:val="FF0000"/>
          <w:sz w:val="24"/>
          <w:szCs w:val="24"/>
          <w:u w:val="single"/>
        </w:rPr>
      </w:pPr>
      <w:r w:rsidRPr="00DC32E9">
        <w:rPr>
          <w:rFonts w:ascii="Times New Roman" w:hAnsi="Times New Roman" w:cs="Times New Roman"/>
          <w:b/>
          <w:i/>
          <w:color w:val="FF0000"/>
          <w:sz w:val="24"/>
          <w:szCs w:val="24"/>
          <w:u w:val="single"/>
        </w:rPr>
        <w:lastRenderedPageBreak/>
        <w:t>LINGUA E CULTURA LATINA</w:t>
      </w:r>
    </w:p>
    <w:p w:rsidR="00DC32E9" w:rsidRPr="00DC32E9" w:rsidRDefault="00DC32E9" w:rsidP="00DC32E9">
      <w:pPr>
        <w:spacing w:after="0" w:line="240" w:lineRule="auto"/>
        <w:rPr>
          <w:rFonts w:ascii="Times New Roman" w:hAnsi="Times New Roman" w:cs="Times New Roman"/>
          <w:b/>
          <w:sz w:val="24"/>
          <w:szCs w:val="24"/>
        </w:rPr>
      </w:pPr>
      <w:r w:rsidRPr="00DC32E9">
        <w:rPr>
          <w:rFonts w:ascii="Times New Roman" w:hAnsi="Times New Roman" w:cs="Times New Roman"/>
          <w:b/>
          <w:sz w:val="24"/>
          <w:szCs w:val="24"/>
          <w:u w:val="single"/>
        </w:rPr>
        <w:t>Conoscenze</w:t>
      </w:r>
    </w:p>
    <w:p w:rsidR="00DC32E9" w:rsidRPr="00DC32E9" w:rsidRDefault="00DC32E9" w:rsidP="00DC32E9">
      <w:p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Moduli di ripasso e collegamento biennio-triennio (a scelta dei singoli docenti secondo le esigenze della classe)</w:t>
      </w:r>
    </w:p>
    <w:p w:rsidR="00DC32E9" w:rsidRPr="00DC32E9" w:rsidRDefault="00DC32E9" w:rsidP="00DC32E9">
      <w:pPr>
        <w:spacing w:after="0" w:line="36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Moduli di Letteratura. Storia e testi (selezione di autori e testi a cura dei singoli docenti):</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Seneca, dall’impegno politico alla scrittura filosofica</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Lucano e la nuova epica di storia contemporanea</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Petronio, un’esistenza da romanzo</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La satira sotto il principato</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Plinio il vecchio e il sapere specialistico</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Marziale, tra scherzo ed eleganza</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Quintiliano e il ruolo della retorica nell’educazione imperiale</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Plinio il giovane: la ricerca di un nuovo equilibrio</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Tacito, la storia e la politica</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Svetonio e la storiografia minore</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Apuleio, storia di un poligrafo accusato di magia</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La prima letteratura cristiana: </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La letteratura pagana del IV secolo</w:t>
      </w:r>
    </w:p>
    <w:p w:rsidR="00DC32E9" w:rsidRPr="00DC32E9" w:rsidRDefault="00DC32E9" w:rsidP="00DE3419">
      <w:pPr>
        <w:numPr>
          <w:ilvl w:val="0"/>
          <w:numId w:val="19"/>
        </w:numPr>
        <w:spacing w:after="0" w:line="240" w:lineRule="auto"/>
        <w:jc w:val="both"/>
        <w:rPr>
          <w:rFonts w:ascii="Times New Roman" w:eastAsia="Times New Roman" w:hAnsi="Times New Roman" w:cs="Times New Roman"/>
          <w:b/>
          <w:sz w:val="24"/>
          <w:szCs w:val="24"/>
          <w:lang w:eastAsia="it-IT"/>
        </w:rPr>
      </w:pPr>
      <w:r w:rsidRPr="00DC32E9">
        <w:rPr>
          <w:rFonts w:ascii="Times New Roman" w:eastAsia="Times New Roman" w:hAnsi="Times New Roman" w:cs="Times New Roman"/>
          <w:sz w:val="24"/>
          <w:szCs w:val="24"/>
          <w:lang w:eastAsia="it-IT"/>
        </w:rPr>
        <w:t>Il trionfo del cristianesimo</w:t>
      </w:r>
    </w:p>
    <w:p w:rsidR="00DC32E9" w:rsidRPr="00DC32E9" w:rsidRDefault="00DC32E9" w:rsidP="00DC32E9">
      <w:pPr>
        <w:spacing w:after="0" w:line="240" w:lineRule="auto"/>
        <w:rPr>
          <w:rFonts w:ascii="Times New Roman" w:hAnsi="Times New Roman" w:cs="Times New Roman"/>
          <w:b/>
          <w:sz w:val="24"/>
          <w:szCs w:val="24"/>
          <w:u w:val="single"/>
        </w:rPr>
      </w:pPr>
      <w:r w:rsidRPr="00DC32E9">
        <w:rPr>
          <w:rFonts w:ascii="Times New Roman" w:hAnsi="Times New Roman" w:cs="Times New Roman"/>
          <w:b/>
          <w:sz w:val="24"/>
          <w:szCs w:val="24"/>
          <w:u w:val="single"/>
        </w:rPr>
        <w:t>Abilità</w:t>
      </w:r>
    </w:p>
    <w:p w:rsidR="00DC32E9" w:rsidRPr="00DC32E9" w:rsidRDefault="00DC32E9" w:rsidP="00DC32E9">
      <w:pPr>
        <w:spacing w:after="0" w:line="240" w:lineRule="auto"/>
        <w:rPr>
          <w:rFonts w:ascii="Times New Roman" w:hAnsi="Times New Roman" w:cs="Times New Roman"/>
          <w:b/>
          <w:sz w:val="24"/>
          <w:szCs w:val="24"/>
          <w:u w:val="single"/>
        </w:rPr>
      </w:pPr>
    </w:p>
    <w:p w:rsidR="00DC32E9" w:rsidRPr="00DC32E9" w:rsidRDefault="00DC32E9"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rPr>
          <w:rFonts w:ascii="Times New Roman" w:eastAsia="Times New Roman" w:hAnsi="Times New Roman" w:cs="Times New Roman"/>
          <w:sz w:val="24"/>
          <w:szCs w:val="24"/>
          <w:lang w:eastAsia="it-IT"/>
        </w:rPr>
      </w:pPr>
      <w:r w:rsidRPr="00DC32E9">
        <w:rPr>
          <w:rFonts w:ascii="Times New Roman" w:eastAsia="TTE1BFBC08t00" w:hAnsi="Times New Roman" w:cs="Times New Roman"/>
          <w:sz w:val="24"/>
          <w:szCs w:val="24"/>
          <w:lang w:eastAsia="it-IT"/>
        </w:rPr>
        <w:t>Leggere in modo scorrevole;</w:t>
      </w:r>
    </w:p>
    <w:p w:rsidR="00DC32E9" w:rsidRPr="00DC32E9" w:rsidRDefault="00DC32E9"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Usare il dizionario bilingue</w:t>
      </w:r>
      <w:r w:rsidRPr="00DC32E9">
        <w:rPr>
          <w:rFonts w:ascii="Times New Roman" w:eastAsia="Times New Roman" w:hAnsi="Times New Roman" w:cs="Times New Roman"/>
          <w:b/>
          <w:sz w:val="24"/>
          <w:szCs w:val="24"/>
          <w:lang w:eastAsia="it-IT"/>
        </w:rPr>
        <w:t xml:space="preserve"> </w:t>
      </w:r>
      <w:r w:rsidRPr="00DC32E9">
        <w:rPr>
          <w:rFonts w:ascii="Times New Roman" w:eastAsia="Times New Roman" w:hAnsi="Times New Roman" w:cs="Times New Roman"/>
          <w:sz w:val="24"/>
          <w:szCs w:val="24"/>
          <w:lang w:eastAsia="it-IT"/>
        </w:rPr>
        <w:t>opportunamente, scegliendo cioè i significati in base alla coerenza col testo</w:t>
      </w:r>
    </w:p>
    <w:p w:rsidR="00DC32E9" w:rsidRPr="00DC32E9" w:rsidRDefault="00DC32E9"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Riconoscere e comprendere le strutture morfosintattiche </w:t>
      </w:r>
      <w:r w:rsidRPr="00DC32E9">
        <w:rPr>
          <w:rFonts w:ascii="Times New Roman" w:eastAsia="TTE1BFBC08t00" w:hAnsi="Times New Roman" w:cs="Times New Roman"/>
          <w:sz w:val="24"/>
          <w:szCs w:val="24"/>
          <w:lang w:eastAsia="it-IT"/>
        </w:rPr>
        <w:t>partendo dal verbo (verbo-dipendenza).</w:t>
      </w:r>
    </w:p>
    <w:p w:rsidR="00DC32E9" w:rsidRPr="00DC32E9" w:rsidRDefault="00DC32E9"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Conoscere </w:t>
      </w:r>
      <w:r w:rsidRPr="00DC32E9">
        <w:rPr>
          <w:rFonts w:ascii="Times New Roman" w:eastAsia="TTE1BFBC08t00" w:hAnsi="Times New Roman" w:cs="Times New Roman"/>
          <w:sz w:val="24"/>
          <w:szCs w:val="24"/>
          <w:lang w:eastAsia="it-IT"/>
        </w:rPr>
        <w:t>il lessico di base con particolare attenzione alle famiglie semantiche e alla formazione delle parole</w:t>
      </w:r>
    </w:p>
    <w:p w:rsidR="00DC32E9" w:rsidRPr="00DC32E9" w:rsidRDefault="00DC32E9"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TE1BFBC08t00" w:hAnsi="Times New Roman" w:cs="Times New Roman"/>
          <w:sz w:val="24"/>
          <w:szCs w:val="24"/>
          <w:lang w:eastAsia="it-IT"/>
        </w:rPr>
      </w:pPr>
      <w:r w:rsidRPr="00DC32E9">
        <w:rPr>
          <w:rFonts w:ascii="Times New Roman" w:eastAsia="TTE1BFBC08t00" w:hAnsi="Times New Roman" w:cs="Times New Roman"/>
          <w:sz w:val="24"/>
          <w:szCs w:val="24"/>
          <w:lang w:eastAsia="it-IT"/>
        </w:rPr>
        <w:t xml:space="preserve">Saper usare gli elementi linguistici chiave per la comprensione dei testi e per l’acquisizione delle competenze traduttive. </w:t>
      </w:r>
      <w:r w:rsidRPr="00DC32E9">
        <w:rPr>
          <w:rFonts w:ascii="Times New Roman" w:eastAsia="Times New Roman" w:hAnsi="Times New Roman" w:cs="Times New Roman"/>
          <w:sz w:val="24"/>
          <w:szCs w:val="24"/>
          <w:lang w:eastAsia="it-IT"/>
        </w:rPr>
        <w:t>Individuare le relazioni fra i vari elementi linguistici identificando gli elementi fondamentali del sistema linguistico latino e confrontandoli con quelli corrispondenti della lingua italiana e delle lingue straniere studiate.</w:t>
      </w:r>
    </w:p>
    <w:p w:rsidR="00DC32E9" w:rsidRPr="00DC32E9" w:rsidRDefault="00DC32E9"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DC32E9">
        <w:rPr>
          <w:rFonts w:ascii="Times New Roman" w:eastAsia="TTE1BFBC08t00" w:hAnsi="Times New Roman" w:cs="Times New Roman"/>
          <w:sz w:val="24"/>
          <w:szCs w:val="24"/>
          <w:lang w:eastAsia="it-IT"/>
        </w:rPr>
        <w:t>Comprendere brani originali della cultura latina</w:t>
      </w:r>
      <w:r w:rsidRPr="00DC32E9">
        <w:rPr>
          <w:rFonts w:ascii="Times New Roman" w:eastAsia="Times New Roman" w:hAnsi="Times New Roman" w:cs="Times New Roman"/>
          <w:sz w:val="24"/>
          <w:szCs w:val="24"/>
          <w:lang w:eastAsia="it-IT"/>
        </w:rPr>
        <w:t xml:space="preserve">  (leggere, comprendere, analizzare, contestualizzare e interpretare un testo latino trasponendolo nella lingua d’arrivo, tenendo conto della correttezza linguistica e della coerenza semantica). Comprendere i concetti principali di brani semplici e chiari su argomenti inerenti la mitologia, la storia antica, la cultura e/o la letteratura</w:t>
      </w:r>
    </w:p>
    <w:p w:rsidR="00DC32E9" w:rsidRPr="00DC32E9" w:rsidRDefault="00DC32E9" w:rsidP="00DE3419">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Comprendere un testo latino individuando gli elementi morfologici, sintattici, semantici fondamentali, le differenze linguistiche tra i diversi tipi di testi e di registri stilistici , in sintonia con gli obiettivi dell’italiano, ricorrendo a testi con traduzione a fronte e/o annotati.</w:t>
      </w:r>
    </w:p>
    <w:p w:rsidR="00DC32E9" w:rsidRPr="00DC32E9" w:rsidRDefault="00DC32E9" w:rsidP="00DE3419">
      <w:pPr>
        <w:numPr>
          <w:ilvl w:val="0"/>
          <w:numId w:val="15"/>
        </w:numPr>
        <w:autoSpaceDE w:val="0"/>
        <w:autoSpaceDN w:val="0"/>
        <w:adjustRightInd w:val="0"/>
        <w:spacing w:after="0" w:line="240" w:lineRule="auto"/>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Collegare i brani e gli argomenti studiati al</w:t>
      </w:r>
      <w:r w:rsidRPr="00DC32E9">
        <w:rPr>
          <w:rFonts w:ascii="Times New Roman" w:eastAsia="Times New Roman" w:hAnsi="Times New Roman" w:cs="Times New Roman"/>
          <w:bCs/>
          <w:sz w:val="24"/>
          <w:szCs w:val="24"/>
          <w:lang w:eastAsia="it-IT"/>
        </w:rPr>
        <w:t xml:space="preserve"> loro contesto</w:t>
      </w:r>
      <w:r w:rsidRPr="00DC32E9">
        <w:rPr>
          <w:rFonts w:ascii="Times New Roman" w:eastAsia="Times New Roman" w:hAnsi="Times New Roman" w:cs="Times New Roman"/>
          <w:b/>
          <w:bCs/>
          <w:sz w:val="24"/>
          <w:szCs w:val="24"/>
          <w:lang w:eastAsia="it-IT"/>
        </w:rPr>
        <w:t xml:space="preserve"> </w:t>
      </w:r>
      <w:r w:rsidRPr="00DC32E9">
        <w:rPr>
          <w:rFonts w:ascii="Times New Roman" w:eastAsia="Times New Roman" w:hAnsi="Times New Roman" w:cs="Times New Roman"/>
          <w:bCs/>
          <w:sz w:val="24"/>
          <w:szCs w:val="24"/>
          <w:lang w:eastAsia="it-IT"/>
        </w:rPr>
        <w:t>storico e/o letterario</w:t>
      </w:r>
    </w:p>
    <w:p w:rsidR="00DC32E9" w:rsidRPr="00DC32E9" w:rsidRDefault="00DC32E9"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TE1BFBC08t00" w:hAnsi="Times New Roman" w:cs="Times New Roman"/>
          <w:sz w:val="24"/>
          <w:szCs w:val="24"/>
          <w:lang w:eastAsia="it-IT"/>
        </w:rPr>
      </w:pPr>
      <w:r w:rsidRPr="00DC32E9">
        <w:rPr>
          <w:rFonts w:ascii="Times New Roman" w:eastAsia="TTE1BFBC08t00" w:hAnsi="Times New Roman" w:cs="Times New Roman"/>
          <w:sz w:val="24"/>
          <w:szCs w:val="24"/>
          <w:lang w:eastAsia="it-IT"/>
        </w:rPr>
        <w:t>Saper istituire il confronto con la lingua italiana anche nel suo formarsi storico.</w:t>
      </w:r>
    </w:p>
    <w:p w:rsidR="00DC32E9" w:rsidRPr="00DC32E9" w:rsidRDefault="00DC32E9" w:rsidP="00DE3419">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autoSpaceDE w:val="0"/>
        <w:autoSpaceDN w:val="0"/>
        <w:adjustRightInd w:val="0"/>
        <w:spacing w:after="0" w:line="240" w:lineRule="auto"/>
        <w:rPr>
          <w:rFonts w:ascii="Times New Roman" w:eastAsia="TTE1BFBC08t00" w:hAnsi="Times New Roman" w:cs="Times New Roman"/>
          <w:sz w:val="24"/>
          <w:szCs w:val="24"/>
          <w:lang w:eastAsia="it-IT"/>
        </w:rPr>
      </w:pPr>
      <w:r w:rsidRPr="00DC32E9">
        <w:rPr>
          <w:rFonts w:ascii="Times New Roman" w:eastAsia="Times New Roman" w:hAnsi="Times New Roman" w:cs="Times New Roman"/>
          <w:sz w:val="24"/>
          <w:szCs w:val="24"/>
          <w:lang w:eastAsia="it-IT"/>
        </w:rPr>
        <w:t>Porre, ove possibile, i brani e gli argomenti studiati</w:t>
      </w:r>
      <w:r w:rsidRPr="00DC32E9">
        <w:rPr>
          <w:rFonts w:ascii="Times New Roman" w:eastAsia="Times New Roman" w:hAnsi="Times New Roman" w:cs="Times New Roman"/>
          <w:b/>
          <w:bCs/>
          <w:sz w:val="24"/>
          <w:szCs w:val="24"/>
          <w:lang w:eastAsia="it-IT"/>
        </w:rPr>
        <w:t xml:space="preserve"> </w:t>
      </w:r>
      <w:r w:rsidRPr="00DC32E9">
        <w:rPr>
          <w:rFonts w:ascii="Times New Roman" w:eastAsia="Times New Roman" w:hAnsi="Times New Roman" w:cs="Times New Roman"/>
          <w:bCs/>
          <w:sz w:val="24"/>
          <w:szCs w:val="24"/>
          <w:lang w:eastAsia="it-IT"/>
        </w:rPr>
        <w:t>in relazione con il mondo contemporaneo, cogliendo continuità e discontinuità</w:t>
      </w:r>
    </w:p>
    <w:p w:rsidR="00DC32E9" w:rsidRPr="00DC32E9" w:rsidRDefault="00DC32E9" w:rsidP="00DC32E9">
      <w:pPr>
        <w:spacing w:after="0" w:line="240" w:lineRule="auto"/>
        <w:rPr>
          <w:rFonts w:ascii="Times New Roman" w:hAnsi="Times New Roman" w:cs="Times New Roman"/>
          <w:b/>
          <w:sz w:val="24"/>
          <w:szCs w:val="24"/>
          <w:u w:val="single"/>
        </w:rPr>
      </w:pPr>
      <w:r w:rsidRPr="00DC32E9">
        <w:rPr>
          <w:rFonts w:ascii="Times New Roman" w:hAnsi="Times New Roman" w:cs="Times New Roman"/>
          <w:b/>
          <w:sz w:val="24"/>
          <w:szCs w:val="24"/>
          <w:u w:val="single"/>
        </w:rPr>
        <w:t>Competenze</w:t>
      </w:r>
    </w:p>
    <w:p w:rsidR="00DC32E9" w:rsidRPr="00DC32E9" w:rsidRDefault="00DC32E9" w:rsidP="00DE3419">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line="240" w:lineRule="auto"/>
        <w:contextualSpacing/>
        <w:rPr>
          <w:rFonts w:ascii="Times New Roman" w:eastAsia="Times New Roman" w:hAnsi="Times New Roman" w:cs="Times New Roman"/>
          <w:bCs/>
          <w:sz w:val="24"/>
          <w:szCs w:val="24"/>
          <w:lang w:eastAsia="it-IT"/>
        </w:rPr>
      </w:pPr>
      <w:r w:rsidRPr="00DC32E9">
        <w:rPr>
          <w:rFonts w:ascii="Times New Roman" w:eastAsia="Times New Roman" w:hAnsi="Times New Roman" w:cs="Times New Roman"/>
          <w:bCs/>
          <w:sz w:val="24"/>
          <w:szCs w:val="24"/>
          <w:lang w:eastAsia="it-IT"/>
        </w:rPr>
        <w:t>Comprendere una lingua e cultura classica</w:t>
      </w:r>
    </w:p>
    <w:p w:rsidR="00DC32E9" w:rsidRPr="00DC32E9" w:rsidRDefault="00DC32E9" w:rsidP="00DE3419">
      <w:pPr>
        <w:numPr>
          <w:ilvl w:val="0"/>
          <w:numId w:val="17"/>
        </w:numPr>
        <w:spacing w:after="0" w:line="240" w:lineRule="auto"/>
        <w:contextualSpacing/>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Ricercare, acquisire e selezionare informazioni  specifiche in funzione della produzione di testi scritti di vario tipo: traduzioni, risposte a domande, riassunti, completamenti </w:t>
      </w:r>
    </w:p>
    <w:p w:rsidR="00DC32E9" w:rsidRPr="00DC32E9" w:rsidRDefault="00DC32E9" w:rsidP="00DE3419">
      <w:pPr>
        <w:numPr>
          <w:ilvl w:val="0"/>
          <w:numId w:val="17"/>
        </w:numPr>
        <w:spacing w:after="0" w:line="240" w:lineRule="auto"/>
        <w:contextualSpacing/>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Leggere, comprendere e interpretare testi scritti di vario tipo</w:t>
      </w:r>
    </w:p>
    <w:p w:rsidR="00DC32E9" w:rsidRPr="00DC32E9" w:rsidRDefault="00DC32E9" w:rsidP="00DC32E9">
      <w:pPr>
        <w:spacing w:after="0" w:line="240" w:lineRule="auto"/>
        <w:rPr>
          <w:rFonts w:ascii="Times New Roman" w:hAnsi="Times New Roman" w:cs="Times New Roman"/>
          <w:b/>
          <w:sz w:val="24"/>
          <w:szCs w:val="24"/>
        </w:rPr>
      </w:pPr>
      <w:r w:rsidRPr="00DC32E9">
        <w:rPr>
          <w:rFonts w:ascii="Times New Roman" w:hAnsi="Times New Roman" w:cs="Times New Roman"/>
          <w:b/>
          <w:sz w:val="24"/>
          <w:szCs w:val="24"/>
        </w:rPr>
        <w:t xml:space="preserve"> Competenze per livelli</w:t>
      </w:r>
    </w:p>
    <w:tbl>
      <w:tblPr>
        <w:tblpPr w:leftFromText="141" w:rightFromText="141" w:vertAnchor="text" w:horzAnchor="margin" w:tblpY="549"/>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402"/>
        <w:gridCol w:w="3685"/>
      </w:tblGrid>
      <w:tr w:rsidR="008351BB" w:rsidRPr="00DC32E9" w:rsidTr="00ED43AB">
        <w:tc>
          <w:tcPr>
            <w:tcW w:w="3510" w:type="dxa"/>
            <w:tcBorders>
              <w:top w:val="single" w:sz="4" w:space="0" w:color="auto"/>
              <w:left w:val="single" w:sz="4" w:space="0" w:color="auto"/>
              <w:bottom w:val="single" w:sz="4" w:space="0" w:color="auto"/>
              <w:right w:val="single" w:sz="4" w:space="0" w:color="auto"/>
            </w:tcBorders>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402" w:type="dxa"/>
            <w:tcBorders>
              <w:top w:val="single" w:sz="4" w:space="0" w:color="auto"/>
              <w:left w:val="single" w:sz="4" w:space="0" w:color="auto"/>
              <w:bottom w:val="single" w:sz="4" w:space="0" w:color="auto"/>
              <w:right w:val="single" w:sz="4" w:space="0" w:color="auto"/>
            </w:tcBorders>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685" w:type="dxa"/>
            <w:tcBorders>
              <w:top w:val="single" w:sz="4" w:space="0" w:color="auto"/>
              <w:left w:val="single" w:sz="4" w:space="0" w:color="auto"/>
              <w:bottom w:val="single" w:sz="4" w:space="0" w:color="auto"/>
              <w:right w:val="single" w:sz="4" w:space="0" w:color="auto"/>
            </w:tcBorders>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DC32E9" w:rsidRPr="00DC32E9" w:rsidTr="00DC32E9">
        <w:trPr>
          <w:trHeight w:val="2454"/>
        </w:trPr>
        <w:tc>
          <w:tcPr>
            <w:tcW w:w="3510" w:type="dxa"/>
          </w:tcPr>
          <w:p w:rsidR="00DC32E9" w:rsidRPr="00DC32E9" w:rsidRDefault="00DC32E9" w:rsidP="00DC32E9">
            <w:pPr>
              <w:keepNext/>
              <w:tabs>
                <w:tab w:val="left" w:pos="9214"/>
                <w:tab w:val="left" w:pos="9498"/>
                <w:tab w:val="left" w:pos="9639"/>
              </w:tabs>
              <w:spacing w:before="120" w:after="0" w:line="360" w:lineRule="auto"/>
              <w:ind w:firstLine="709"/>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lastRenderedPageBreak/>
              <w:t xml:space="preserve">A) L’alunno/a </w:t>
            </w:r>
          </w:p>
          <w:p w:rsidR="00DC32E9" w:rsidRPr="00DC32E9" w:rsidRDefault="00DC32E9" w:rsidP="00DE3419">
            <w:pPr>
              <w:numPr>
                <w:ilvl w:val="0"/>
                <w:numId w:val="21"/>
              </w:numPr>
              <w:tabs>
                <w:tab w:val="num"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80" w:hanging="180"/>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sa ascoltare, intervenire adeguatamente nel dialogo e nella discussione, prendere ap</w:t>
            </w:r>
            <w:r w:rsidRPr="00DC32E9">
              <w:rPr>
                <w:rFonts w:ascii="Times New Roman" w:eastAsia="Times New Roman" w:hAnsi="Times New Roman" w:cs="Times New Roman"/>
                <w:sz w:val="24"/>
                <w:szCs w:val="24"/>
                <w:lang w:eastAsia="it-IT"/>
              </w:rPr>
              <w:softHyphen/>
              <w:t>punti, formulare e rispondere a domande scritte e orali,  stende</w:t>
            </w:r>
            <w:r w:rsidRPr="00DC32E9">
              <w:rPr>
                <w:rFonts w:ascii="Times New Roman" w:eastAsia="Times New Roman" w:hAnsi="Times New Roman" w:cs="Times New Roman"/>
                <w:sz w:val="24"/>
                <w:szCs w:val="24"/>
                <w:lang w:eastAsia="it-IT"/>
              </w:rPr>
              <w:softHyphen/>
              <w:t>re ed esporre oralmente relazioni chiare, collegare i dati studiati e ragionare su di essi;</w:t>
            </w:r>
          </w:p>
          <w:p w:rsidR="00DC32E9" w:rsidRPr="00DC32E9" w:rsidRDefault="00DC32E9" w:rsidP="00DC32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100" w:afterAutospacing="1" w:line="240" w:lineRule="auto"/>
              <w:jc w:val="center"/>
              <w:rPr>
                <w:rFonts w:ascii="Times New Roman" w:eastAsia="Times New Roman" w:hAnsi="Times New Roman" w:cs="Times New Roman"/>
                <w:b/>
                <w:sz w:val="24"/>
                <w:szCs w:val="24"/>
                <w:u w:val="single"/>
                <w:lang w:eastAsia="it-IT"/>
              </w:rPr>
            </w:pPr>
          </w:p>
        </w:tc>
        <w:tc>
          <w:tcPr>
            <w:tcW w:w="3402" w:type="dxa"/>
          </w:tcPr>
          <w:p w:rsidR="00DC32E9" w:rsidRPr="00DC32E9" w:rsidRDefault="00DC32E9" w:rsidP="00DC32E9">
            <w:pPr>
              <w:keepNext/>
              <w:tabs>
                <w:tab w:val="left" w:pos="9214"/>
                <w:tab w:val="left" w:pos="9498"/>
                <w:tab w:val="left" w:pos="9639"/>
              </w:tabs>
              <w:spacing w:before="120" w:after="0" w:line="360" w:lineRule="auto"/>
              <w:ind w:firstLine="709"/>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B) L’alunno/a </w:t>
            </w:r>
          </w:p>
          <w:p w:rsidR="00DC32E9" w:rsidRPr="00DC32E9" w:rsidRDefault="00DC32E9" w:rsidP="00DE3419">
            <w:pPr>
              <w:numPr>
                <w:ilvl w:val="0"/>
                <w:numId w:val="20"/>
              </w:numPr>
              <w:tabs>
                <w:tab w:val="num" w:pos="324"/>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324" w:hanging="324"/>
              <w:jc w:val="both"/>
              <w:rPr>
                <w:rFonts w:ascii="Times New Roman" w:eastAsia="Times New Roman" w:hAnsi="Times New Roman" w:cs="Times New Roman"/>
                <w:bCs/>
                <w:sz w:val="24"/>
                <w:szCs w:val="24"/>
                <w:lang w:eastAsia="it-IT"/>
              </w:rPr>
            </w:pPr>
            <w:r w:rsidRPr="00DC32E9">
              <w:rPr>
                <w:rFonts w:ascii="Times New Roman" w:eastAsia="Times New Roman" w:hAnsi="Times New Roman" w:cs="Times New Roman"/>
                <w:sz w:val="24"/>
                <w:szCs w:val="24"/>
                <w:lang w:eastAsia="it-IT"/>
              </w:rPr>
              <w:t>sa ascoltare, intervenire adeguatamente nel dialogo e nella discussione, prendere ap</w:t>
            </w:r>
            <w:r w:rsidRPr="00DC32E9">
              <w:rPr>
                <w:rFonts w:ascii="Times New Roman" w:eastAsia="Times New Roman" w:hAnsi="Times New Roman" w:cs="Times New Roman"/>
                <w:sz w:val="24"/>
                <w:szCs w:val="24"/>
                <w:lang w:eastAsia="it-IT"/>
              </w:rPr>
              <w:softHyphen/>
              <w:t>punti, formulare e rispondere a domande scritte e orali,  stende</w:t>
            </w:r>
            <w:r w:rsidRPr="00DC32E9">
              <w:rPr>
                <w:rFonts w:ascii="Times New Roman" w:eastAsia="Times New Roman" w:hAnsi="Times New Roman" w:cs="Times New Roman"/>
                <w:sz w:val="24"/>
                <w:szCs w:val="24"/>
                <w:lang w:eastAsia="it-IT"/>
              </w:rPr>
              <w:softHyphen/>
              <w:t>re ed esporre oralmente relazioni chiare e ricche nel contenuto, collegare i dati studiati e ragionare su di essi, con un linguaggio chiaro e sempre più ap</w:t>
            </w:r>
            <w:r w:rsidRPr="00DC32E9">
              <w:rPr>
                <w:rFonts w:ascii="Times New Roman" w:eastAsia="Times New Roman" w:hAnsi="Times New Roman" w:cs="Times New Roman"/>
                <w:sz w:val="24"/>
                <w:szCs w:val="24"/>
                <w:lang w:eastAsia="it-IT"/>
              </w:rPr>
              <w:softHyphen/>
              <w:t>propriato,  con una corretta strutturazione ordinata e coerente del di</w:t>
            </w:r>
            <w:r w:rsidRPr="00DC32E9">
              <w:rPr>
                <w:rFonts w:ascii="Times New Roman" w:eastAsia="Times New Roman" w:hAnsi="Times New Roman" w:cs="Times New Roman"/>
                <w:sz w:val="24"/>
                <w:szCs w:val="24"/>
                <w:lang w:eastAsia="it-IT"/>
              </w:rPr>
              <w:softHyphen/>
              <w:t>scorso,</w:t>
            </w:r>
            <w:r w:rsidRPr="00DC32E9">
              <w:rPr>
                <w:rFonts w:ascii="Times New Roman" w:eastAsia="Times New Roman" w:hAnsi="Times New Roman" w:cs="Times New Roman"/>
                <w:bCs/>
                <w:sz w:val="24"/>
                <w:szCs w:val="24"/>
                <w:lang w:eastAsia="it-IT"/>
              </w:rPr>
              <w:t xml:space="preserve"> senza gravi errori</w:t>
            </w:r>
            <w:r w:rsidRPr="00DC32E9">
              <w:rPr>
                <w:rFonts w:ascii="Times New Roman" w:eastAsia="Times New Roman" w:hAnsi="Times New Roman" w:cs="Times New Roman"/>
                <w:sz w:val="24"/>
                <w:szCs w:val="24"/>
                <w:lang w:eastAsia="it-IT"/>
              </w:rPr>
              <w:t xml:space="preserve"> ortografici e morfosintattico</w:t>
            </w:r>
            <w:r w:rsidRPr="00DC32E9">
              <w:rPr>
                <w:rFonts w:ascii="Times New Roman" w:eastAsia="Times New Roman" w:hAnsi="Times New Roman" w:cs="Times New Roman"/>
                <w:bCs/>
                <w:sz w:val="24"/>
                <w:szCs w:val="24"/>
                <w:lang w:eastAsia="it-IT"/>
              </w:rPr>
              <w:t xml:space="preserve"> </w:t>
            </w:r>
          </w:p>
        </w:tc>
        <w:tc>
          <w:tcPr>
            <w:tcW w:w="3685" w:type="dxa"/>
          </w:tcPr>
          <w:p w:rsidR="00DC32E9" w:rsidRPr="00DC32E9" w:rsidRDefault="00DC32E9" w:rsidP="00DC32E9">
            <w:pPr>
              <w:keepNext/>
              <w:tabs>
                <w:tab w:val="left" w:pos="9214"/>
                <w:tab w:val="left" w:pos="9498"/>
                <w:tab w:val="left" w:pos="9639"/>
              </w:tabs>
              <w:spacing w:before="120" w:after="0" w:line="360" w:lineRule="auto"/>
              <w:ind w:firstLine="709"/>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C) L’alunno/a</w:t>
            </w:r>
          </w:p>
          <w:p w:rsidR="00DC32E9" w:rsidRPr="00DC32E9" w:rsidRDefault="00DC32E9" w:rsidP="00DE3419">
            <w:pPr>
              <w:numPr>
                <w:ilvl w:val="0"/>
                <w:numId w:val="22"/>
              </w:numPr>
              <w:tabs>
                <w:tab w:val="num" w:pos="19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90" w:hanging="180"/>
              <w:jc w:val="both"/>
              <w:rPr>
                <w:rFonts w:ascii="Times New Roman" w:eastAsia="Times New Roman" w:hAnsi="Times New Roman" w:cs="Times New Roman"/>
                <w:bCs/>
                <w:sz w:val="24"/>
                <w:szCs w:val="24"/>
                <w:lang w:eastAsia="it-IT"/>
              </w:rPr>
            </w:pPr>
            <w:r w:rsidRPr="00DC32E9">
              <w:rPr>
                <w:rFonts w:ascii="Times New Roman" w:eastAsia="Times New Roman" w:hAnsi="Times New Roman" w:cs="Times New Roman"/>
                <w:sz w:val="24"/>
                <w:szCs w:val="24"/>
                <w:lang w:eastAsia="it-IT"/>
              </w:rPr>
              <w:t>sa ascoltare, intervenire appropriatamente nel dialogo e nella discussione, prendere ap</w:t>
            </w:r>
            <w:r w:rsidRPr="00DC32E9">
              <w:rPr>
                <w:rFonts w:ascii="Times New Roman" w:eastAsia="Times New Roman" w:hAnsi="Times New Roman" w:cs="Times New Roman"/>
                <w:sz w:val="24"/>
                <w:szCs w:val="24"/>
                <w:lang w:eastAsia="it-IT"/>
              </w:rPr>
              <w:softHyphen/>
              <w:t>punti, formulare e rispondere a domande scritte e orali,  stende</w:t>
            </w:r>
            <w:r w:rsidRPr="00DC32E9">
              <w:rPr>
                <w:rFonts w:ascii="Times New Roman" w:eastAsia="Times New Roman" w:hAnsi="Times New Roman" w:cs="Times New Roman"/>
                <w:sz w:val="24"/>
                <w:szCs w:val="24"/>
                <w:lang w:eastAsia="it-IT"/>
              </w:rPr>
              <w:softHyphen/>
              <w:t>re ed esporre oralmente relazioni chiare ed esaustive, collegare i dati studiati e ragionare su di essi, con un linguaggio chiaro e sempre più ap</w:t>
            </w:r>
            <w:r w:rsidRPr="00DC32E9">
              <w:rPr>
                <w:rFonts w:ascii="Times New Roman" w:eastAsia="Times New Roman" w:hAnsi="Times New Roman" w:cs="Times New Roman"/>
                <w:sz w:val="24"/>
                <w:szCs w:val="24"/>
                <w:lang w:eastAsia="it-IT"/>
              </w:rPr>
              <w:softHyphen/>
              <w:t>propriato,  con una strutturazione ordinata, coerente ed efficace del di</w:t>
            </w:r>
            <w:r w:rsidRPr="00DC32E9">
              <w:rPr>
                <w:rFonts w:ascii="Times New Roman" w:eastAsia="Times New Roman" w:hAnsi="Times New Roman" w:cs="Times New Roman"/>
                <w:sz w:val="24"/>
                <w:szCs w:val="24"/>
                <w:lang w:eastAsia="it-IT"/>
              </w:rPr>
              <w:softHyphen/>
              <w:t>scorso,</w:t>
            </w:r>
            <w:r w:rsidRPr="00DC32E9">
              <w:rPr>
                <w:rFonts w:ascii="Times New Roman" w:eastAsia="Times New Roman" w:hAnsi="Times New Roman" w:cs="Times New Roman"/>
                <w:bCs/>
                <w:sz w:val="24"/>
                <w:szCs w:val="24"/>
                <w:lang w:eastAsia="it-IT"/>
              </w:rPr>
              <w:t xml:space="preserve"> senza errori</w:t>
            </w:r>
            <w:r w:rsidRPr="00DC32E9">
              <w:rPr>
                <w:rFonts w:ascii="Times New Roman" w:eastAsia="Times New Roman" w:hAnsi="Times New Roman" w:cs="Times New Roman"/>
                <w:sz w:val="24"/>
                <w:szCs w:val="24"/>
                <w:lang w:eastAsia="it-IT"/>
              </w:rPr>
              <w:t xml:space="preserve">; </w:t>
            </w:r>
            <w:r w:rsidRPr="00DC32E9">
              <w:rPr>
                <w:rFonts w:ascii="Times New Roman" w:eastAsia="Times New Roman" w:hAnsi="Times New Roman" w:cs="Times New Roman"/>
                <w:bCs/>
                <w:sz w:val="24"/>
                <w:szCs w:val="24"/>
                <w:lang w:eastAsia="it-IT"/>
              </w:rPr>
              <w:t xml:space="preserve">fa un uso consapevole, nella comunicazione orale, degli elementi paralinguistici e prossemici, </w:t>
            </w:r>
          </w:p>
        </w:tc>
      </w:tr>
      <w:tr w:rsidR="00DC32E9" w:rsidRPr="00DC32E9" w:rsidTr="00DC32E9">
        <w:tc>
          <w:tcPr>
            <w:tcW w:w="3510" w:type="dxa"/>
          </w:tcPr>
          <w:p w:rsidR="00DC32E9" w:rsidRPr="00DC32E9" w:rsidRDefault="00DC32E9" w:rsidP="00DE3419">
            <w:pPr>
              <w:numPr>
                <w:ilvl w:val="0"/>
                <w:numId w:val="21"/>
              </w:numPr>
              <w:tabs>
                <w:tab w:val="num"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80" w:hanging="180"/>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comprende almeno il senso globale dei testi presentati, pur facendo errori nella traduzione, mostrando di conoscere gli elementi fondamentali della morfologia e della sintassi; pertanto sa rispondere a domande guidate, dopo attenta e ripetuta lettura, sui concetti principali di un brano nuovo del livello di difficoltà adatto all’anno di corso</w:t>
            </w:r>
          </w:p>
          <w:p w:rsidR="00DC32E9" w:rsidRPr="00DC32E9" w:rsidRDefault="00DC32E9" w:rsidP="00DC32E9">
            <w:pPr>
              <w:keepNext/>
              <w:tabs>
                <w:tab w:val="num" w:pos="180"/>
                <w:tab w:val="left" w:pos="9214"/>
                <w:tab w:val="left" w:pos="9498"/>
                <w:tab w:val="left" w:pos="9639"/>
              </w:tabs>
              <w:spacing w:before="120" w:after="0" w:line="360" w:lineRule="auto"/>
              <w:ind w:left="180" w:hanging="180"/>
              <w:jc w:val="both"/>
              <w:outlineLvl w:val="2"/>
              <w:rPr>
                <w:rFonts w:ascii="Times New Roman" w:eastAsia="Times New Roman" w:hAnsi="Times New Roman" w:cs="Times New Roman"/>
                <w:sz w:val="24"/>
                <w:szCs w:val="24"/>
                <w:lang w:eastAsia="it-IT"/>
              </w:rPr>
            </w:pPr>
          </w:p>
        </w:tc>
        <w:tc>
          <w:tcPr>
            <w:tcW w:w="3402" w:type="dxa"/>
          </w:tcPr>
          <w:p w:rsidR="00DC32E9" w:rsidRPr="00DC32E9" w:rsidRDefault="00DC32E9" w:rsidP="00DE3419">
            <w:pPr>
              <w:keepNext/>
              <w:numPr>
                <w:ilvl w:val="0"/>
                <w:numId w:val="20"/>
              </w:numPr>
              <w:tabs>
                <w:tab w:val="num" w:pos="324"/>
                <w:tab w:val="left" w:pos="9214"/>
                <w:tab w:val="left" w:pos="9498"/>
                <w:tab w:val="left" w:pos="9639"/>
              </w:tabs>
              <w:autoSpaceDE w:val="0"/>
              <w:autoSpaceDN w:val="0"/>
              <w:spacing w:before="120" w:after="0" w:line="240" w:lineRule="auto"/>
              <w:ind w:left="324" w:hanging="324"/>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ha una preparazione sempre più ampia e profonda dei testi e problemi studiati: la sua comprensione dei testi non si limita agli elementi essenziali, ma approfondisce il significato, le caratteristiche dell’organizzazione testuale, con discreta padronanza dell’impianto morfosintattico: </w:t>
            </w:r>
            <w:r w:rsidRPr="00DC32E9">
              <w:rPr>
                <w:rFonts w:ascii="Times New Roman" w:eastAsia="Times New Roman" w:hAnsi="Times New Roman" w:cs="Times New Roman"/>
                <w:bCs/>
                <w:sz w:val="24"/>
                <w:szCs w:val="24"/>
                <w:lang w:eastAsia="it-IT"/>
              </w:rPr>
              <w:t>deve pertanto sapere individuare di ciascun testo il tema chiave, le sequenze, il senso generale, i sintagmi salienti; pertanto sa riassumere, eventualmente con domande guidate, dopo attenta e ripetuta lettura, i concetti principali di un brano nuovo del livello di difficoltà adatto all’anno di corso</w:t>
            </w:r>
          </w:p>
        </w:tc>
        <w:tc>
          <w:tcPr>
            <w:tcW w:w="3685" w:type="dxa"/>
          </w:tcPr>
          <w:p w:rsidR="00DC32E9" w:rsidRPr="00DC32E9" w:rsidRDefault="00DC32E9" w:rsidP="00DE3419">
            <w:pPr>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370"/>
              <w:jc w:val="both"/>
              <w:rPr>
                <w:rFonts w:ascii="Times New Roman" w:eastAsia="Times New Roman" w:hAnsi="Times New Roman" w:cs="Times New Roman"/>
                <w:bCs/>
                <w:sz w:val="24"/>
                <w:szCs w:val="24"/>
                <w:lang w:eastAsia="it-IT"/>
              </w:rPr>
            </w:pPr>
            <w:r w:rsidRPr="00DC32E9">
              <w:rPr>
                <w:rFonts w:ascii="Times New Roman" w:eastAsia="Times New Roman" w:hAnsi="Times New Roman" w:cs="Times New Roman"/>
                <w:bCs/>
                <w:sz w:val="24"/>
                <w:szCs w:val="24"/>
                <w:lang w:eastAsia="it-IT"/>
              </w:rPr>
              <w:t xml:space="preserve">sa non solo approfondire i testi e le problematiche studiate, ma sa trasferire le proprie abilità interpretative anche a testi e problemi nuovi; coglie in profondità il significato, l’intenzionalità e le caratteristiche dell’organizzazione testuale, padroneggiando dell’impianto morfosintattico; </w:t>
            </w:r>
            <w:r w:rsidRPr="00DC32E9">
              <w:rPr>
                <w:rFonts w:ascii="Times New Roman" w:eastAsia="Times New Roman" w:hAnsi="Times New Roman" w:cs="Times New Roman"/>
                <w:sz w:val="24"/>
                <w:szCs w:val="24"/>
                <w:lang w:eastAsia="it-IT"/>
              </w:rPr>
              <w:t>pertanto sa riassumere con sicurezza i concetti principali di un brano nuovo del livello di difficoltà adatto all’anno di corso</w:t>
            </w:r>
          </w:p>
          <w:p w:rsidR="00DC32E9" w:rsidRPr="00DC32E9" w:rsidRDefault="00DC32E9" w:rsidP="00DC32E9">
            <w:pPr>
              <w:keepNext/>
              <w:tabs>
                <w:tab w:val="num" w:pos="370"/>
                <w:tab w:val="left" w:pos="9214"/>
                <w:tab w:val="left" w:pos="9498"/>
                <w:tab w:val="left" w:pos="9639"/>
              </w:tabs>
              <w:spacing w:before="120" w:after="0" w:line="360" w:lineRule="auto"/>
              <w:ind w:left="370" w:hanging="360"/>
              <w:jc w:val="both"/>
              <w:outlineLvl w:val="2"/>
              <w:rPr>
                <w:rFonts w:ascii="Times New Roman" w:eastAsia="Times New Roman" w:hAnsi="Times New Roman" w:cs="Times New Roman"/>
                <w:sz w:val="24"/>
                <w:szCs w:val="24"/>
                <w:lang w:eastAsia="it-IT"/>
              </w:rPr>
            </w:pPr>
          </w:p>
        </w:tc>
      </w:tr>
      <w:tr w:rsidR="00DC32E9" w:rsidRPr="00DC32E9" w:rsidTr="00DC32E9">
        <w:tc>
          <w:tcPr>
            <w:tcW w:w="3510" w:type="dxa"/>
          </w:tcPr>
          <w:p w:rsidR="00DC32E9" w:rsidRPr="00DC32E9" w:rsidRDefault="00DC32E9" w:rsidP="00DE3419">
            <w:pPr>
              <w:numPr>
                <w:ilvl w:val="0"/>
                <w:numId w:val="21"/>
              </w:numPr>
              <w:tabs>
                <w:tab w:val="num"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80" w:hanging="180"/>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comprende almeno gli snodi logici fondamentali di un testo presentato </w:t>
            </w:r>
          </w:p>
        </w:tc>
        <w:tc>
          <w:tcPr>
            <w:tcW w:w="3402" w:type="dxa"/>
          </w:tcPr>
          <w:p w:rsidR="00DC32E9" w:rsidRPr="00DC32E9" w:rsidRDefault="00DC32E9" w:rsidP="00DE3419">
            <w:pPr>
              <w:keepNext/>
              <w:numPr>
                <w:ilvl w:val="0"/>
                <w:numId w:val="20"/>
              </w:numPr>
              <w:tabs>
                <w:tab w:val="num" w:pos="324"/>
                <w:tab w:val="left" w:pos="9214"/>
                <w:tab w:val="left" w:pos="9498"/>
                <w:tab w:val="left" w:pos="9639"/>
              </w:tabs>
              <w:autoSpaceDE w:val="0"/>
              <w:autoSpaceDN w:val="0"/>
              <w:spacing w:before="120" w:after="0" w:line="240" w:lineRule="auto"/>
              <w:ind w:left="324" w:hanging="324"/>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sa operare inferenze e collegamenti con crescente autonomia; </w:t>
            </w:r>
          </w:p>
        </w:tc>
        <w:tc>
          <w:tcPr>
            <w:tcW w:w="3685" w:type="dxa"/>
          </w:tcPr>
          <w:p w:rsidR="00DC32E9" w:rsidRPr="00DC32E9" w:rsidRDefault="00DC32E9" w:rsidP="00DE3419">
            <w:pPr>
              <w:keepNext/>
              <w:numPr>
                <w:ilvl w:val="0"/>
                <w:numId w:val="22"/>
              </w:numPr>
              <w:tabs>
                <w:tab w:val="left" w:pos="9214"/>
                <w:tab w:val="left" w:pos="9498"/>
                <w:tab w:val="left" w:pos="9639"/>
              </w:tabs>
              <w:autoSpaceDE w:val="0"/>
              <w:autoSpaceDN w:val="0"/>
              <w:spacing w:before="120" w:after="0" w:line="240" w:lineRule="auto"/>
              <w:ind w:left="370"/>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bCs/>
                <w:sz w:val="24"/>
                <w:szCs w:val="24"/>
                <w:lang w:eastAsia="it-IT"/>
              </w:rPr>
              <w:t xml:space="preserve">dimostra prontezza nell’operare inferenze e collegamenti, anche con altre discipline, muovendo da nodi comuni tematici; </w:t>
            </w:r>
          </w:p>
        </w:tc>
      </w:tr>
      <w:tr w:rsidR="00DC32E9" w:rsidRPr="00DC32E9" w:rsidTr="00DC32E9">
        <w:tc>
          <w:tcPr>
            <w:tcW w:w="3510" w:type="dxa"/>
          </w:tcPr>
          <w:p w:rsidR="00DC32E9" w:rsidRPr="00DC32E9" w:rsidRDefault="00DC32E9" w:rsidP="00DE3419">
            <w:pPr>
              <w:numPr>
                <w:ilvl w:val="0"/>
                <w:numId w:val="21"/>
              </w:numPr>
              <w:tabs>
                <w:tab w:val="num"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80" w:hanging="180"/>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1. durante un’interrogazione o una verifica scritta, l’alunno deve saper tradurre senza errori pregiudizievoli per il senso un </w:t>
            </w:r>
            <w:r w:rsidRPr="00DC32E9">
              <w:rPr>
                <w:rFonts w:ascii="Times New Roman" w:eastAsia="Times New Roman" w:hAnsi="Times New Roman" w:cs="Times New Roman"/>
                <w:sz w:val="24"/>
                <w:szCs w:val="24"/>
                <w:u w:val="single"/>
                <w:lang w:eastAsia="it-IT"/>
              </w:rPr>
              <w:t>brano spiegato in classe e preparato a casa</w:t>
            </w:r>
            <w:r w:rsidRPr="00DC32E9">
              <w:rPr>
                <w:rFonts w:ascii="Times New Roman" w:eastAsia="Times New Roman" w:hAnsi="Times New Roman" w:cs="Times New Roman"/>
                <w:sz w:val="24"/>
                <w:szCs w:val="24"/>
                <w:lang w:eastAsia="it-IT"/>
              </w:rPr>
              <w:t xml:space="preserve">, riconoscerne </w:t>
            </w:r>
            <w:r w:rsidRPr="00DC32E9">
              <w:rPr>
                <w:rFonts w:ascii="Times New Roman" w:eastAsia="Times New Roman" w:hAnsi="Times New Roman" w:cs="Times New Roman"/>
                <w:sz w:val="24"/>
                <w:szCs w:val="24"/>
                <w:lang w:eastAsia="it-IT"/>
              </w:rPr>
              <w:lastRenderedPageBreak/>
              <w:t>le principali strutture linguistiche e trarne le informazioni essenziali che riguardano il contesto letterario e culturale in cui è inserito (Orazio, Lucrezio, Seneca,  Tacito, …)</w:t>
            </w:r>
          </w:p>
        </w:tc>
        <w:tc>
          <w:tcPr>
            <w:tcW w:w="3402" w:type="dxa"/>
          </w:tcPr>
          <w:p w:rsidR="00DC32E9" w:rsidRPr="00DC32E9" w:rsidRDefault="00DC32E9" w:rsidP="00DE3419">
            <w:pPr>
              <w:keepNext/>
              <w:numPr>
                <w:ilvl w:val="0"/>
                <w:numId w:val="20"/>
              </w:numPr>
              <w:tabs>
                <w:tab w:val="num" w:pos="324"/>
                <w:tab w:val="left" w:pos="9214"/>
                <w:tab w:val="left" w:pos="9498"/>
                <w:tab w:val="left" w:pos="9639"/>
              </w:tabs>
              <w:autoSpaceDE w:val="0"/>
              <w:autoSpaceDN w:val="0"/>
              <w:spacing w:before="120" w:after="0" w:line="240" w:lineRule="auto"/>
              <w:ind w:left="324" w:hanging="324"/>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lastRenderedPageBreak/>
              <w:t>Oltre a quanto detto nella colonna precedente, nel tradurre coglie anche dettagli significativi e si orienta sulle strutture linguistiche più complesse;</w:t>
            </w:r>
          </w:p>
          <w:p w:rsidR="00DC32E9" w:rsidRPr="00DC32E9" w:rsidRDefault="00DC32E9" w:rsidP="00DC32E9">
            <w:pPr>
              <w:spacing w:before="120" w:after="0" w:line="240" w:lineRule="auto"/>
              <w:rPr>
                <w:rFonts w:ascii="Times New Roman" w:eastAsia="Times New Roman" w:hAnsi="Times New Roman" w:cs="Times New Roman"/>
                <w:sz w:val="24"/>
                <w:szCs w:val="24"/>
                <w:lang w:eastAsia="it-IT"/>
              </w:rPr>
            </w:pPr>
          </w:p>
        </w:tc>
        <w:tc>
          <w:tcPr>
            <w:tcW w:w="3685" w:type="dxa"/>
          </w:tcPr>
          <w:p w:rsidR="00DC32E9" w:rsidRPr="00DC32E9" w:rsidRDefault="00DC32E9" w:rsidP="00DE3419">
            <w:pPr>
              <w:keepNext/>
              <w:numPr>
                <w:ilvl w:val="0"/>
                <w:numId w:val="22"/>
              </w:numPr>
              <w:tabs>
                <w:tab w:val="left" w:pos="9214"/>
                <w:tab w:val="left" w:pos="9498"/>
                <w:tab w:val="left" w:pos="9639"/>
              </w:tabs>
              <w:autoSpaceDE w:val="0"/>
              <w:autoSpaceDN w:val="0"/>
              <w:spacing w:before="120" w:after="0" w:line="240" w:lineRule="auto"/>
              <w:ind w:left="370"/>
              <w:jc w:val="both"/>
              <w:outlineLvl w:val="2"/>
              <w:rPr>
                <w:rFonts w:ascii="Times New Roman" w:eastAsia="Times New Roman" w:hAnsi="Times New Roman" w:cs="Times New Roman"/>
                <w:bCs/>
                <w:sz w:val="24"/>
                <w:szCs w:val="24"/>
                <w:lang w:eastAsia="it-IT"/>
              </w:rPr>
            </w:pPr>
            <w:r w:rsidRPr="00DC32E9">
              <w:rPr>
                <w:rFonts w:ascii="Times New Roman" w:eastAsia="Times New Roman" w:hAnsi="Times New Roman" w:cs="Times New Roman"/>
                <w:sz w:val="24"/>
                <w:szCs w:val="24"/>
                <w:lang w:eastAsia="it-IT"/>
              </w:rPr>
              <w:t>Oltre a quanto detto nella colonna precedente, nel tradurre coglie anche i dettagli e le strutture linguistiche più complesse;</w:t>
            </w:r>
          </w:p>
        </w:tc>
      </w:tr>
      <w:tr w:rsidR="00DC32E9" w:rsidRPr="00DC32E9" w:rsidTr="00DC32E9">
        <w:trPr>
          <w:trHeight w:val="1124"/>
        </w:trPr>
        <w:tc>
          <w:tcPr>
            <w:tcW w:w="3510" w:type="dxa"/>
          </w:tcPr>
          <w:p w:rsidR="00DC32E9" w:rsidRPr="00DC32E9" w:rsidRDefault="00DC32E9" w:rsidP="00DE3419">
            <w:pPr>
              <w:numPr>
                <w:ilvl w:val="0"/>
                <w:numId w:val="21"/>
              </w:numPr>
              <w:tabs>
                <w:tab w:val="num"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80" w:hanging="180"/>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coglie qualche spunto di riflessione dai testi;</w:t>
            </w:r>
          </w:p>
        </w:tc>
        <w:tc>
          <w:tcPr>
            <w:tcW w:w="3402" w:type="dxa"/>
          </w:tcPr>
          <w:p w:rsidR="00DC32E9" w:rsidRPr="00DC32E9" w:rsidRDefault="00DC32E9" w:rsidP="00DE3419">
            <w:pPr>
              <w:keepNext/>
              <w:numPr>
                <w:ilvl w:val="0"/>
                <w:numId w:val="20"/>
              </w:numPr>
              <w:tabs>
                <w:tab w:val="num" w:pos="324"/>
                <w:tab w:val="left" w:pos="9214"/>
                <w:tab w:val="left" w:pos="9498"/>
                <w:tab w:val="left" w:pos="9639"/>
              </w:tabs>
              <w:autoSpaceDE w:val="0"/>
              <w:autoSpaceDN w:val="0"/>
              <w:spacing w:before="120" w:after="0" w:line="240" w:lineRule="auto"/>
              <w:ind w:left="324" w:hanging="324"/>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cerca di trarre dal testo o dal problema proposto gli allievi riflessioni relative a se stesso e alla condizione umana, individuale e generale;</w:t>
            </w:r>
          </w:p>
        </w:tc>
        <w:tc>
          <w:tcPr>
            <w:tcW w:w="3685" w:type="dxa"/>
          </w:tcPr>
          <w:p w:rsidR="00DC32E9" w:rsidRPr="00DC32E9" w:rsidRDefault="00DC32E9" w:rsidP="00DE3419">
            <w:pPr>
              <w:keepNext/>
              <w:numPr>
                <w:ilvl w:val="0"/>
                <w:numId w:val="22"/>
              </w:numPr>
              <w:tabs>
                <w:tab w:val="left" w:pos="9214"/>
                <w:tab w:val="left" w:pos="9498"/>
                <w:tab w:val="left" w:pos="9639"/>
              </w:tabs>
              <w:autoSpaceDE w:val="0"/>
              <w:autoSpaceDN w:val="0"/>
              <w:spacing w:before="120" w:after="0" w:line="240" w:lineRule="auto"/>
              <w:ind w:left="370"/>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 xml:space="preserve">mostra sensibilità al testo letterario, che spesso si traduce in capacità di partire dalle sollecitazioni offerte dai testi e problemi discussi per interiorizzarle e renderle vive nella propria dimensione esistenziale e civile; </w:t>
            </w:r>
          </w:p>
        </w:tc>
      </w:tr>
      <w:tr w:rsidR="00DC32E9" w:rsidRPr="00DC32E9" w:rsidTr="00DC32E9">
        <w:trPr>
          <w:trHeight w:val="1085"/>
        </w:trPr>
        <w:tc>
          <w:tcPr>
            <w:tcW w:w="3510" w:type="dxa"/>
          </w:tcPr>
          <w:p w:rsidR="00DC32E9" w:rsidRPr="00DC32E9" w:rsidRDefault="00DC32E9" w:rsidP="00DE3419">
            <w:pPr>
              <w:numPr>
                <w:ilvl w:val="0"/>
                <w:numId w:val="21"/>
              </w:numPr>
              <w:tabs>
                <w:tab w:val="num"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80" w:hanging="180"/>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inquadra correttamente i testi letterari nella storia letteraria relativamente ai moduli affrontati, di cui conosce almeno le linee essenziali oggetto delle spiegazioni e dello studio.</w:t>
            </w:r>
          </w:p>
        </w:tc>
        <w:tc>
          <w:tcPr>
            <w:tcW w:w="3402" w:type="dxa"/>
          </w:tcPr>
          <w:p w:rsidR="00DC32E9" w:rsidRPr="00DC32E9" w:rsidRDefault="00DC32E9" w:rsidP="00DE3419">
            <w:pPr>
              <w:numPr>
                <w:ilvl w:val="0"/>
                <w:numId w:val="20"/>
              </w:numPr>
              <w:tabs>
                <w:tab w:val="num" w:pos="324"/>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324" w:hanging="324"/>
              <w:jc w:val="both"/>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inquadra correttamente i testi letterari nella storia letteraria relativamente ai moduli affrontati, di cui conosce le linee essenziali con crescente approfondimento;</w:t>
            </w:r>
          </w:p>
        </w:tc>
        <w:tc>
          <w:tcPr>
            <w:tcW w:w="3685" w:type="dxa"/>
          </w:tcPr>
          <w:p w:rsidR="00DC32E9" w:rsidRPr="00DC32E9" w:rsidRDefault="00DC32E9" w:rsidP="00DE3419">
            <w:pPr>
              <w:keepNext/>
              <w:numPr>
                <w:ilvl w:val="0"/>
                <w:numId w:val="22"/>
              </w:numPr>
              <w:tabs>
                <w:tab w:val="left" w:pos="9214"/>
                <w:tab w:val="left" w:pos="9498"/>
                <w:tab w:val="left" w:pos="9639"/>
              </w:tabs>
              <w:autoSpaceDE w:val="0"/>
              <w:autoSpaceDN w:val="0"/>
              <w:spacing w:before="120" w:after="0" w:line="240" w:lineRule="auto"/>
              <w:ind w:left="370"/>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bCs/>
                <w:sz w:val="24"/>
                <w:szCs w:val="24"/>
                <w:lang w:eastAsia="it-IT"/>
              </w:rPr>
              <w:t>inquadra correttamente i testi letterari nella storia letteraria relativamente ai moduli affrontati,  che conosce le linee essenziali approfonditamente</w:t>
            </w:r>
          </w:p>
        </w:tc>
      </w:tr>
      <w:tr w:rsidR="00DC32E9" w:rsidRPr="00DC32E9" w:rsidTr="00DC32E9">
        <w:trPr>
          <w:trHeight w:val="1124"/>
        </w:trPr>
        <w:tc>
          <w:tcPr>
            <w:tcW w:w="3510" w:type="dxa"/>
          </w:tcPr>
          <w:p w:rsidR="00DC32E9" w:rsidRPr="00DC32E9" w:rsidRDefault="00DC32E9" w:rsidP="00DE3419">
            <w:pPr>
              <w:numPr>
                <w:ilvl w:val="0"/>
                <w:numId w:val="21"/>
              </w:numPr>
              <w:tabs>
                <w:tab w:val="num"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80" w:hanging="180"/>
              <w:jc w:val="both"/>
              <w:rPr>
                <w:rFonts w:ascii="Times New Roman" w:eastAsia="Times New Roman" w:hAnsi="Times New Roman" w:cs="Times New Roman"/>
                <w:bCs/>
                <w:sz w:val="24"/>
                <w:szCs w:val="24"/>
                <w:lang w:eastAsia="it-IT"/>
              </w:rPr>
            </w:pPr>
            <w:r w:rsidRPr="00DC32E9">
              <w:rPr>
                <w:rFonts w:ascii="Times New Roman" w:eastAsia="Times New Roman" w:hAnsi="Times New Roman" w:cs="Times New Roman"/>
                <w:bCs/>
                <w:sz w:val="24"/>
                <w:szCs w:val="24"/>
                <w:lang w:eastAsia="it-IT"/>
              </w:rPr>
              <w:t xml:space="preserve">si esprime con chiarezza </w:t>
            </w:r>
            <w:r w:rsidRPr="00DC32E9">
              <w:rPr>
                <w:rFonts w:ascii="Times New Roman" w:eastAsia="Times New Roman" w:hAnsi="Times New Roman" w:cs="Times New Roman"/>
                <w:sz w:val="24"/>
                <w:szCs w:val="24"/>
                <w:lang w:eastAsia="it-IT"/>
              </w:rPr>
              <w:t>(v. Italiano);</w:t>
            </w:r>
            <w:r w:rsidRPr="00DC32E9">
              <w:rPr>
                <w:rFonts w:ascii="Times New Roman" w:eastAsia="Times New Roman" w:hAnsi="Times New Roman" w:cs="Times New Roman"/>
                <w:b/>
                <w:sz w:val="24"/>
                <w:szCs w:val="24"/>
                <w:lang w:eastAsia="it-IT"/>
              </w:rPr>
              <w:t xml:space="preserve"> </w:t>
            </w:r>
          </w:p>
        </w:tc>
        <w:tc>
          <w:tcPr>
            <w:tcW w:w="3402" w:type="dxa"/>
          </w:tcPr>
          <w:p w:rsidR="00DC32E9" w:rsidRPr="00DC32E9" w:rsidRDefault="00DC32E9" w:rsidP="00DE3419">
            <w:pPr>
              <w:keepNext/>
              <w:numPr>
                <w:ilvl w:val="0"/>
                <w:numId w:val="20"/>
              </w:numPr>
              <w:tabs>
                <w:tab w:val="num" w:pos="324"/>
                <w:tab w:val="left" w:pos="9214"/>
                <w:tab w:val="left" w:pos="9498"/>
                <w:tab w:val="left" w:pos="9639"/>
              </w:tabs>
              <w:autoSpaceDE w:val="0"/>
              <w:autoSpaceDN w:val="0"/>
              <w:spacing w:before="120" w:after="0" w:line="240" w:lineRule="auto"/>
              <w:ind w:left="324" w:hanging="324"/>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bCs/>
                <w:sz w:val="24"/>
                <w:szCs w:val="24"/>
                <w:lang w:eastAsia="it-IT"/>
              </w:rPr>
              <w:t>si esprime senza  errori grammaticali (ortografici, morfosintattici) gravi, usando un linguaggio chiaro (possibilmente ap</w:t>
            </w:r>
            <w:r w:rsidRPr="00DC32E9">
              <w:rPr>
                <w:rFonts w:ascii="Times New Roman" w:eastAsia="Times New Roman" w:hAnsi="Times New Roman" w:cs="Times New Roman"/>
                <w:bCs/>
                <w:sz w:val="24"/>
                <w:szCs w:val="24"/>
                <w:lang w:eastAsia="it-IT"/>
              </w:rPr>
              <w:softHyphen/>
              <w:t>propriato) e con una corretta strutturazione logica del di</w:t>
            </w:r>
            <w:r w:rsidRPr="00DC32E9">
              <w:rPr>
                <w:rFonts w:ascii="Times New Roman" w:eastAsia="Times New Roman" w:hAnsi="Times New Roman" w:cs="Times New Roman"/>
                <w:bCs/>
                <w:sz w:val="24"/>
                <w:szCs w:val="24"/>
                <w:lang w:eastAsia="it-IT"/>
              </w:rPr>
              <w:softHyphen/>
              <w:t>scorso</w:t>
            </w:r>
          </w:p>
        </w:tc>
        <w:tc>
          <w:tcPr>
            <w:tcW w:w="3685" w:type="dxa"/>
          </w:tcPr>
          <w:p w:rsidR="00DC32E9" w:rsidRPr="00DC32E9" w:rsidRDefault="00DC32E9" w:rsidP="00DE3419">
            <w:pPr>
              <w:keepNext/>
              <w:numPr>
                <w:ilvl w:val="0"/>
                <w:numId w:val="22"/>
              </w:numPr>
              <w:tabs>
                <w:tab w:val="left" w:pos="9214"/>
                <w:tab w:val="left" w:pos="9498"/>
                <w:tab w:val="left" w:pos="9639"/>
              </w:tabs>
              <w:autoSpaceDE w:val="0"/>
              <w:autoSpaceDN w:val="0"/>
              <w:spacing w:before="120" w:after="0" w:line="240" w:lineRule="auto"/>
              <w:ind w:left="370"/>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ha capacità di esprimersi appropriatamente, scorrevolmente, o addirittura elegantemente e senza errori.</w:t>
            </w:r>
          </w:p>
        </w:tc>
      </w:tr>
      <w:tr w:rsidR="00DC32E9" w:rsidRPr="00DC32E9" w:rsidTr="00DC32E9">
        <w:trPr>
          <w:trHeight w:val="70"/>
        </w:trPr>
        <w:tc>
          <w:tcPr>
            <w:tcW w:w="3510" w:type="dxa"/>
          </w:tcPr>
          <w:p w:rsidR="00DC32E9" w:rsidRPr="00DC32E9" w:rsidRDefault="00DC32E9" w:rsidP="00DE3419">
            <w:pPr>
              <w:numPr>
                <w:ilvl w:val="0"/>
                <w:numId w:val="21"/>
              </w:numPr>
              <w:tabs>
                <w:tab w:val="num"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before="120" w:after="0" w:line="240" w:lineRule="auto"/>
              <w:ind w:left="180" w:hanging="180"/>
              <w:jc w:val="both"/>
              <w:rPr>
                <w:rFonts w:ascii="Times New Roman" w:eastAsia="Times New Roman" w:hAnsi="Times New Roman" w:cs="Times New Roman"/>
                <w:bCs/>
                <w:sz w:val="24"/>
                <w:szCs w:val="24"/>
                <w:lang w:eastAsia="it-IT"/>
              </w:rPr>
            </w:pPr>
            <w:r w:rsidRPr="00DC32E9">
              <w:rPr>
                <w:rFonts w:ascii="Times New Roman" w:eastAsia="Times New Roman" w:hAnsi="Times New Roman" w:cs="Times New Roman"/>
                <w:bCs/>
                <w:sz w:val="24"/>
                <w:szCs w:val="24"/>
                <w:lang w:eastAsia="it-IT"/>
              </w:rPr>
              <w:t>esprime giudizi;</w:t>
            </w:r>
          </w:p>
        </w:tc>
        <w:tc>
          <w:tcPr>
            <w:tcW w:w="3402" w:type="dxa"/>
          </w:tcPr>
          <w:p w:rsidR="00DC32E9" w:rsidRPr="00DC32E9" w:rsidRDefault="00DC32E9" w:rsidP="00DE3419">
            <w:pPr>
              <w:keepNext/>
              <w:numPr>
                <w:ilvl w:val="0"/>
                <w:numId w:val="20"/>
              </w:numPr>
              <w:tabs>
                <w:tab w:val="num" w:pos="324"/>
                <w:tab w:val="left" w:pos="9214"/>
                <w:tab w:val="left" w:pos="9498"/>
                <w:tab w:val="left" w:pos="9639"/>
              </w:tabs>
              <w:autoSpaceDE w:val="0"/>
              <w:autoSpaceDN w:val="0"/>
              <w:spacing w:before="120" w:after="0" w:line="240" w:lineRule="auto"/>
              <w:ind w:left="324" w:hanging="324"/>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mostra capacità di giudizio;</w:t>
            </w:r>
          </w:p>
        </w:tc>
        <w:tc>
          <w:tcPr>
            <w:tcW w:w="3685" w:type="dxa"/>
          </w:tcPr>
          <w:p w:rsidR="00DC32E9" w:rsidRPr="00DC32E9" w:rsidRDefault="00DC32E9" w:rsidP="00DE3419">
            <w:pPr>
              <w:keepNext/>
              <w:numPr>
                <w:ilvl w:val="0"/>
                <w:numId w:val="22"/>
              </w:numPr>
              <w:tabs>
                <w:tab w:val="left" w:pos="9214"/>
                <w:tab w:val="left" w:pos="9498"/>
                <w:tab w:val="left" w:pos="9639"/>
              </w:tabs>
              <w:autoSpaceDE w:val="0"/>
              <w:autoSpaceDN w:val="0"/>
              <w:spacing w:before="120" w:after="0" w:line="240" w:lineRule="auto"/>
              <w:ind w:left="370"/>
              <w:jc w:val="both"/>
              <w:outlineLvl w:val="2"/>
              <w:rPr>
                <w:rFonts w:ascii="Times New Roman" w:eastAsia="Times New Roman" w:hAnsi="Times New Roman" w:cs="Times New Roman"/>
                <w:sz w:val="24"/>
                <w:szCs w:val="24"/>
                <w:lang w:eastAsia="it-IT"/>
              </w:rPr>
            </w:pPr>
            <w:r w:rsidRPr="00DC32E9">
              <w:rPr>
                <w:rFonts w:ascii="Times New Roman" w:eastAsia="Times New Roman" w:hAnsi="Times New Roman" w:cs="Times New Roman"/>
                <w:sz w:val="24"/>
                <w:szCs w:val="24"/>
                <w:lang w:eastAsia="it-IT"/>
              </w:rPr>
              <w:t>dimostra autonomia nel lavoro.</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INGLESE</w:t>
      </w:r>
    </w:p>
    <w:p w:rsidR="008B7378" w:rsidRPr="008B7378" w:rsidRDefault="008B7378" w:rsidP="008B7378">
      <w:pPr>
        <w:spacing w:after="0" w:line="240" w:lineRule="auto"/>
        <w:jc w:val="both"/>
        <w:rPr>
          <w:rFonts w:ascii="Times New Roman" w:eastAsia="Times New Roman" w:hAnsi="Times New Roman" w:cs="Times New Roman"/>
          <w:b/>
          <w:sz w:val="24"/>
          <w:szCs w:val="24"/>
          <w:u w:val="single"/>
        </w:rPr>
      </w:pPr>
      <w:r w:rsidRPr="008B7378">
        <w:rPr>
          <w:rFonts w:ascii="Times New Roman" w:eastAsia="Times New Roman" w:hAnsi="Times New Roman" w:cs="Times New Roman"/>
          <w:b/>
          <w:sz w:val="24"/>
          <w:szCs w:val="24"/>
          <w:u w:val="single"/>
        </w:rPr>
        <w:t>Conoscenze</w:t>
      </w:r>
    </w:p>
    <w:p w:rsidR="008B7378" w:rsidRPr="008B7378" w:rsidRDefault="008B7378" w:rsidP="008B7378">
      <w:pPr>
        <w:autoSpaceDE w:val="0"/>
        <w:autoSpaceDN w:val="0"/>
        <w:adjustRightInd w:val="0"/>
        <w:spacing w:after="0" w:line="240" w:lineRule="auto"/>
        <w:jc w:val="both"/>
        <w:rPr>
          <w:rFonts w:ascii="Calibri" w:eastAsia="Calibri" w:hAnsi="Calibri" w:cs="TimesNewRomanPSMT"/>
          <w:sz w:val="24"/>
          <w:szCs w:val="24"/>
        </w:rPr>
      </w:pPr>
      <w:r w:rsidRPr="008B7378">
        <w:rPr>
          <w:rFonts w:ascii="Calibri" w:eastAsia="Calibri" w:hAnsi="Calibri" w:cs="TimesNewRomanPSMT"/>
          <w:sz w:val="24"/>
          <w:szCs w:val="24"/>
        </w:rPr>
        <w:t>Argomenti relativi alla sfera familiare, di interesse personale o aspetti riguardanti la società e la cultura dei paesi di lingua inglese, con relativo lessico.</w:t>
      </w:r>
    </w:p>
    <w:p w:rsidR="008B7378" w:rsidRPr="008B7378" w:rsidRDefault="008B7378" w:rsidP="008B7378">
      <w:pPr>
        <w:autoSpaceDE w:val="0"/>
        <w:autoSpaceDN w:val="0"/>
        <w:adjustRightInd w:val="0"/>
        <w:spacing w:after="0" w:line="240" w:lineRule="auto"/>
        <w:jc w:val="both"/>
        <w:rPr>
          <w:rFonts w:ascii="Calibri" w:eastAsia="Calibri" w:hAnsi="Calibri" w:cs="TimesNewRomanPSMT"/>
          <w:sz w:val="24"/>
          <w:szCs w:val="24"/>
        </w:rPr>
      </w:pPr>
      <w:r w:rsidRPr="008B7378">
        <w:rPr>
          <w:rFonts w:ascii="Calibri" w:eastAsia="Calibri" w:hAnsi="Calibri" w:cs="TimesNewRomanPSMT"/>
          <w:sz w:val="24"/>
          <w:szCs w:val="24"/>
        </w:rPr>
        <w:t>Generi letterari ed elementi caratterizzanti background storico-sociale in cui si colloca la Produzione letteraria trattata (fine Settecento,</w:t>
      </w:r>
      <w:r w:rsidR="00375B51">
        <w:rPr>
          <w:rFonts w:ascii="Calibri" w:eastAsia="Calibri" w:hAnsi="Calibri" w:cs="TimesNewRomanPSMT"/>
          <w:sz w:val="24"/>
          <w:szCs w:val="24"/>
        </w:rPr>
        <w:t xml:space="preserve"> </w:t>
      </w:r>
      <w:r w:rsidRPr="008B7378">
        <w:rPr>
          <w:rFonts w:ascii="Calibri" w:eastAsia="Calibri" w:hAnsi="Calibri" w:cs="TimesNewRomanPSMT"/>
          <w:sz w:val="24"/>
          <w:szCs w:val="24"/>
        </w:rPr>
        <w:t>Ottocento e Novecento).</w:t>
      </w:r>
    </w:p>
    <w:p w:rsidR="008B7378" w:rsidRPr="008B7378" w:rsidRDefault="008B7378" w:rsidP="008B7378">
      <w:pPr>
        <w:autoSpaceDE w:val="0"/>
        <w:autoSpaceDN w:val="0"/>
        <w:adjustRightInd w:val="0"/>
        <w:spacing w:after="0" w:line="240" w:lineRule="auto"/>
        <w:jc w:val="both"/>
        <w:rPr>
          <w:rFonts w:ascii="Calibri" w:eastAsia="Calibri" w:hAnsi="Calibri" w:cs="TimesNewRomanPSMT"/>
          <w:sz w:val="24"/>
          <w:szCs w:val="24"/>
        </w:rPr>
      </w:pPr>
      <w:r w:rsidRPr="008B7378">
        <w:rPr>
          <w:rFonts w:ascii="Calibri" w:eastAsia="Calibri" w:hAnsi="Calibri" w:cs="TimesNewRomanPSMT"/>
          <w:sz w:val="24"/>
          <w:szCs w:val="24"/>
        </w:rPr>
        <w:t>Autori e testi fondamentali per la comprensione dei vari fenomeni letterari.</w:t>
      </w:r>
    </w:p>
    <w:p w:rsidR="008B7378" w:rsidRPr="008B7378" w:rsidRDefault="008B7378" w:rsidP="008B7378">
      <w:pPr>
        <w:autoSpaceDE w:val="0"/>
        <w:autoSpaceDN w:val="0"/>
        <w:adjustRightInd w:val="0"/>
        <w:spacing w:after="0" w:line="240" w:lineRule="auto"/>
        <w:jc w:val="both"/>
        <w:rPr>
          <w:rFonts w:ascii="Calibri" w:eastAsia="Calibri" w:hAnsi="Calibri" w:cs="TimesNewRomanPSMT"/>
          <w:sz w:val="24"/>
          <w:szCs w:val="24"/>
        </w:rPr>
      </w:pPr>
      <w:r w:rsidRPr="008B7378">
        <w:rPr>
          <w:rFonts w:ascii="Calibri" w:eastAsia="Calibri" w:hAnsi="Calibri" w:cs="TimesNewRomanPSMT"/>
          <w:sz w:val="24"/>
          <w:szCs w:val="24"/>
        </w:rPr>
        <w:t>Linguaggio specifico dell'indirizzo (lessico storico e letterario).</w:t>
      </w:r>
    </w:p>
    <w:p w:rsidR="008B7378" w:rsidRPr="008B7378" w:rsidRDefault="008B7378" w:rsidP="008B7378">
      <w:pPr>
        <w:spacing w:after="0" w:line="240" w:lineRule="auto"/>
        <w:rPr>
          <w:rFonts w:ascii="Times New Roman" w:eastAsia="Times New Roman" w:hAnsi="Times New Roman" w:cs="Times New Roman"/>
          <w:b/>
          <w:sz w:val="24"/>
          <w:szCs w:val="24"/>
          <w:u w:val="single"/>
        </w:rPr>
      </w:pPr>
      <w:r w:rsidRPr="008B7378">
        <w:rPr>
          <w:rFonts w:ascii="Times New Roman" w:eastAsia="Times New Roman" w:hAnsi="Times New Roman" w:cs="Times New Roman"/>
          <w:b/>
          <w:sz w:val="24"/>
          <w:szCs w:val="24"/>
          <w:u w:val="single"/>
        </w:rPr>
        <w:t>Abilità</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parlare di sé, della propria vita e delle proprie esperienze.</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Sostenere conversazioni su argomenti generali adeguate al contesto ed alla situazione di comunicazione utilizzando le competenze linguistiche apprese.</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Utilizzare strategie di lettura adeguate allo scopo (idea generale o informazioni specifiche)e al tipo di testo.</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analizzare il testo, individuando i concetti fondamentali, i collegamenti, i nessi logici.</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Individuare le strutture ed i meccanismi linguistici che operano a diversi livelli (</w:t>
      </w:r>
      <w:proofErr w:type="spellStart"/>
      <w:r w:rsidRPr="008B7378">
        <w:rPr>
          <w:rFonts w:ascii="Calibri" w:eastAsia="Calibri" w:hAnsi="Calibri" w:cs="Times New Roman"/>
          <w:sz w:val="24"/>
          <w:szCs w:val="24"/>
        </w:rPr>
        <w:t>es.semantico</w:t>
      </w:r>
      <w:proofErr w:type="spellEnd"/>
      <w:r w:rsidRPr="008B7378">
        <w:rPr>
          <w:rFonts w:ascii="Calibri" w:eastAsia="Calibri" w:hAnsi="Calibri" w:cs="Times New Roman"/>
          <w:sz w:val="24"/>
          <w:szCs w:val="24"/>
        </w:rPr>
        <w:t>, lessicale e morfosintattico).</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Comprendere in maniera globale e/o analitica il materiale audio/video proposto, anche con l'ausilio di attività guidate.</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lastRenderedPageBreak/>
        <w:t>Saper prendere appunti da materiali scritti, orali, audio/video.</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presentare gli aspetti storici, culturali, letterari più importanti di ogni epoca, e alcune tra le pagine più significative della letteratura inglese.</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Comprendere e saper utilizzare materiale autentico.</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P</w:t>
      </w:r>
      <w:r w:rsidR="00B37B2A">
        <w:rPr>
          <w:rFonts w:ascii="Calibri" w:eastAsia="Calibri" w:hAnsi="Calibri" w:cs="Times New Roman"/>
          <w:sz w:val="24"/>
          <w:szCs w:val="24"/>
        </w:rPr>
        <w:t>rodurre testi orali e scritti (</w:t>
      </w:r>
      <w:r w:rsidRPr="008B7378">
        <w:rPr>
          <w:rFonts w:ascii="Calibri" w:eastAsia="Calibri" w:hAnsi="Calibri" w:cs="Times New Roman"/>
          <w:sz w:val="24"/>
          <w:szCs w:val="24"/>
        </w:rPr>
        <w:t>anche con l'ausilio di appunti sintetici) per descrivere fatti,</w:t>
      </w:r>
      <w:r w:rsidR="00B37B2A">
        <w:rPr>
          <w:rFonts w:ascii="Calibri" w:eastAsia="Calibri" w:hAnsi="Calibri" w:cs="Times New Roman"/>
          <w:sz w:val="24"/>
          <w:szCs w:val="24"/>
        </w:rPr>
        <w:t xml:space="preserve"> </w:t>
      </w:r>
      <w:r w:rsidRPr="008B7378">
        <w:rPr>
          <w:rFonts w:ascii="Calibri" w:eastAsia="Calibri" w:hAnsi="Calibri" w:cs="Times New Roman"/>
          <w:sz w:val="24"/>
          <w:szCs w:val="24"/>
        </w:rPr>
        <w:t>esperienze, processi o situazioni, esponendo quanto appreso in modo non mnemonico, ma sufficientemente rielaborato e grammaticalmente accettabile.</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comunicare per m</w:t>
      </w:r>
      <w:r w:rsidR="00B37B2A">
        <w:rPr>
          <w:rFonts w:ascii="Calibri" w:eastAsia="Calibri" w:hAnsi="Calibri" w:cs="Times New Roman"/>
          <w:sz w:val="24"/>
          <w:szCs w:val="24"/>
        </w:rPr>
        <w:t>ezzo di testi orali o scritti (</w:t>
      </w:r>
      <w:r w:rsidRPr="008B7378">
        <w:rPr>
          <w:rFonts w:ascii="Calibri" w:eastAsia="Calibri" w:hAnsi="Calibri" w:cs="Times New Roman"/>
          <w:sz w:val="24"/>
          <w:szCs w:val="24"/>
        </w:rPr>
        <w:t>relazioni, resoconti, riassunti, lettere,</w:t>
      </w:r>
      <w:r w:rsidR="00B37B2A">
        <w:rPr>
          <w:rFonts w:ascii="Calibri" w:eastAsia="Calibri" w:hAnsi="Calibri" w:cs="Times New Roman"/>
          <w:sz w:val="24"/>
          <w:szCs w:val="24"/>
        </w:rPr>
        <w:t xml:space="preserve"> </w:t>
      </w:r>
      <w:r w:rsidRPr="008B7378">
        <w:rPr>
          <w:rFonts w:ascii="Calibri" w:eastAsia="Calibri" w:hAnsi="Calibri" w:cs="Times New Roman"/>
          <w:sz w:val="24"/>
          <w:szCs w:val="24"/>
        </w:rPr>
        <w:t>ecc.) i contenuti degli argomenti proposti.</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Individuare, nei loro elementi essenziali, le costanti e le varianti dei generi, temi, stili sia in senso sincronico che diacronico.</w:t>
      </w:r>
    </w:p>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Presentare i vari argomenti, ove opportuno e possibile, con riferimenti alla letteratura italiana ed europea; attualizzare – quando possibile - il materiale oggetto di apprendimento, creando collegamenti con il presente.</w:t>
      </w:r>
    </w:p>
    <w:p w:rsidR="008B7378" w:rsidRPr="008B7378" w:rsidRDefault="008B7378" w:rsidP="008B7378">
      <w:pPr>
        <w:spacing w:after="0" w:line="240" w:lineRule="auto"/>
        <w:rPr>
          <w:rFonts w:ascii="Times New Roman" w:eastAsia="Times New Roman" w:hAnsi="Times New Roman" w:cs="Times New Roman"/>
          <w:b/>
          <w:sz w:val="24"/>
          <w:szCs w:val="24"/>
          <w:u w:val="single"/>
        </w:rPr>
      </w:pPr>
      <w:r w:rsidRPr="008B7378">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8B7378" w:rsidRPr="008B7378" w:rsidTr="0034778C">
        <w:tc>
          <w:tcPr>
            <w:tcW w:w="3108" w:type="dxa"/>
            <w:tcBorders>
              <w:top w:val="single" w:sz="4" w:space="0" w:color="auto"/>
              <w:left w:val="single" w:sz="4" w:space="0" w:color="auto"/>
              <w:bottom w:val="single" w:sz="4" w:space="0" w:color="auto"/>
              <w:right w:val="single" w:sz="4" w:space="0" w:color="auto"/>
            </w:tcBorders>
            <w:hideMark/>
          </w:tcPr>
          <w:p w:rsidR="008B7378" w:rsidRPr="008B7378" w:rsidRDefault="008B7378" w:rsidP="008B7378">
            <w:pPr>
              <w:autoSpaceDE w:val="0"/>
              <w:autoSpaceDN w:val="0"/>
              <w:adjustRightInd w:val="0"/>
              <w:spacing w:after="0" w:line="240" w:lineRule="auto"/>
              <w:jc w:val="both"/>
              <w:rPr>
                <w:rFonts w:ascii="Times New Roman" w:eastAsia="Times New Roman" w:hAnsi="Times New Roman" w:cs="Times New Roman"/>
                <w:sz w:val="24"/>
                <w:szCs w:val="24"/>
              </w:rPr>
            </w:pPr>
            <w:r w:rsidRPr="008B7378">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8B7378" w:rsidRPr="008B7378" w:rsidRDefault="008B7378" w:rsidP="008B7378">
            <w:pPr>
              <w:autoSpaceDE w:val="0"/>
              <w:autoSpaceDN w:val="0"/>
              <w:adjustRightInd w:val="0"/>
              <w:spacing w:after="0" w:line="240" w:lineRule="auto"/>
              <w:jc w:val="both"/>
              <w:rPr>
                <w:rFonts w:ascii="Times New Roman" w:eastAsia="Times New Roman" w:hAnsi="Times New Roman" w:cs="Times New Roman"/>
                <w:sz w:val="24"/>
                <w:szCs w:val="24"/>
              </w:rPr>
            </w:pPr>
            <w:r w:rsidRPr="008B7378">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8B7378" w:rsidRPr="008B7378" w:rsidRDefault="008B7378" w:rsidP="008B7378">
            <w:pPr>
              <w:autoSpaceDE w:val="0"/>
              <w:autoSpaceDN w:val="0"/>
              <w:adjustRightInd w:val="0"/>
              <w:spacing w:after="0" w:line="240" w:lineRule="auto"/>
              <w:jc w:val="both"/>
              <w:rPr>
                <w:rFonts w:ascii="Times New Roman" w:eastAsia="Times New Roman" w:hAnsi="Times New Roman" w:cs="Times New Roman"/>
                <w:sz w:val="24"/>
                <w:szCs w:val="24"/>
              </w:rPr>
            </w:pPr>
            <w:r w:rsidRPr="008B7378">
              <w:rPr>
                <w:rFonts w:ascii="Times New Roman" w:eastAsia="Times New Roman" w:hAnsi="Times New Roman" w:cs="Times New Roman"/>
                <w:sz w:val="24"/>
                <w:szCs w:val="24"/>
              </w:rPr>
              <w:t>LIVELLO AVANZATO( voto 8/9/10)</w:t>
            </w:r>
          </w:p>
        </w:tc>
      </w:tr>
      <w:tr w:rsidR="008B7378" w:rsidRPr="008B7378" w:rsidTr="0034778C">
        <w:tc>
          <w:tcPr>
            <w:tcW w:w="31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parlare di sé, della propria vita e delle proprie esperienze.</w:t>
            </w:r>
          </w:p>
        </w:tc>
        <w:tc>
          <w:tcPr>
            <w:tcW w:w="32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parlare di sé, della propria vita e delle proprie esperienze.</w:t>
            </w:r>
          </w:p>
        </w:tc>
        <w:tc>
          <w:tcPr>
            <w:tcW w:w="3204"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parlare di sé, della propria vita e delle proprie esperienze.</w:t>
            </w:r>
          </w:p>
        </w:tc>
      </w:tr>
      <w:tr w:rsidR="008B7378" w:rsidRPr="008B7378" w:rsidTr="0034778C">
        <w:tc>
          <w:tcPr>
            <w:tcW w:w="31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Sostenere conversazioni su argomenti generali adeguate al contesto ed alla situazione di comunicazione utilizzando le competenze linguistiche apprese.</w:t>
            </w:r>
          </w:p>
        </w:tc>
        <w:tc>
          <w:tcPr>
            <w:tcW w:w="32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Sostenere conversazioni su argomenti generali adeguate al contesto ed alla situazione di comunicazione utilizzando le competenze linguistiche apprese.</w:t>
            </w:r>
          </w:p>
        </w:tc>
        <w:tc>
          <w:tcPr>
            <w:tcW w:w="3204"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Sostenere conversazioni su argomenti generali adeguate al contesto ed alla situazione di comunicazione utilizzando le competenze linguistiche apprese.</w:t>
            </w:r>
          </w:p>
        </w:tc>
      </w:tr>
      <w:tr w:rsidR="008B7378" w:rsidRPr="008B7378" w:rsidTr="0034778C">
        <w:tc>
          <w:tcPr>
            <w:tcW w:w="31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Utilizzare strategie di lettura adeguate allo scopo (idea generale o informazioni specifiche)e al tipo di testo.</w:t>
            </w:r>
          </w:p>
        </w:tc>
        <w:tc>
          <w:tcPr>
            <w:tcW w:w="32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Utilizzare strategie di lettura adeguate allo scopo (idea generale o informazioni specifiche)e al tipo di testo.</w:t>
            </w:r>
          </w:p>
        </w:tc>
        <w:tc>
          <w:tcPr>
            <w:tcW w:w="3204"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Utilizzare strategie di lettura adeguate allo scopo (idea generale o informazioni specifiche)e al tipo di testo.</w:t>
            </w:r>
          </w:p>
        </w:tc>
      </w:tr>
      <w:tr w:rsidR="008B7378" w:rsidRPr="008B7378" w:rsidTr="0034778C">
        <w:tc>
          <w:tcPr>
            <w:tcW w:w="31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analizzare il testo, individuando i concetti fondamentali, i collegamenti, i nessi logici.</w:t>
            </w:r>
          </w:p>
        </w:tc>
        <w:tc>
          <w:tcPr>
            <w:tcW w:w="32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analizzare il testo, individuando i concetti fondamentali, i collegamenti, i nessi logici.</w:t>
            </w:r>
          </w:p>
        </w:tc>
        <w:tc>
          <w:tcPr>
            <w:tcW w:w="3204"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Saper analizzare il testo, individuando i concetti fondamentali, i collegamenti, i nessi logici.</w:t>
            </w:r>
          </w:p>
        </w:tc>
      </w:tr>
      <w:tr w:rsidR="008B7378" w:rsidRPr="008B7378" w:rsidTr="0034778C">
        <w:tc>
          <w:tcPr>
            <w:tcW w:w="31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Individuare le strutture ed i meccanismi linguistici che operano a diversi livelli (</w:t>
            </w:r>
            <w:proofErr w:type="spellStart"/>
            <w:r w:rsidRPr="008B7378">
              <w:rPr>
                <w:rFonts w:ascii="Calibri" w:eastAsia="Calibri" w:hAnsi="Calibri" w:cs="Times New Roman"/>
                <w:sz w:val="24"/>
                <w:szCs w:val="24"/>
              </w:rPr>
              <w:t>es.semantico</w:t>
            </w:r>
            <w:proofErr w:type="spellEnd"/>
            <w:r w:rsidRPr="008B7378">
              <w:rPr>
                <w:rFonts w:ascii="Calibri" w:eastAsia="Calibri" w:hAnsi="Calibri" w:cs="Times New Roman"/>
                <w:sz w:val="24"/>
                <w:szCs w:val="24"/>
              </w:rPr>
              <w:t>, lessicale e morfosintattico).</w:t>
            </w:r>
          </w:p>
        </w:tc>
        <w:tc>
          <w:tcPr>
            <w:tcW w:w="32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Individuare le strutture ed i meccanismi linguistici che operano a diversi livelli (</w:t>
            </w:r>
            <w:proofErr w:type="spellStart"/>
            <w:r w:rsidRPr="008B7378">
              <w:rPr>
                <w:rFonts w:ascii="Calibri" w:eastAsia="Calibri" w:hAnsi="Calibri" w:cs="Times New Roman"/>
                <w:sz w:val="24"/>
                <w:szCs w:val="24"/>
              </w:rPr>
              <w:t>es.semantico</w:t>
            </w:r>
            <w:proofErr w:type="spellEnd"/>
            <w:r w:rsidRPr="008B7378">
              <w:rPr>
                <w:rFonts w:ascii="Calibri" w:eastAsia="Calibri" w:hAnsi="Calibri" w:cs="Times New Roman"/>
                <w:sz w:val="24"/>
                <w:szCs w:val="24"/>
              </w:rPr>
              <w:t>, lessicale e morfosintattico).</w:t>
            </w:r>
          </w:p>
        </w:tc>
        <w:tc>
          <w:tcPr>
            <w:tcW w:w="3204"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Individuare le strutture ed i meccanismi linguistici che operano a diversi livelli (</w:t>
            </w:r>
            <w:proofErr w:type="spellStart"/>
            <w:r w:rsidRPr="008B7378">
              <w:rPr>
                <w:rFonts w:ascii="Calibri" w:eastAsia="Calibri" w:hAnsi="Calibri" w:cs="Times New Roman"/>
                <w:sz w:val="24"/>
                <w:szCs w:val="24"/>
              </w:rPr>
              <w:t>es.semantico</w:t>
            </w:r>
            <w:proofErr w:type="spellEnd"/>
            <w:r w:rsidRPr="008B7378">
              <w:rPr>
                <w:rFonts w:ascii="Calibri" w:eastAsia="Calibri" w:hAnsi="Calibri" w:cs="Times New Roman"/>
                <w:sz w:val="24"/>
                <w:szCs w:val="24"/>
              </w:rPr>
              <w:t>, lessicale e morfosintattico).</w:t>
            </w:r>
          </w:p>
        </w:tc>
      </w:tr>
      <w:tr w:rsidR="008B7378" w:rsidRPr="008B7378" w:rsidTr="0034778C">
        <w:tc>
          <w:tcPr>
            <w:tcW w:w="31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Comprendere in maniera globale e/o analitica il materiale audio/video proposto, anche con l'ausilio di attività guidate.</w:t>
            </w:r>
          </w:p>
        </w:tc>
        <w:tc>
          <w:tcPr>
            <w:tcW w:w="3208"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Comprendere in maniera globale e/o analitica il materiale audio/video proposto, anche con l'ausilio di attività guidate.</w:t>
            </w:r>
          </w:p>
        </w:tc>
        <w:tc>
          <w:tcPr>
            <w:tcW w:w="3204" w:type="dxa"/>
            <w:tcBorders>
              <w:top w:val="single" w:sz="4" w:space="0" w:color="auto"/>
              <w:left w:val="single" w:sz="4" w:space="0" w:color="auto"/>
              <w:bottom w:val="single" w:sz="4" w:space="0" w:color="auto"/>
              <w:right w:val="single" w:sz="4" w:space="0" w:color="auto"/>
            </w:tcBorders>
          </w:tcPr>
          <w:p w:rsidR="008B7378" w:rsidRPr="008B7378" w:rsidRDefault="008B7378" w:rsidP="008B7378">
            <w:pPr>
              <w:autoSpaceDE w:val="0"/>
              <w:autoSpaceDN w:val="0"/>
              <w:adjustRightInd w:val="0"/>
              <w:spacing w:after="0" w:line="240" w:lineRule="auto"/>
              <w:jc w:val="both"/>
              <w:rPr>
                <w:rFonts w:ascii="Calibri" w:eastAsia="Calibri" w:hAnsi="Calibri" w:cs="Times New Roman"/>
                <w:sz w:val="24"/>
                <w:szCs w:val="24"/>
              </w:rPr>
            </w:pPr>
            <w:r w:rsidRPr="008B7378">
              <w:rPr>
                <w:rFonts w:ascii="Calibri" w:eastAsia="Calibri" w:hAnsi="Calibri" w:cs="Times New Roman"/>
                <w:sz w:val="24"/>
                <w:szCs w:val="24"/>
              </w:rPr>
              <w:t>Comprendere in maniera globale e/o analitica il materiale audio/video proposto, anche con l'ausilio di attività guidate.</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946D2F" w:rsidRPr="00946D2F" w:rsidRDefault="00946D2F" w:rsidP="00946D2F">
      <w:pPr>
        <w:spacing w:after="0" w:line="200" w:lineRule="atLeast"/>
        <w:jc w:val="both"/>
        <w:rPr>
          <w:rFonts w:ascii="Times New Roman" w:eastAsia="Times New Roman" w:hAnsi="Times New Roman" w:cs="Times New Roman"/>
          <w:b/>
          <w:sz w:val="24"/>
          <w:szCs w:val="24"/>
          <w:u w:val="single"/>
        </w:rPr>
      </w:pPr>
      <w:r w:rsidRPr="00946D2F">
        <w:rPr>
          <w:rFonts w:ascii="Times New Roman" w:eastAsia="Times New Roman" w:hAnsi="Times New Roman" w:cs="Times New Roman"/>
          <w:b/>
          <w:sz w:val="24"/>
          <w:szCs w:val="24"/>
          <w:u w:val="single"/>
        </w:rPr>
        <w:t>CONOSCENZE</w:t>
      </w:r>
    </w:p>
    <w:p w:rsidR="00946D2F" w:rsidRPr="00946D2F" w:rsidRDefault="00946D2F" w:rsidP="00946D2F">
      <w:pPr>
        <w:spacing w:after="0" w:line="200" w:lineRule="atLeast"/>
        <w:jc w:val="both"/>
        <w:rPr>
          <w:rFonts w:ascii="Times New Roman" w:eastAsia="Times New Roman" w:hAnsi="Times New Roman" w:cs="Times New Roman"/>
          <w:sz w:val="24"/>
          <w:szCs w:val="24"/>
        </w:rPr>
      </w:pPr>
      <w:r w:rsidRPr="00946D2F">
        <w:rPr>
          <w:rFonts w:ascii="Times New Roman" w:eastAsia="Times New Roman" w:hAnsi="Times New Roman" w:cs="Times New Roman"/>
          <w:b/>
          <w:sz w:val="24"/>
          <w:szCs w:val="24"/>
          <w:u w:val="single"/>
        </w:rPr>
        <w:t>Geometria</w:t>
      </w:r>
      <w:r w:rsidRPr="00946D2F">
        <w:rPr>
          <w:rFonts w:ascii="Times New Roman" w:eastAsia="Times New Roman" w:hAnsi="Times New Roman" w:cs="Times New Roman"/>
          <w:sz w:val="24"/>
          <w:szCs w:val="24"/>
        </w:rPr>
        <w:t xml:space="preserve">: </w:t>
      </w:r>
    </w:p>
    <w:p w:rsidR="00946D2F" w:rsidRPr="00946D2F" w:rsidRDefault="00946D2F" w:rsidP="00946D2F">
      <w:pPr>
        <w:widowControl w:val="0"/>
        <w:autoSpaceDE w:val="0"/>
        <w:autoSpaceDN w:val="0"/>
        <w:adjustRightInd w:val="0"/>
        <w:spacing w:after="0"/>
        <w:jc w:val="both"/>
        <w:rPr>
          <w:rFonts w:ascii="Times New Roman" w:hAnsi="Times New Roman" w:cs="Times New Roman"/>
        </w:rPr>
      </w:pPr>
      <w:r w:rsidRPr="00946D2F">
        <w:rPr>
          <w:rFonts w:ascii="Times New Roman" w:hAnsi="Times New Roman" w:cs="Times New Roman"/>
          <w:i/>
          <w:u w:val="single"/>
        </w:rPr>
        <w:t xml:space="preserve">La geometria analitica dello </w:t>
      </w:r>
      <w:proofErr w:type="spellStart"/>
      <w:r w:rsidRPr="00946D2F">
        <w:rPr>
          <w:rFonts w:ascii="Times New Roman" w:hAnsi="Times New Roman" w:cs="Times New Roman"/>
          <w:i/>
          <w:u w:val="single"/>
        </w:rPr>
        <w:t>spazio</w:t>
      </w:r>
      <w:r w:rsidR="0015098E">
        <w:rPr>
          <w:rFonts w:ascii="Times New Roman" w:hAnsi="Times New Roman" w:cs="Times New Roman"/>
          <w:i/>
          <w:u w:val="single"/>
        </w:rPr>
        <w:t>:</w:t>
      </w:r>
      <w:r w:rsidRPr="00946D2F">
        <w:rPr>
          <w:rFonts w:ascii="Times New Roman" w:hAnsi="Times New Roman" w:cs="Times New Roman"/>
        </w:rPr>
        <w:t>Equazione</w:t>
      </w:r>
      <w:proofErr w:type="spellEnd"/>
      <w:r w:rsidRPr="00946D2F">
        <w:rPr>
          <w:rFonts w:ascii="Times New Roman" w:hAnsi="Times New Roman" w:cs="Times New Roman"/>
        </w:rPr>
        <w:t xml:space="preserve"> di piani, rette e superfici notevoli nello spazio. Rappresentazione grafica di curve di livello.</w:t>
      </w:r>
    </w:p>
    <w:p w:rsidR="00946D2F" w:rsidRPr="00946D2F" w:rsidRDefault="00946D2F" w:rsidP="00946D2F">
      <w:pPr>
        <w:spacing w:after="0" w:line="200" w:lineRule="atLeast"/>
        <w:jc w:val="both"/>
        <w:rPr>
          <w:rFonts w:ascii="Times New Roman" w:eastAsia="Times New Roman" w:hAnsi="Times New Roman" w:cs="Times New Roman"/>
          <w:sz w:val="24"/>
          <w:szCs w:val="24"/>
        </w:rPr>
      </w:pPr>
      <w:r w:rsidRPr="00946D2F">
        <w:rPr>
          <w:rFonts w:ascii="Times New Roman" w:eastAsia="Times New Roman" w:hAnsi="Times New Roman" w:cs="Times New Roman"/>
          <w:b/>
          <w:sz w:val="24"/>
          <w:szCs w:val="24"/>
          <w:u w:val="single"/>
        </w:rPr>
        <w:t>Relazioni e funzioni</w:t>
      </w:r>
      <w:r w:rsidRPr="00946D2F">
        <w:rPr>
          <w:rFonts w:ascii="Times New Roman" w:eastAsia="Times New Roman" w:hAnsi="Times New Roman" w:cs="Times New Roman"/>
          <w:sz w:val="24"/>
          <w:szCs w:val="24"/>
        </w:rPr>
        <w:t>:</w:t>
      </w:r>
    </w:p>
    <w:p w:rsidR="00946D2F" w:rsidRPr="00946D2F" w:rsidRDefault="00946D2F" w:rsidP="00946D2F">
      <w:pPr>
        <w:spacing w:after="0"/>
        <w:rPr>
          <w:rFonts w:ascii="Times New Roman" w:hAnsi="Times New Roman" w:cs="Times New Roman"/>
          <w:snapToGrid w:val="0"/>
        </w:rPr>
      </w:pPr>
      <w:r w:rsidRPr="00946D2F">
        <w:rPr>
          <w:rFonts w:ascii="Times New Roman" w:eastAsia="Times New Roman" w:hAnsi="Times New Roman" w:cs="Times New Roman"/>
          <w:i/>
          <w:u w:val="single"/>
        </w:rPr>
        <w:lastRenderedPageBreak/>
        <w:t>Le funzioni reali e le loro proprietà:</w:t>
      </w:r>
      <w:r w:rsidRPr="00946D2F">
        <w:rPr>
          <w:bCs/>
          <w:sz w:val="20"/>
          <w:szCs w:val="20"/>
        </w:rPr>
        <w:t xml:space="preserve"> </w:t>
      </w:r>
      <w:r w:rsidRPr="00946D2F">
        <w:rPr>
          <w:rFonts w:ascii="Times New Roman" w:hAnsi="Times New Roman" w:cs="Times New Roman"/>
          <w:bCs/>
        </w:rPr>
        <w:t xml:space="preserve">Tipologia delle diverse funzioni reali di variabile reale. Dominio. Rappresentazione di una funzione. </w:t>
      </w:r>
      <w:r w:rsidRPr="00946D2F">
        <w:rPr>
          <w:rFonts w:ascii="Times New Roman" w:hAnsi="Times New Roman" w:cs="Times New Roman"/>
        </w:rPr>
        <w:t xml:space="preserve">Funzioni monotone, simmetriche, pari, dispari. Funzioni inverse. Successioni, </w:t>
      </w:r>
      <w:r w:rsidRPr="00946D2F">
        <w:rPr>
          <w:rFonts w:ascii="Times New Roman" w:hAnsi="Times New Roman" w:cs="Times New Roman"/>
          <w:snapToGrid w:val="0"/>
        </w:rPr>
        <w:t>Progressioni aritmetiche e geometriche</w:t>
      </w:r>
    </w:p>
    <w:p w:rsidR="00946D2F" w:rsidRPr="00946D2F" w:rsidRDefault="00946D2F" w:rsidP="00946D2F">
      <w:pPr>
        <w:spacing w:after="0"/>
        <w:rPr>
          <w:rFonts w:ascii="Times New Roman" w:hAnsi="Times New Roman" w:cs="Times New Roman"/>
        </w:rPr>
      </w:pPr>
      <w:r w:rsidRPr="00946D2F">
        <w:rPr>
          <w:rFonts w:ascii="Times New Roman" w:hAnsi="Times New Roman" w:cs="Times New Roman"/>
          <w:i/>
          <w:u w:val="single"/>
        </w:rPr>
        <w:t xml:space="preserve">Limite di una funzione: </w:t>
      </w:r>
      <w:r w:rsidRPr="00946D2F">
        <w:rPr>
          <w:rFonts w:ascii="Times New Roman" w:hAnsi="Times New Roman" w:cs="Times New Roman"/>
        </w:rPr>
        <w:t>Intorno di un punto, estremo superiore  e infe</w:t>
      </w:r>
      <w:r w:rsidRPr="00946D2F">
        <w:rPr>
          <w:rFonts w:ascii="Times New Roman" w:hAnsi="Times New Roman" w:cs="Times New Roman"/>
        </w:rPr>
        <w:softHyphen/>
        <w:t>riore di un insieme. Punto di accumulazione di un insieme. Limiti di una funzione. Teoremi sui limiti, limiti notevoli. Verifica e calcolo di limiti. Definizione di funzione infinitesima  o infinita. Infinitesimi ed infiniti.</w:t>
      </w:r>
    </w:p>
    <w:p w:rsidR="00946D2F" w:rsidRPr="00946D2F" w:rsidRDefault="00946D2F" w:rsidP="00946D2F">
      <w:pPr>
        <w:shd w:val="clear" w:color="auto" w:fill="FFFFFF"/>
        <w:spacing w:after="0"/>
        <w:rPr>
          <w:rFonts w:ascii="Times New Roman" w:hAnsi="Times New Roman" w:cs="Times New Roman"/>
        </w:rPr>
      </w:pPr>
      <w:r w:rsidRPr="00946D2F">
        <w:rPr>
          <w:rFonts w:ascii="Times New Roman" w:hAnsi="Times New Roman" w:cs="Times New Roman"/>
          <w:i/>
          <w:u w:val="single"/>
        </w:rPr>
        <w:t>Funzioni continue</w:t>
      </w:r>
      <w:r w:rsidRPr="00946D2F">
        <w:rPr>
          <w:i/>
          <w:u w:val="single"/>
        </w:rPr>
        <w:t xml:space="preserve">: </w:t>
      </w:r>
      <w:r w:rsidRPr="00946D2F">
        <w:rPr>
          <w:rFonts w:ascii="Times New Roman" w:hAnsi="Times New Roman" w:cs="Times New Roman"/>
        </w:rPr>
        <w:t xml:space="preserve">Definizione di funzione continua. Punti di discontinuità (di 1°, 2°, 3° specie), teoremi fondamentali sulle funzioni continue. Ricerca degli zeri di una funzione, Metodo di bisezione. </w:t>
      </w:r>
    </w:p>
    <w:p w:rsidR="00946D2F" w:rsidRPr="00946D2F" w:rsidRDefault="00946D2F" w:rsidP="00946D2F">
      <w:pPr>
        <w:spacing w:after="0"/>
        <w:ind w:hanging="21"/>
        <w:rPr>
          <w:rFonts w:ascii="Times New Roman" w:hAnsi="Times New Roman" w:cs="Times New Roman"/>
        </w:rPr>
      </w:pPr>
      <w:r w:rsidRPr="00946D2F">
        <w:rPr>
          <w:rFonts w:ascii="Times New Roman" w:hAnsi="Times New Roman" w:cs="Times New Roman"/>
          <w:i/>
          <w:u w:val="single"/>
        </w:rPr>
        <w:t xml:space="preserve">Il calcolo differenziale: </w:t>
      </w:r>
      <w:r w:rsidRPr="00946D2F">
        <w:rPr>
          <w:rFonts w:ascii="Times New Roman" w:hAnsi="Times New Roman" w:cs="Times New Roman"/>
        </w:rPr>
        <w:t xml:space="preserve">Definizione e significato geometrico di derivata. Continuità delle funzioni derivabili. </w:t>
      </w:r>
    </w:p>
    <w:p w:rsidR="00946D2F" w:rsidRPr="00946D2F" w:rsidRDefault="00946D2F" w:rsidP="00946D2F">
      <w:pPr>
        <w:spacing w:after="0"/>
        <w:ind w:hanging="21"/>
        <w:rPr>
          <w:sz w:val="20"/>
          <w:szCs w:val="20"/>
        </w:rPr>
      </w:pPr>
      <w:r w:rsidRPr="00946D2F">
        <w:rPr>
          <w:rFonts w:ascii="Times New Roman" w:hAnsi="Times New Roman" w:cs="Times New Roman"/>
        </w:rPr>
        <w:t>Derivate di fun</w:t>
      </w:r>
      <w:r w:rsidRPr="00946D2F">
        <w:rPr>
          <w:rFonts w:ascii="Times New Roman" w:hAnsi="Times New Roman" w:cs="Times New Roman"/>
        </w:rPr>
        <w:softHyphen/>
        <w:t>zioni elementari. Derivata della funzione composta, della fun</w:t>
      </w:r>
      <w:r w:rsidRPr="00946D2F">
        <w:rPr>
          <w:rFonts w:ascii="Times New Roman" w:hAnsi="Times New Roman" w:cs="Times New Roman"/>
        </w:rPr>
        <w:softHyphen/>
        <w:t xml:space="preserve">zione inversa. Operazioni con le derivate. Derivate successive. Differenziale di una funzione. Teoremi del calcolo differenziale: Teorema di Rolle, Lagrange, </w:t>
      </w:r>
    </w:p>
    <w:p w:rsidR="00946D2F" w:rsidRPr="00946D2F" w:rsidRDefault="00946D2F" w:rsidP="00946D2F">
      <w:pPr>
        <w:spacing w:after="0"/>
        <w:ind w:hanging="110"/>
        <w:rPr>
          <w:rFonts w:ascii="Times New Roman" w:hAnsi="Times New Roman" w:cs="Times New Roman"/>
        </w:rPr>
      </w:pPr>
      <w:r w:rsidRPr="00946D2F">
        <w:rPr>
          <w:rFonts w:ascii="Times New Roman" w:hAnsi="Times New Roman" w:cs="Times New Roman"/>
        </w:rPr>
        <w:t xml:space="preserve">  </w:t>
      </w:r>
      <w:proofErr w:type="spellStart"/>
      <w:r w:rsidRPr="00946D2F">
        <w:rPr>
          <w:rFonts w:ascii="Times New Roman" w:hAnsi="Times New Roman" w:cs="Times New Roman"/>
        </w:rPr>
        <w:t>Cauchy</w:t>
      </w:r>
      <w:proofErr w:type="spellEnd"/>
      <w:r w:rsidRPr="00946D2F">
        <w:rPr>
          <w:rFonts w:ascii="Times New Roman" w:hAnsi="Times New Roman" w:cs="Times New Roman"/>
        </w:rPr>
        <w:t>. Regola di de L’</w:t>
      </w:r>
      <w:proofErr w:type="spellStart"/>
      <w:r w:rsidRPr="00946D2F">
        <w:rPr>
          <w:rFonts w:ascii="Times New Roman" w:hAnsi="Times New Roman" w:cs="Times New Roman"/>
        </w:rPr>
        <w:t>Hopital</w:t>
      </w:r>
      <w:proofErr w:type="spellEnd"/>
      <w:r w:rsidRPr="00946D2F">
        <w:rPr>
          <w:rFonts w:ascii="Times New Roman" w:hAnsi="Times New Roman" w:cs="Times New Roman"/>
        </w:rPr>
        <w:t>. Teoremi su funzioni monotone in un punto e in un intervallo. Massimi e mi</w:t>
      </w:r>
      <w:r w:rsidRPr="00946D2F">
        <w:rPr>
          <w:rFonts w:ascii="Times New Roman" w:hAnsi="Times New Roman" w:cs="Times New Roman"/>
        </w:rPr>
        <w:softHyphen/>
        <w:t>nimi relativi di una funzione. Concavità e convessità, flessi di una funzione. Ricerca dei massimi, minimi e flessi a tangente orizzontale (1° e 2° metodo). Massimi e minimi assoluti di una funzione derivabile in un inter</w:t>
      </w:r>
      <w:r w:rsidRPr="00946D2F">
        <w:rPr>
          <w:rFonts w:ascii="Times New Roman" w:hAnsi="Times New Roman" w:cs="Times New Roman"/>
        </w:rPr>
        <w:softHyphen/>
        <w:t>vallo chiuso.</w:t>
      </w:r>
    </w:p>
    <w:p w:rsidR="00946D2F" w:rsidRPr="00946D2F" w:rsidRDefault="00946D2F" w:rsidP="00946D2F">
      <w:pPr>
        <w:spacing w:after="0"/>
        <w:ind w:hanging="110"/>
        <w:rPr>
          <w:rFonts w:ascii="Times New Roman" w:hAnsi="Times New Roman" w:cs="Times New Roman"/>
        </w:rPr>
      </w:pPr>
      <w:r w:rsidRPr="00946D2F">
        <w:rPr>
          <w:rFonts w:ascii="Times New Roman" w:hAnsi="Times New Roman" w:cs="Times New Roman"/>
        </w:rPr>
        <w:t xml:space="preserve">  Problemi di massimo e di minimo.</w:t>
      </w:r>
    </w:p>
    <w:p w:rsidR="00946D2F" w:rsidRPr="00946D2F" w:rsidRDefault="00946D2F" w:rsidP="00946D2F">
      <w:pPr>
        <w:spacing w:after="0"/>
        <w:rPr>
          <w:rFonts w:ascii="Times New Roman" w:hAnsi="Times New Roman" w:cs="Times New Roman"/>
        </w:rPr>
      </w:pPr>
      <w:r w:rsidRPr="00946D2F">
        <w:rPr>
          <w:rFonts w:ascii="Times New Roman" w:hAnsi="Times New Roman" w:cs="Times New Roman"/>
          <w:i/>
          <w:u w:val="single"/>
        </w:rPr>
        <w:t>Studio di una funzione:</w:t>
      </w:r>
      <w:r w:rsidRPr="00946D2F">
        <w:rPr>
          <w:rFonts w:ascii="Times New Roman" w:hAnsi="Times New Roman" w:cs="Times New Roman"/>
          <w:u w:val="single"/>
        </w:rPr>
        <w:t xml:space="preserve"> </w:t>
      </w:r>
      <w:r w:rsidRPr="00946D2F">
        <w:rPr>
          <w:rFonts w:ascii="Times New Roman" w:hAnsi="Times New Roman" w:cs="Times New Roman"/>
        </w:rPr>
        <w:t>Definizione e  classificazione degli asintoti (orizzontali, verticali, obliqui) di una curva;</w:t>
      </w:r>
    </w:p>
    <w:p w:rsidR="00946D2F" w:rsidRPr="00946D2F" w:rsidRDefault="00946D2F" w:rsidP="00946D2F">
      <w:pPr>
        <w:spacing w:after="0"/>
        <w:ind w:hanging="110"/>
        <w:rPr>
          <w:rFonts w:ascii="Times New Roman" w:hAnsi="Times New Roman" w:cs="Times New Roman"/>
        </w:rPr>
      </w:pPr>
      <w:r w:rsidRPr="00946D2F">
        <w:rPr>
          <w:rFonts w:ascii="Times New Roman" w:hAnsi="Times New Roman" w:cs="Times New Roman"/>
        </w:rPr>
        <w:t xml:space="preserve">  disegno del grafico di una funzione reale (algebriche razio</w:t>
      </w:r>
      <w:r w:rsidRPr="00946D2F">
        <w:rPr>
          <w:rFonts w:ascii="Times New Roman" w:hAnsi="Times New Roman" w:cs="Times New Roman"/>
        </w:rPr>
        <w:softHyphen/>
        <w:t>nali,  algebriche irrazionali,  esponenziali, loga</w:t>
      </w:r>
      <w:r w:rsidRPr="00946D2F">
        <w:rPr>
          <w:rFonts w:ascii="Times New Roman" w:hAnsi="Times New Roman" w:cs="Times New Roman"/>
        </w:rPr>
        <w:softHyphen/>
        <w:t>ritmiche,    goniometriche).</w:t>
      </w:r>
    </w:p>
    <w:p w:rsidR="00946D2F" w:rsidRPr="00946D2F" w:rsidRDefault="00946D2F" w:rsidP="00946D2F">
      <w:pPr>
        <w:spacing w:after="0"/>
        <w:ind w:hanging="110"/>
        <w:rPr>
          <w:rFonts w:ascii="Times New Roman" w:hAnsi="Times New Roman" w:cs="Times New Roman"/>
        </w:rPr>
      </w:pPr>
      <w:r w:rsidRPr="00946D2F">
        <w:rPr>
          <w:rFonts w:ascii="Times New Roman" w:hAnsi="Times New Roman" w:cs="Times New Roman"/>
          <w:i/>
          <w:u w:val="single"/>
        </w:rPr>
        <w:t xml:space="preserve">  Calcolo integrale: </w:t>
      </w:r>
      <w:r w:rsidRPr="00946D2F">
        <w:rPr>
          <w:rFonts w:ascii="Times New Roman" w:hAnsi="Times New Roman" w:cs="Times New Roman"/>
        </w:rPr>
        <w:t>Integrale indefinito e sue proprietà. Integrali immediati. Metodi di integrazione. Integrale definito e sue proprietà, funzione inte</w:t>
      </w:r>
      <w:r w:rsidRPr="00946D2F">
        <w:rPr>
          <w:rFonts w:ascii="Times New Roman" w:hAnsi="Times New Roman" w:cs="Times New Roman"/>
        </w:rPr>
        <w:softHyphen/>
        <w:t>grale e teorema di Torricelli-Barrow. Teorema del valore medio. Calcolo dell’integrale definito. Applicazioni del calcolo integrale: calcolo di aree,  Calcolo di volumi, Calcolo della lunghezza di un arco di curva e area di una superficie. Integrali impropri</w:t>
      </w:r>
    </w:p>
    <w:p w:rsidR="00946D2F" w:rsidRPr="00946D2F" w:rsidRDefault="00946D2F" w:rsidP="00946D2F">
      <w:pPr>
        <w:spacing w:after="0"/>
        <w:ind w:hanging="110"/>
        <w:rPr>
          <w:rFonts w:ascii="Times New Roman" w:hAnsi="Times New Roman" w:cs="Times New Roman"/>
        </w:rPr>
      </w:pPr>
      <w:r w:rsidRPr="00946D2F">
        <w:rPr>
          <w:rFonts w:ascii="Times New Roman" w:hAnsi="Times New Roman" w:cs="Times New Roman"/>
          <w:i/>
          <w:u w:val="single"/>
        </w:rPr>
        <w:t xml:space="preserve">  Equazioni differenziali</w:t>
      </w:r>
      <w:r w:rsidRPr="00946D2F">
        <w:rPr>
          <w:rFonts w:ascii="Times New Roman" w:hAnsi="Times New Roman" w:cs="Times New Roman"/>
          <w:u w:val="single"/>
        </w:rPr>
        <w:t>:</w:t>
      </w:r>
      <w:r w:rsidRPr="00946D2F">
        <w:rPr>
          <w:rFonts w:ascii="Times New Roman" w:hAnsi="Times New Roman" w:cs="Times New Roman"/>
        </w:rPr>
        <w:t xml:space="preserve"> Equazioni differenziali del primo ordine e problema di </w:t>
      </w:r>
      <w:proofErr w:type="spellStart"/>
      <w:r w:rsidRPr="00946D2F">
        <w:rPr>
          <w:rFonts w:ascii="Times New Roman" w:hAnsi="Times New Roman" w:cs="Times New Roman"/>
        </w:rPr>
        <w:t>Cauchy</w:t>
      </w:r>
      <w:proofErr w:type="spellEnd"/>
      <w:r w:rsidRPr="00946D2F">
        <w:rPr>
          <w:rFonts w:ascii="Times New Roman" w:hAnsi="Times New Roman" w:cs="Times New Roman"/>
        </w:rPr>
        <w:t>, equazioni differenziali elementari, equazioni differenziali a variabili separabili e lineari del primo ordine. Equazioni differenziali del secondo ordine lineari a coefficienti costanti</w:t>
      </w:r>
    </w:p>
    <w:p w:rsidR="00946D2F" w:rsidRPr="00946D2F" w:rsidRDefault="00946D2F" w:rsidP="00946D2F">
      <w:pPr>
        <w:widowControl w:val="0"/>
        <w:autoSpaceDE w:val="0"/>
        <w:autoSpaceDN w:val="0"/>
        <w:spacing w:after="0" w:line="240" w:lineRule="auto"/>
        <w:jc w:val="both"/>
        <w:rPr>
          <w:rFonts w:ascii="Times New Roman" w:eastAsia="Times New Roman" w:hAnsi="Times New Roman" w:cs="Times New Roman"/>
          <w:lang w:eastAsia="it-IT"/>
        </w:rPr>
      </w:pPr>
      <w:r w:rsidRPr="00946D2F">
        <w:rPr>
          <w:rFonts w:ascii="Times New Roman" w:eastAsia="Times New Roman" w:hAnsi="Times New Roman" w:cs="Times New Roman"/>
          <w:b/>
          <w:sz w:val="24"/>
          <w:szCs w:val="24"/>
          <w:u w:val="single"/>
          <w:lang w:eastAsia="it-IT"/>
        </w:rPr>
        <w:t>Dati e previsioni</w:t>
      </w:r>
      <w:r w:rsidRPr="00946D2F">
        <w:rPr>
          <w:rFonts w:ascii="Times New Roman" w:eastAsia="Times New Roman" w:hAnsi="Times New Roman" w:cs="Times New Roman"/>
          <w:sz w:val="24"/>
          <w:szCs w:val="24"/>
          <w:lang w:eastAsia="it-IT"/>
        </w:rPr>
        <w:t xml:space="preserve">:  </w:t>
      </w:r>
    </w:p>
    <w:p w:rsidR="00946D2F" w:rsidRPr="00946D2F" w:rsidRDefault="00946D2F" w:rsidP="00946D2F">
      <w:pPr>
        <w:widowControl w:val="0"/>
        <w:autoSpaceDE w:val="0"/>
        <w:autoSpaceDN w:val="0"/>
        <w:adjustRightInd w:val="0"/>
        <w:spacing w:after="0"/>
        <w:jc w:val="both"/>
        <w:rPr>
          <w:rFonts w:ascii="Times New Roman" w:hAnsi="Times New Roman" w:cs="Times New Roman"/>
        </w:rPr>
      </w:pPr>
      <w:r w:rsidRPr="00946D2F">
        <w:rPr>
          <w:rFonts w:ascii="Times New Roman" w:eastAsia="Times New Roman" w:hAnsi="Times New Roman" w:cs="Times New Roman"/>
          <w:i/>
          <w:sz w:val="24"/>
          <w:szCs w:val="24"/>
          <w:u w:val="single"/>
        </w:rPr>
        <w:t>Probabilità</w:t>
      </w:r>
      <w:r w:rsidRPr="00946D2F">
        <w:rPr>
          <w:rFonts w:ascii="Times New Roman" w:eastAsia="Times New Roman" w:hAnsi="Times New Roman" w:cs="Times New Roman"/>
          <w:i/>
        </w:rPr>
        <w:t xml:space="preserve">: </w:t>
      </w:r>
      <w:r w:rsidRPr="00946D2F">
        <w:rPr>
          <w:rFonts w:ascii="Times New Roman" w:hAnsi="Times New Roman" w:cs="Times New Roman"/>
        </w:rPr>
        <w:t>Le variabili casuali discrete e le distribuzioni di probabilità. I giochi aleatori. I valori caratterizzanti di una variabile discreta. Le distribuzioni di</w:t>
      </w:r>
      <w:r w:rsidRPr="00946D2F">
        <w:rPr>
          <w:rFonts w:ascii="Times New Roman" w:eastAsia="Times New Roman" w:hAnsi="Times New Roman" w:cs="Times New Roman"/>
          <w:i/>
        </w:rPr>
        <w:t xml:space="preserve"> </w:t>
      </w:r>
      <w:r w:rsidRPr="00946D2F">
        <w:rPr>
          <w:rFonts w:ascii="Times New Roman" w:hAnsi="Times New Roman" w:cs="Times New Roman"/>
        </w:rPr>
        <w:t>probabilità più frequenti. Le variabili casuali standardizzate. Le variabili casuali continue.</w:t>
      </w:r>
    </w:p>
    <w:p w:rsidR="00946D2F" w:rsidRPr="00946D2F" w:rsidRDefault="00946D2F" w:rsidP="00946D2F">
      <w:pPr>
        <w:spacing w:after="0" w:line="200" w:lineRule="atLeast"/>
        <w:jc w:val="both"/>
        <w:rPr>
          <w:rFonts w:ascii="Times New Roman" w:eastAsia="Times New Roman" w:hAnsi="Times New Roman" w:cs="Times New Roman"/>
          <w:b/>
          <w:sz w:val="24"/>
          <w:szCs w:val="24"/>
          <w:u w:val="single"/>
        </w:rPr>
      </w:pPr>
      <w:r w:rsidRPr="00946D2F">
        <w:rPr>
          <w:rFonts w:ascii="Times New Roman" w:eastAsia="Times New Roman" w:hAnsi="Times New Roman" w:cs="Times New Roman"/>
          <w:b/>
          <w:sz w:val="24"/>
          <w:szCs w:val="24"/>
          <w:u w:val="single"/>
        </w:rPr>
        <w:t>ABILITÀ</w:t>
      </w:r>
    </w:p>
    <w:p w:rsidR="00946D2F" w:rsidRPr="00946D2F" w:rsidRDefault="00946D2F" w:rsidP="00946D2F">
      <w:pPr>
        <w:spacing w:after="0"/>
        <w:ind w:left="34"/>
        <w:jc w:val="both"/>
        <w:rPr>
          <w:rFonts w:ascii="Times New Roman" w:eastAsia="Times New Roman" w:hAnsi="Times New Roman" w:cs="Times New Roman"/>
          <w:sz w:val="24"/>
          <w:szCs w:val="24"/>
        </w:rPr>
      </w:pPr>
      <w:r w:rsidRPr="00946D2F">
        <w:rPr>
          <w:rFonts w:ascii="Times New Roman" w:eastAsia="Times New Roman" w:hAnsi="Times New Roman" w:cs="Times New Roman"/>
          <w:b/>
          <w:sz w:val="24"/>
          <w:szCs w:val="24"/>
          <w:u w:val="single"/>
        </w:rPr>
        <w:t>Geometria</w:t>
      </w:r>
      <w:r w:rsidRPr="00946D2F">
        <w:rPr>
          <w:rFonts w:ascii="Times New Roman" w:eastAsia="Times New Roman" w:hAnsi="Times New Roman" w:cs="Times New Roman"/>
          <w:sz w:val="24"/>
          <w:szCs w:val="24"/>
        </w:rPr>
        <w:t xml:space="preserve">: </w:t>
      </w:r>
    </w:p>
    <w:p w:rsidR="00946D2F" w:rsidRPr="00946D2F" w:rsidRDefault="00946D2F" w:rsidP="00946D2F">
      <w:pPr>
        <w:widowControl w:val="0"/>
        <w:autoSpaceDE w:val="0"/>
        <w:autoSpaceDN w:val="0"/>
        <w:adjustRightInd w:val="0"/>
        <w:spacing w:after="0"/>
        <w:jc w:val="both"/>
        <w:rPr>
          <w:rFonts w:ascii="Times New Roman" w:hAnsi="Times New Roman" w:cs="Times New Roman"/>
        </w:rPr>
      </w:pPr>
      <w:r w:rsidRPr="00946D2F">
        <w:rPr>
          <w:rFonts w:ascii="Times New Roman" w:hAnsi="Times New Roman" w:cs="Times New Roman"/>
          <w:i/>
          <w:u w:val="single"/>
        </w:rPr>
        <w:t>La geometria analitica dello spazio</w:t>
      </w:r>
      <w:r w:rsidRPr="00946D2F">
        <w:rPr>
          <w:i/>
          <w:u w:val="single"/>
        </w:rPr>
        <w:t>:</w:t>
      </w:r>
      <w:r w:rsidRPr="00946D2F">
        <w:rPr>
          <w:sz w:val="20"/>
        </w:rPr>
        <w:t xml:space="preserve"> </w:t>
      </w:r>
      <w:r w:rsidRPr="00946D2F">
        <w:rPr>
          <w:rFonts w:ascii="Times New Roman" w:hAnsi="Times New Roman" w:cs="Times New Roman"/>
        </w:rPr>
        <w:t>Conoscere e saper determinare le equazione di piani, rette e superfici notevoli nello spazio. Saper rappresentare grafica di curve di livello.</w:t>
      </w:r>
    </w:p>
    <w:p w:rsidR="00946D2F" w:rsidRPr="00946D2F" w:rsidRDefault="00946D2F" w:rsidP="00946D2F">
      <w:pPr>
        <w:spacing w:after="0" w:line="200" w:lineRule="atLeast"/>
        <w:jc w:val="both"/>
        <w:rPr>
          <w:rFonts w:ascii="Times New Roman" w:eastAsia="Times New Roman" w:hAnsi="Times New Roman" w:cs="Times New Roman"/>
          <w:sz w:val="24"/>
          <w:szCs w:val="24"/>
        </w:rPr>
      </w:pPr>
      <w:r w:rsidRPr="00946D2F">
        <w:rPr>
          <w:rFonts w:ascii="Times New Roman" w:eastAsia="Times New Roman" w:hAnsi="Times New Roman" w:cs="Times New Roman"/>
          <w:b/>
          <w:sz w:val="24"/>
          <w:szCs w:val="24"/>
          <w:u w:val="single"/>
        </w:rPr>
        <w:t>Relazioni e funzioni</w:t>
      </w:r>
      <w:r w:rsidRPr="00946D2F">
        <w:rPr>
          <w:rFonts w:ascii="Times New Roman" w:eastAsia="Times New Roman" w:hAnsi="Times New Roman" w:cs="Times New Roman"/>
          <w:sz w:val="24"/>
          <w:szCs w:val="24"/>
        </w:rPr>
        <w:t>:</w:t>
      </w:r>
    </w:p>
    <w:p w:rsidR="00946D2F" w:rsidRPr="00946D2F" w:rsidRDefault="00946D2F" w:rsidP="00946D2F">
      <w:pPr>
        <w:spacing w:after="0"/>
        <w:rPr>
          <w:rFonts w:ascii="Times New Roman" w:hAnsi="Times New Roman" w:cs="Times New Roman"/>
        </w:rPr>
      </w:pPr>
      <w:r w:rsidRPr="00946D2F">
        <w:rPr>
          <w:rFonts w:ascii="Times New Roman" w:eastAsia="Times New Roman" w:hAnsi="Times New Roman" w:cs="Times New Roman"/>
          <w:i/>
          <w:u w:val="single"/>
        </w:rPr>
        <w:t>Le funzioni reali e le loro proprietà:</w:t>
      </w:r>
      <w:r w:rsidRPr="00946D2F">
        <w:rPr>
          <w:bCs/>
          <w:sz w:val="20"/>
          <w:szCs w:val="20"/>
        </w:rPr>
        <w:t xml:space="preserve"> </w:t>
      </w:r>
      <w:r w:rsidRPr="00946D2F">
        <w:rPr>
          <w:rFonts w:ascii="Times New Roman" w:hAnsi="Times New Roman" w:cs="Times New Roman"/>
        </w:rPr>
        <w:t xml:space="preserve">Saper individuare dominio, segno, </w:t>
      </w:r>
      <w:proofErr w:type="spellStart"/>
      <w:r w:rsidRPr="00946D2F">
        <w:rPr>
          <w:rFonts w:ascii="Times New Roman" w:hAnsi="Times New Roman" w:cs="Times New Roman"/>
        </w:rPr>
        <w:t>iniettività</w:t>
      </w:r>
      <w:proofErr w:type="spellEnd"/>
      <w:r w:rsidRPr="00946D2F">
        <w:rPr>
          <w:rFonts w:ascii="Times New Roman" w:hAnsi="Times New Roman" w:cs="Times New Roman"/>
        </w:rPr>
        <w:t xml:space="preserve">, </w:t>
      </w:r>
      <w:proofErr w:type="spellStart"/>
      <w:r w:rsidRPr="00946D2F">
        <w:rPr>
          <w:rFonts w:ascii="Times New Roman" w:hAnsi="Times New Roman" w:cs="Times New Roman"/>
        </w:rPr>
        <w:t>suriettività</w:t>
      </w:r>
      <w:proofErr w:type="spellEnd"/>
      <w:r w:rsidRPr="00946D2F">
        <w:rPr>
          <w:rFonts w:ascii="Times New Roman" w:hAnsi="Times New Roman" w:cs="Times New Roman"/>
        </w:rPr>
        <w:t xml:space="preserve">, </w:t>
      </w:r>
      <w:proofErr w:type="spellStart"/>
      <w:r w:rsidRPr="00946D2F">
        <w:rPr>
          <w:rFonts w:ascii="Times New Roman" w:hAnsi="Times New Roman" w:cs="Times New Roman"/>
        </w:rPr>
        <w:t>biettività</w:t>
      </w:r>
      <w:proofErr w:type="spellEnd"/>
      <w:r w:rsidRPr="00946D2F">
        <w:rPr>
          <w:rFonts w:ascii="Times New Roman" w:hAnsi="Times New Roman" w:cs="Times New Roman"/>
        </w:rPr>
        <w:t>, (</w:t>
      </w:r>
      <w:proofErr w:type="spellStart"/>
      <w:r w:rsidRPr="00946D2F">
        <w:rPr>
          <w:rFonts w:ascii="Times New Roman" w:hAnsi="Times New Roman" w:cs="Times New Roman"/>
        </w:rPr>
        <w:t>dis</w:t>
      </w:r>
      <w:proofErr w:type="spellEnd"/>
      <w:r w:rsidRPr="00946D2F">
        <w:rPr>
          <w:rFonts w:ascii="Times New Roman" w:hAnsi="Times New Roman" w:cs="Times New Roman"/>
        </w:rPr>
        <w:t>)parità, (de)crescenza, periodicità, funzione inversa di una funzione. Saper determinare la funzione composta di due o più funzioni. Saper trasformare geometricamente il grafico di una funzione</w:t>
      </w:r>
    </w:p>
    <w:p w:rsidR="00946D2F" w:rsidRPr="00946D2F" w:rsidRDefault="00946D2F" w:rsidP="00946D2F">
      <w:pPr>
        <w:spacing w:after="0"/>
        <w:rPr>
          <w:rFonts w:ascii="Times New Roman" w:hAnsi="Times New Roman" w:cs="Times New Roman"/>
        </w:rPr>
      </w:pPr>
      <w:r w:rsidRPr="00946D2F">
        <w:rPr>
          <w:rFonts w:ascii="Times New Roman" w:hAnsi="Times New Roman" w:cs="Times New Roman"/>
          <w:bCs/>
        </w:rPr>
        <w:t>Conoscere le definizioni e le tipologie delle successioni e delle progressioni aritmetiche e geometriche</w:t>
      </w:r>
    </w:p>
    <w:p w:rsidR="00946D2F" w:rsidRPr="00946D2F" w:rsidRDefault="00946D2F" w:rsidP="00946D2F">
      <w:pPr>
        <w:spacing w:after="0"/>
        <w:ind w:hanging="23"/>
        <w:rPr>
          <w:rFonts w:ascii="Times New Roman" w:hAnsi="Times New Roman" w:cs="Times New Roman"/>
        </w:rPr>
      </w:pPr>
      <w:r w:rsidRPr="00946D2F">
        <w:rPr>
          <w:rFonts w:ascii="Times New Roman" w:hAnsi="Times New Roman" w:cs="Times New Roman"/>
          <w:i/>
          <w:u w:val="single"/>
        </w:rPr>
        <w:t xml:space="preserve">Limite di una funzione: </w:t>
      </w:r>
      <w:r w:rsidRPr="00946D2F">
        <w:rPr>
          <w:rFonts w:ascii="Times New Roman" w:hAnsi="Times New Roman" w:cs="Times New Roman"/>
        </w:rPr>
        <w:t xml:space="preserve">Saper operare con la topologia della retta: intervalli, intorno di un punto, punti isolati e di accumulazione di un insieme. Saper verificare il limite di una funzione mediante la definizione. Saper applicare i primi teoremi sui limiti (unicità del limite, permanenza del segno, confronto). Saper calcolare il limite di somme, prodotti, quozienti e potenze di funzioni. Saper calcolare limiti che si presentano sotto forma </w:t>
      </w:r>
      <w:proofErr w:type="spellStart"/>
      <w:r w:rsidRPr="00946D2F">
        <w:rPr>
          <w:rFonts w:ascii="Times New Roman" w:hAnsi="Times New Roman" w:cs="Times New Roman"/>
        </w:rPr>
        <w:t>indeterminata.Saper</w:t>
      </w:r>
      <w:proofErr w:type="spellEnd"/>
      <w:r w:rsidRPr="00946D2F">
        <w:rPr>
          <w:rFonts w:ascii="Times New Roman" w:hAnsi="Times New Roman" w:cs="Times New Roman"/>
        </w:rPr>
        <w:t xml:space="preserve"> calcolare limiti ricorrendo ai limiti notevoli. Saper confrontare infinitesimi e infiniti</w:t>
      </w:r>
    </w:p>
    <w:p w:rsidR="00946D2F" w:rsidRPr="00946D2F" w:rsidRDefault="00946D2F" w:rsidP="00946D2F">
      <w:pPr>
        <w:spacing w:after="0"/>
        <w:rPr>
          <w:rFonts w:ascii="Times New Roman" w:hAnsi="Times New Roman" w:cs="Times New Roman"/>
        </w:rPr>
      </w:pPr>
      <w:r w:rsidRPr="00946D2F">
        <w:rPr>
          <w:rFonts w:ascii="Times New Roman" w:hAnsi="Times New Roman" w:cs="Times New Roman"/>
          <w:i/>
          <w:u w:val="single"/>
        </w:rPr>
        <w:t>Funzioni continue</w:t>
      </w:r>
      <w:r w:rsidRPr="00946D2F">
        <w:rPr>
          <w:i/>
          <w:u w:val="single"/>
        </w:rPr>
        <w:t xml:space="preserve">: </w:t>
      </w:r>
      <w:r w:rsidRPr="00946D2F">
        <w:rPr>
          <w:rFonts w:ascii="Times New Roman" w:hAnsi="Times New Roman" w:cs="Times New Roman"/>
        </w:rPr>
        <w:t>Saper riconoscere la continuità e la discontinuità di una funzione. Saper individuare o rappresentare il grafico di funzioni continue o discontinue. Saper fornire esempi di funzioni continue o discontinue.</w:t>
      </w:r>
    </w:p>
    <w:p w:rsidR="00946D2F" w:rsidRPr="00946D2F" w:rsidRDefault="00946D2F" w:rsidP="00946D2F">
      <w:pPr>
        <w:spacing w:after="0"/>
        <w:rPr>
          <w:rFonts w:ascii="Times New Roman" w:hAnsi="Times New Roman" w:cs="Times New Roman"/>
        </w:rPr>
      </w:pPr>
      <w:r w:rsidRPr="00946D2F">
        <w:rPr>
          <w:rFonts w:ascii="Times New Roman" w:hAnsi="Times New Roman" w:cs="Times New Roman"/>
        </w:rPr>
        <w:t>Saper individuare gli zeri di una funzione.</w:t>
      </w:r>
    </w:p>
    <w:p w:rsidR="00946D2F" w:rsidRPr="00946D2F" w:rsidRDefault="00946D2F" w:rsidP="00946D2F">
      <w:pPr>
        <w:spacing w:after="0"/>
        <w:rPr>
          <w:rFonts w:ascii="Times New Roman" w:hAnsi="Times New Roman" w:cs="Times New Roman"/>
        </w:rPr>
      </w:pPr>
      <w:r w:rsidRPr="00946D2F">
        <w:rPr>
          <w:rFonts w:ascii="Times New Roman" w:hAnsi="Times New Roman" w:cs="Times New Roman"/>
          <w:i/>
          <w:u w:val="single"/>
        </w:rPr>
        <w:lastRenderedPageBreak/>
        <w:t xml:space="preserve">Il calcolo differenziale: </w:t>
      </w:r>
      <w:r w:rsidRPr="00946D2F">
        <w:rPr>
          <w:rFonts w:ascii="Times New Roman" w:hAnsi="Times New Roman" w:cs="Times New Roman"/>
        </w:rPr>
        <w:t xml:space="preserve">Saper calcolare la derivata di una funzione mediante la definizione. Saper calcolare la retta tangente al grafico di una funzione. Saper calcolare la derivata di una funzione mediante le derivate fondamentali e le regole di derivazione. Saper calcolare le derivate di ordine superiore. Saper utilizzare le regole di derivazione per lo studio di funzione. Saper calcolare il differenziale di una funzione. Saper applicare le derivate alla fisica. Saper applicare i teoremi di Rolle, Lagrange, </w:t>
      </w:r>
      <w:proofErr w:type="spellStart"/>
      <w:r w:rsidRPr="00946D2F">
        <w:rPr>
          <w:rFonts w:ascii="Times New Roman" w:hAnsi="Times New Roman" w:cs="Times New Roman"/>
        </w:rPr>
        <w:t>Cauchy</w:t>
      </w:r>
      <w:proofErr w:type="spellEnd"/>
      <w:r w:rsidRPr="00946D2F">
        <w:rPr>
          <w:rFonts w:ascii="Times New Roman" w:hAnsi="Times New Roman" w:cs="Times New Roman"/>
        </w:rPr>
        <w:t>, De L’Hospital e i teoremi per riconoscere le funzioni monotone. Saper determinare i massimi, i minimi e i flessi orizzontali mediante la derivata prima. Saper determinare i flessi mediante la derivata seconda. Saper determinare i massimi, i minimi e i flessi mediante le derivate successive. Saper risolvere i problemi di massimo e di minimo. Saper individuare la monotonia di una funzione e la concavità del grafico di una funzione attraverso la derivata prima e seconda.</w:t>
      </w:r>
    </w:p>
    <w:p w:rsidR="00946D2F" w:rsidRPr="00946D2F" w:rsidRDefault="00946D2F" w:rsidP="00946D2F">
      <w:pPr>
        <w:spacing w:after="0"/>
        <w:ind w:hanging="23"/>
        <w:rPr>
          <w:rFonts w:ascii="Times New Roman" w:hAnsi="Times New Roman" w:cs="Times New Roman"/>
        </w:rPr>
      </w:pPr>
      <w:r w:rsidRPr="00946D2F">
        <w:rPr>
          <w:rFonts w:ascii="Times New Roman" w:hAnsi="Times New Roman" w:cs="Times New Roman"/>
          <w:i/>
          <w:u w:val="single"/>
        </w:rPr>
        <w:t>Studio di una funzione:</w:t>
      </w:r>
      <w:r w:rsidRPr="00946D2F">
        <w:rPr>
          <w:rFonts w:ascii="Times New Roman" w:hAnsi="Times New Roman" w:cs="Times New Roman"/>
          <w:u w:val="single"/>
        </w:rPr>
        <w:t xml:space="preserve"> </w:t>
      </w:r>
      <w:r w:rsidRPr="00946D2F">
        <w:rPr>
          <w:rFonts w:ascii="Times New Roman" w:hAnsi="Times New Roman" w:cs="Times New Roman"/>
        </w:rPr>
        <w:t>Saper Studiare una funzione e tracciare il suo grafico. Saper Passare dal grafico di una funzione a quello della sua derivata e viceversa. Saper Risolvere equazioni e disequazioni per via grafica.</w:t>
      </w:r>
    </w:p>
    <w:p w:rsidR="00946D2F" w:rsidRPr="00946D2F" w:rsidRDefault="00946D2F" w:rsidP="00946D2F">
      <w:pPr>
        <w:spacing w:after="0"/>
        <w:ind w:hanging="23"/>
        <w:rPr>
          <w:rFonts w:ascii="Times New Roman" w:hAnsi="Times New Roman" w:cs="Times New Roman"/>
        </w:rPr>
      </w:pPr>
      <w:r w:rsidRPr="00946D2F">
        <w:rPr>
          <w:rFonts w:ascii="Times New Roman" w:hAnsi="Times New Roman" w:cs="Times New Roman"/>
        </w:rPr>
        <w:t>Saper Separare le radici di un’equazione.</w:t>
      </w:r>
      <w:r w:rsidRPr="00946D2F">
        <w:rPr>
          <w:sz w:val="20"/>
          <w:szCs w:val="20"/>
        </w:rPr>
        <w:t xml:space="preserve"> </w:t>
      </w:r>
      <w:r w:rsidRPr="00946D2F">
        <w:rPr>
          <w:rFonts w:ascii="Times New Roman" w:hAnsi="Times New Roman" w:cs="Times New Roman"/>
        </w:rPr>
        <w:t>Saper Risolvere in modo approssimato un’equazione con il metodo: di bisezione, delle secanti, delle tangenti, del punto unito.</w:t>
      </w:r>
    </w:p>
    <w:p w:rsidR="00946D2F" w:rsidRPr="00946D2F" w:rsidRDefault="00946D2F" w:rsidP="00946D2F">
      <w:pPr>
        <w:spacing w:after="0"/>
        <w:rPr>
          <w:rFonts w:ascii="Times New Roman" w:hAnsi="Times New Roman" w:cs="Times New Roman"/>
        </w:rPr>
      </w:pPr>
      <w:r w:rsidRPr="00946D2F">
        <w:rPr>
          <w:rFonts w:ascii="Times New Roman" w:hAnsi="Times New Roman" w:cs="Times New Roman"/>
          <w:i/>
          <w:u w:val="single"/>
        </w:rPr>
        <w:t xml:space="preserve">  Calcolo integrale:</w:t>
      </w:r>
      <w:r w:rsidRPr="00946D2F">
        <w:rPr>
          <w:rFonts w:ascii="Times New Roman" w:hAnsi="Times New Roman" w:cs="Times New Roman"/>
        </w:rPr>
        <w:t xml:space="preserve"> Saper calcolare gli integrali indefiniti di funzioni mediante gli integrali immediati e le proprietà di linearità. Saper calcolare un integrale indefinito con i differenti metodi di integrazione. Saper calcolare gli integrali definiti mediante il teorema fondamentale del calcolo integrale. Saper calcolare il valor medio di una funzione.</w:t>
      </w:r>
    </w:p>
    <w:p w:rsidR="00946D2F" w:rsidRPr="00946D2F" w:rsidRDefault="00946D2F" w:rsidP="00946D2F">
      <w:pPr>
        <w:spacing w:after="0"/>
        <w:rPr>
          <w:rFonts w:ascii="Times New Roman" w:hAnsi="Times New Roman" w:cs="Times New Roman"/>
        </w:rPr>
      </w:pPr>
      <w:r w:rsidRPr="00946D2F">
        <w:rPr>
          <w:rFonts w:ascii="Times New Roman" w:hAnsi="Times New Roman" w:cs="Times New Roman"/>
        </w:rPr>
        <w:t>Saper operare con la funzione integrale e la sua derivata. Saper calcolare l’area di superfici piane il volume di solidi, lunghezza di un arco di curva e aree di superfici piane. Saper calcolare gli integrali impropri. Saper applicare gli integrali alla fisica</w:t>
      </w:r>
    </w:p>
    <w:p w:rsidR="00946D2F" w:rsidRPr="00946D2F" w:rsidRDefault="00946D2F" w:rsidP="00946D2F">
      <w:pPr>
        <w:spacing w:after="0"/>
        <w:rPr>
          <w:rFonts w:ascii="Times New Roman" w:hAnsi="Times New Roman" w:cs="Times New Roman"/>
        </w:rPr>
      </w:pPr>
      <w:r w:rsidRPr="00946D2F">
        <w:rPr>
          <w:rFonts w:ascii="Times New Roman" w:hAnsi="Times New Roman" w:cs="Times New Roman"/>
          <w:i/>
          <w:u w:val="single"/>
        </w:rPr>
        <w:t xml:space="preserve">  Equazioni differenziali</w:t>
      </w:r>
      <w:r w:rsidRPr="00946D2F">
        <w:rPr>
          <w:rFonts w:ascii="Times New Roman" w:hAnsi="Times New Roman" w:cs="Times New Roman"/>
          <w:u w:val="single"/>
        </w:rPr>
        <w:t>:</w:t>
      </w:r>
      <w:r w:rsidRPr="00946D2F">
        <w:rPr>
          <w:rFonts w:ascii="Times New Roman" w:hAnsi="Times New Roman" w:cs="Times New Roman"/>
        </w:rPr>
        <w:t xml:space="preserve"> Saper  calcolare l’integrale generale di una equazione differenziale del primo ordine e  del secondo  ordine lineare a coefficienti costanti. Saper risolvere semplici problemi di </w:t>
      </w:r>
      <w:proofErr w:type="spellStart"/>
      <w:r w:rsidRPr="00946D2F">
        <w:rPr>
          <w:rFonts w:ascii="Times New Roman" w:hAnsi="Times New Roman" w:cs="Times New Roman"/>
        </w:rPr>
        <w:t>Cauchy</w:t>
      </w:r>
      <w:proofErr w:type="spellEnd"/>
      <w:r w:rsidRPr="00946D2F">
        <w:rPr>
          <w:rFonts w:ascii="Times New Roman" w:hAnsi="Times New Roman" w:cs="Times New Roman"/>
        </w:rPr>
        <w:t>.</w:t>
      </w:r>
    </w:p>
    <w:p w:rsidR="00946D2F" w:rsidRPr="00946D2F" w:rsidRDefault="00946D2F" w:rsidP="00946D2F">
      <w:pPr>
        <w:widowControl w:val="0"/>
        <w:autoSpaceDE w:val="0"/>
        <w:autoSpaceDN w:val="0"/>
        <w:spacing w:after="0" w:line="240" w:lineRule="auto"/>
        <w:jc w:val="both"/>
        <w:rPr>
          <w:rFonts w:ascii="Times New Roman" w:eastAsia="Times New Roman" w:hAnsi="Times New Roman" w:cs="Times New Roman"/>
          <w:lang w:eastAsia="it-IT"/>
        </w:rPr>
      </w:pPr>
      <w:r w:rsidRPr="00946D2F">
        <w:rPr>
          <w:rFonts w:ascii="Times New Roman" w:eastAsia="Times New Roman" w:hAnsi="Times New Roman" w:cs="Times New Roman"/>
          <w:b/>
          <w:sz w:val="24"/>
          <w:szCs w:val="24"/>
          <w:u w:val="single"/>
          <w:lang w:eastAsia="it-IT"/>
        </w:rPr>
        <w:t>Dati e previsioni</w:t>
      </w:r>
      <w:r w:rsidRPr="00946D2F">
        <w:rPr>
          <w:rFonts w:ascii="Times New Roman" w:eastAsia="Times New Roman" w:hAnsi="Times New Roman" w:cs="Times New Roman"/>
          <w:sz w:val="24"/>
          <w:szCs w:val="24"/>
          <w:lang w:eastAsia="it-IT"/>
        </w:rPr>
        <w:t xml:space="preserve">:  </w:t>
      </w:r>
    </w:p>
    <w:p w:rsidR="00946D2F" w:rsidRPr="00946D2F" w:rsidRDefault="00946D2F" w:rsidP="00946D2F">
      <w:pPr>
        <w:widowControl w:val="0"/>
        <w:autoSpaceDE w:val="0"/>
        <w:autoSpaceDN w:val="0"/>
        <w:adjustRightInd w:val="0"/>
        <w:spacing w:after="0"/>
        <w:jc w:val="both"/>
        <w:rPr>
          <w:rFonts w:ascii="Times New Roman" w:hAnsi="Times New Roman" w:cs="Times New Roman"/>
        </w:rPr>
      </w:pPr>
      <w:r w:rsidRPr="00946D2F">
        <w:rPr>
          <w:rFonts w:ascii="Times New Roman" w:eastAsia="Times New Roman" w:hAnsi="Times New Roman" w:cs="Times New Roman"/>
          <w:i/>
          <w:sz w:val="24"/>
          <w:szCs w:val="24"/>
          <w:u w:val="single"/>
        </w:rPr>
        <w:t>Probabilità</w:t>
      </w:r>
      <w:r w:rsidRPr="00946D2F">
        <w:rPr>
          <w:rFonts w:ascii="Times New Roman" w:eastAsia="Times New Roman" w:hAnsi="Times New Roman" w:cs="Times New Roman"/>
          <w:i/>
        </w:rPr>
        <w:t xml:space="preserve">: </w:t>
      </w:r>
      <w:r w:rsidRPr="00946D2F">
        <w:rPr>
          <w:rFonts w:ascii="Times New Roman" w:eastAsia="Times New Roman" w:hAnsi="Times New Roman" w:cs="Times New Roman"/>
        </w:rPr>
        <w:t>Conoscere</w:t>
      </w:r>
      <w:r w:rsidRPr="00946D2F">
        <w:rPr>
          <w:rFonts w:ascii="Times New Roman" w:eastAsia="Times New Roman" w:hAnsi="Times New Roman" w:cs="Times New Roman"/>
          <w:i/>
        </w:rPr>
        <w:t xml:space="preserve"> </w:t>
      </w:r>
      <w:r w:rsidRPr="00946D2F">
        <w:rPr>
          <w:rFonts w:ascii="Times New Roman" w:hAnsi="Times New Roman" w:cs="Times New Roman"/>
        </w:rPr>
        <w:t>le variabili casuali discrete e le distribuzioni di probabilità. Individuare le distribuzioni di</w:t>
      </w:r>
      <w:r w:rsidRPr="00946D2F">
        <w:rPr>
          <w:rFonts w:ascii="Times New Roman" w:eastAsia="Times New Roman" w:hAnsi="Times New Roman" w:cs="Times New Roman"/>
          <w:i/>
        </w:rPr>
        <w:t xml:space="preserve"> </w:t>
      </w:r>
      <w:r w:rsidRPr="00946D2F">
        <w:rPr>
          <w:rFonts w:ascii="Times New Roman" w:hAnsi="Times New Roman" w:cs="Times New Roman"/>
        </w:rPr>
        <w:t>probabilità più frequenti. Saper determinare le variabili casuali standardizzate. Conoscere le variabili casuali continue.</w:t>
      </w:r>
    </w:p>
    <w:p w:rsidR="00946D2F" w:rsidRPr="00946D2F" w:rsidRDefault="00946D2F" w:rsidP="00946D2F">
      <w:pPr>
        <w:spacing w:after="0" w:line="200" w:lineRule="atLeast"/>
        <w:jc w:val="both"/>
        <w:rPr>
          <w:rFonts w:ascii="Times New Roman" w:eastAsia="Times New Roman" w:hAnsi="Times New Roman" w:cs="Times New Roman"/>
          <w:b/>
          <w:sz w:val="24"/>
          <w:szCs w:val="24"/>
          <w:u w:val="single"/>
        </w:rPr>
      </w:pPr>
      <w:r w:rsidRPr="00946D2F">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46"/>
        <w:gridCol w:w="3389"/>
      </w:tblGrid>
      <w:tr w:rsidR="00946D2F" w:rsidRPr="00946D2F" w:rsidTr="00ED43AB">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autoSpaceDE w:val="0"/>
              <w:autoSpaceDN w:val="0"/>
              <w:adjustRightInd w:val="0"/>
              <w:spacing w:after="0" w:line="240" w:lineRule="auto"/>
              <w:jc w:val="both"/>
              <w:rPr>
                <w:rFonts w:ascii="Times New Roman" w:eastAsia="Times New Roman" w:hAnsi="Times New Roman" w:cs="Times New Roman"/>
                <w:sz w:val="24"/>
                <w:szCs w:val="24"/>
              </w:rPr>
            </w:pPr>
            <w:r w:rsidRPr="00946D2F">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autoSpaceDE w:val="0"/>
              <w:autoSpaceDN w:val="0"/>
              <w:adjustRightInd w:val="0"/>
              <w:spacing w:after="0" w:line="240" w:lineRule="auto"/>
              <w:jc w:val="both"/>
              <w:rPr>
                <w:rFonts w:ascii="Times New Roman" w:eastAsia="Times New Roman" w:hAnsi="Times New Roman" w:cs="Times New Roman"/>
                <w:sz w:val="24"/>
                <w:szCs w:val="24"/>
              </w:rPr>
            </w:pPr>
            <w:r w:rsidRPr="00946D2F">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autoSpaceDE w:val="0"/>
              <w:autoSpaceDN w:val="0"/>
              <w:adjustRightInd w:val="0"/>
              <w:spacing w:after="0" w:line="240" w:lineRule="auto"/>
              <w:jc w:val="both"/>
              <w:rPr>
                <w:rFonts w:ascii="Times New Roman" w:eastAsia="Times New Roman" w:hAnsi="Times New Roman" w:cs="Times New Roman"/>
                <w:sz w:val="24"/>
                <w:szCs w:val="24"/>
              </w:rPr>
            </w:pPr>
            <w:r w:rsidRPr="00946D2F">
              <w:rPr>
                <w:rFonts w:ascii="Times New Roman" w:eastAsia="Times New Roman" w:hAnsi="Times New Roman" w:cs="Times New Roman"/>
                <w:sz w:val="24"/>
                <w:szCs w:val="24"/>
              </w:rPr>
              <w:t>LIVELLO AVANZATO( voto 8/9/10)</w:t>
            </w:r>
          </w:p>
        </w:tc>
      </w:tr>
      <w:tr w:rsidR="00946D2F" w:rsidRPr="00946D2F" w:rsidTr="00ED43AB">
        <w:trPr>
          <w:trHeight w:val="1326"/>
        </w:trPr>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after="0" w:line="200" w:lineRule="atLeast"/>
              <w:jc w:val="both"/>
              <w:rPr>
                <w:rFonts w:ascii="Times New Roman" w:eastAsia="Times New Roman" w:hAnsi="Times New Roman" w:cs="Times New Roman"/>
              </w:rPr>
            </w:pPr>
            <w:r w:rsidRPr="00946D2F">
              <w:rPr>
                <w:rFonts w:ascii="Times New Roman" w:eastAsia="Times New Roman" w:hAnsi="Times New Roman" w:cs="Times New Roman"/>
              </w:rPr>
              <w:t>Utilizzare semplici tecniche e  procedure di calcolo, rappresentandole anche sotto forma grafica.</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line="200" w:lineRule="atLeast"/>
              <w:jc w:val="both"/>
              <w:rPr>
                <w:rFonts w:ascii="Times New Roman" w:eastAsia="Times New Roman" w:hAnsi="Times New Roman" w:cs="Times New Roman"/>
              </w:rPr>
            </w:pPr>
            <w:r w:rsidRPr="00946D2F">
              <w:rPr>
                <w:rFonts w:ascii="Times New Roman" w:eastAsia="Times New Roman" w:hAnsi="Times New Roman" w:cs="Times New Roman"/>
              </w:rPr>
              <w:t>Utilizzare tecniche e procedure di calcolo, rappresentandole anche sotto forma grafica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line="200" w:lineRule="atLeast"/>
              <w:jc w:val="both"/>
              <w:rPr>
                <w:rFonts w:ascii="Times New Roman" w:eastAsia="Times New Roman" w:hAnsi="Times New Roman" w:cs="Times New Roman"/>
              </w:rPr>
            </w:pPr>
            <w:r w:rsidRPr="00946D2F">
              <w:rPr>
                <w:rFonts w:ascii="Times New Roman" w:eastAsia="Times New Roman" w:hAnsi="Times New Roman" w:cs="Times New Roman"/>
              </w:rPr>
              <w:t>Utilizzare tecniche e procedure di calcolo, in situazioni complesse anche non note mostrando padronanza nell’uso delle conoscenze e delle abilità.</w:t>
            </w:r>
          </w:p>
        </w:tc>
      </w:tr>
      <w:tr w:rsidR="00946D2F" w:rsidRPr="00946D2F" w:rsidTr="00ED43AB">
        <w:trPr>
          <w:trHeight w:val="1773"/>
        </w:trPr>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line="200" w:lineRule="atLeast"/>
              <w:jc w:val="both"/>
              <w:rPr>
                <w:rFonts w:ascii="Times New Roman" w:eastAsia="Times New Roman" w:hAnsi="Times New Roman" w:cs="Times New Roman"/>
              </w:rPr>
            </w:pPr>
            <w:r w:rsidRPr="00946D2F">
              <w:rPr>
                <w:rFonts w:ascii="Times New Roman" w:eastAsia="Times New Roman" w:hAnsi="Times New Roman" w:cs="Times New Roman"/>
              </w:rPr>
              <w:t>Risolvere problemi su figure geometriche nel piano e nello spazio, conoscendo e applicando gli strumenti matematici studiati, in situazioni semplici e note, anche guidato/a,</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line="200" w:lineRule="atLeast"/>
              <w:jc w:val="both"/>
              <w:rPr>
                <w:rFonts w:ascii="Times New Roman" w:eastAsia="Times New Roman" w:hAnsi="Times New Roman" w:cs="Times New Roman"/>
              </w:rPr>
            </w:pPr>
            <w:r w:rsidRPr="00946D2F">
              <w:rPr>
                <w:rFonts w:ascii="Times New Roman" w:eastAsia="Times New Roman" w:hAnsi="Times New Roman" w:cs="Times New Roman"/>
              </w:rPr>
              <w:t xml:space="preserve"> Risolvere problemi su figure geometriche nel piano e nello spazio, conoscendo e applicando gli strumenti matematici studiati,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line="200" w:lineRule="atLeast"/>
              <w:jc w:val="both"/>
              <w:rPr>
                <w:rFonts w:ascii="Times New Roman" w:eastAsia="Times New Roman" w:hAnsi="Times New Roman" w:cs="Times New Roman"/>
              </w:rPr>
            </w:pPr>
            <w:r w:rsidRPr="00946D2F">
              <w:rPr>
                <w:rFonts w:ascii="Times New Roman" w:eastAsia="Times New Roman" w:hAnsi="Times New Roman" w:cs="Times New Roman"/>
              </w:rPr>
              <w:t>Risolvere problemi su figure geometriche nel piano e nello spazio, conoscendo e applicando gli strumenti matematici studiati, in situazioni complesse anche non note mostrando padronanza nell’uso delle conoscenze e delle abilità</w:t>
            </w:r>
          </w:p>
        </w:tc>
      </w:tr>
      <w:tr w:rsidR="00946D2F" w:rsidRPr="00946D2F" w:rsidTr="00ED43AB">
        <w:trPr>
          <w:trHeight w:val="1009"/>
        </w:trPr>
        <w:tc>
          <w:tcPr>
            <w:tcW w:w="0" w:type="auto"/>
            <w:tcBorders>
              <w:top w:val="single" w:sz="4" w:space="0" w:color="auto"/>
              <w:left w:val="single" w:sz="4" w:space="0" w:color="auto"/>
              <w:bottom w:val="single" w:sz="4" w:space="0" w:color="auto"/>
              <w:right w:val="single" w:sz="4" w:space="0" w:color="auto"/>
            </w:tcBorders>
          </w:tcPr>
          <w:p w:rsidR="00946D2F" w:rsidRPr="00946D2F" w:rsidRDefault="00946D2F" w:rsidP="00946D2F">
            <w:pPr>
              <w:spacing w:line="200" w:lineRule="atLeast"/>
              <w:jc w:val="both"/>
              <w:rPr>
                <w:rFonts w:ascii="Times New Roman" w:eastAsia="Times New Roman" w:hAnsi="Times New Roman" w:cs="Times New Roman"/>
              </w:rPr>
            </w:pPr>
            <w:r w:rsidRPr="00946D2F">
              <w:rPr>
                <w:rFonts w:ascii="Times New Roman" w:eastAsia="Times New Roman" w:hAnsi="Times New Roman" w:cs="Times New Roman"/>
              </w:rPr>
              <w:t>Individuare le strategie appropriate per la soluzione di semplici problemi, equazioni e rappresentazioni di funzioni, anche guidato/a.</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after="0" w:line="200" w:lineRule="atLeast"/>
              <w:jc w:val="both"/>
              <w:rPr>
                <w:rFonts w:ascii="Times New Roman" w:eastAsia="Times New Roman" w:hAnsi="Times New Roman" w:cs="Times New Roman"/>
              </w:rPr>
            </w:pPr>
            <w:r w:rsidRPr="00946D2F">
              <w:rPr>
                <w:rFonts w:ascii="Times New Roman" w:eastAsia="Times New Roman" w:hAnsi="Times New Roman" w:cs="Times New Roman"/>
              </w:rPr>
              <w:t>Individuare strategie pertinenti per la soluzione di  problemi, equazioni e rappresentazioni di funzioni anche complessi in situazioni note.</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after="0" w:line="200" w:lineRule="atLeast"/>
              <w:jc w:val="both"/>
              <w:rPr>
                <w:rFonts w:ascii="Times New Roman" w:eastAsia="Times New Roman" w:hAnsi="Times New Roman" w:cs="Times New Roman"/>
              </w:rPr>
            </w:pPr>
            <w:r w:rsidRPr="00946D2F">
              <w:rPr>
                <w:rFonts w:ascii="Times New Roman" w:eastAsia="Times New Roman" w:hAnsi="Times New Roman" w:cs="Times New Roman"/>
              </w:rPr>
              <w:t>Individuare le strategie  migliori per la soluzione di  problemi equazioni e rappresentazioni di funzioni complessi in situazioni note e non note.</w:t>
            </w:r>
          </w:p>
        </w:tc>
      </w:tr>
      <w:tr w:rsidR="00946D2F" w:rsidRPr="00946D2F" w:rsidTr="00ED43AB">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line="200" w:lineRule="atLeast"/>
              <w:jc w:val="both"/>
              <w:rPr>
                <w:rFonts w:ascii="Times New Roman" w:eastAsia="Times New Roman" w:hAnsi="Times New Roman" w:cs="Times New Roman"/>
              </w:rPr>
            </w:pPr>
            <w:r w:rsidRPr="00946D2F">
              <w:rPr>
                <w:rFonts w:ascii="Times New Roman" w:eastAsia="Times New Roman" w:hAnsi="Times New Roman" w:cs="Times New Roman"/>
              </w:rPr>
              <w:t xml:space="preserve">Analizzare dati di base ed interpretarli, anche guidato/a, sviluppando semplici deduzioni e </w:t>
            </w:r>
            <w:r w:rsidRPr="00946D2F">
              <w:rPr>
                <w:rFonts w:ascii="Times New Roman" w:eastAsia="Times New Roman" w:hAnsi="Times New Roman" w:cs="Times New Roman"/>
              </w:rPr>
              <w:lastRenderedPageBreak/>
              <w:t>ragionamenti sugli stessi anche con l’ausilio di rappresentazioni grafiche, usando strumenti elementari di calcolo anche di tipo informatico.</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after="0" w:line="200" w:lineRule="atLeast"/>
              <w:jc w:val="both"/>
              <w:rPr>
                <w:rFonts w:ascii="Times New Roman" w:eastAsia="Times New Roman" w:hAnsi="Times New Roman" w:cs="Times New Roman"/>
              </w:rPr>
            </w:pPr>
            <w:r w:rsidRPr="00946D2F">
              <w:rPr>
                <w:rFonts w:ascii="Times New Roman" w:eastAsia="Times New Roman" w:hAnsi="Times New Roman" w:cs="Times New Roman"/>
              </w:rPr>
              <w:lastRenderedPageBreak/>
              <w:t xml:space="preserve">Analizzare dati ed interpretarli sviluppando deduzioni e ragionamenti sugli stessi anche </w:t>
            </w:r>
            <w:r w:rsidRPr="00946D2F">
              <w:rPr>
                <w:rFonts w:ascii="Times New Roman" w:eastAsia="Times New Roman" w:hAnsi="Times New Roman" w:cs="Times New Roman"/>
              </w:rPr>
              <w:lastRenderedPageBreak/>
              <w:t>con l’ausilio di rappresentazioni grafiche, usando gli strumenti di calcolo e le potenzialità offerte da applicazioni specifiche di tipo informatico, in situazioni note.</w:t>
            </w:r>
          </w:p>
        </w:tc>
        <w:tc>
          <w:tcPr>
            <w:tcW w:w="0" w:type="auto"/>
            <w:tcBorders>
              <w:top w:val="single" w:sz="4" w:space="0" w:color="auto"/>
              <w:left w:val="single" w:sz="4" w:space="0" w:color="auto"/>
              <w:bottom w:val="single" w:sz="4" w:space="0" w:color="auto"/>
              <w:right w:val="single" w:sz="4" w:space="0" w:color="auto"/>
            </w:tcBorders>
            <w:hideMark/>
          </w:tcPr>
          <w:p w:rsidR="00946D2F" w:rsidRPr="00946D2F" w:rsidRDefault="00946D2F" w:rsidP="00946D2F">
            <w:pPr>
              <w:spacing w:after="0" w:line="200" w:lineRule="atLeast"/>
              <w:jc w:val="both"/>
              <w:rPr>
                <w:rFonts w:ascii="Times New Roman" w:eastAsia="Times New Roman" w:hAnsi="Times New Roman" w:cs="Times New Roman"/>
              </w:rPr>
            </w:pPr>
            <w:r w:rsidRPr="00946D2F">
              <w:rPr>
                <w:rFonts w:ascii="Times New Roman" w:eastAsia="Times New Roman" w:hAnsi="Times New Roman" w:cs="Times New Roman"/>
              </w:rPr>
              <w:lastRenderedPageBreak/>
              <w:t xml:space="preserve">Analizzare dati ed interpretarli sviluppando deduzioni e ragionamenti sugli stessi anche con </w:t>
            </w:r>
            <w:r w:rsidRPr="00946D2F">
              <w:rPr>
                <w:rFonts w:ascii="Times New Roman" w:eastAsia="Times New Roman" w:hAnsi="Times New Roman" w:cs="Times New Roman"/>
              </w:rPr>
              <w:lastRenderedPageBreak/>
              <w:t>l’ausilio di rappresentazioni grafiche, usando consapevolmente gli strumenti di calcolo e le potenzialità offerte da applicazioni specifiche di tipo informatico, in situazioni anche non note .</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212B94" w:rsidRDefault="00212B94" w:rsidP="00E72B94">
      <w:pPr>
        <w:spacing w:after="0" w:line="240" w:lineRule="auto"/>
        <w:jc w:val="both"/>
        <w:rPr>
          <w:rFonts w:ascii="Times New Roman" w:eastAsia="Times New Roman" w:hAnsi="Times New Roman" w:cs="Times New Roman"/>
          <w:b/>
          <w:i/>
          <w:color w:val="FF0000"/>
          <w:sz w:val="24"/>
          <w:szCs w:val="24"/>
          <w:u w:val="single"/>
        </w:rPr>
      </w:pPr>
    </w:p>
    <w:p w:rsidR="00212B94" w:rsidRDefault="00212B94" w:rsidP="00E72B94">
      <w:pPr>
        <w:spacing w:after="0" w:line="240" w:lineRule="auto"/>
        <w:jc w:val="both"/>
        <w:rPr>
          <w:rFonts w:ascii="Times New Roman" w:eastAsia="Times New Roman" w:hAnsi="Times New Roman" w:cs="Times New Roman"/>
          <w:b/>
          <w:i/>
          <w:color w:val="FF0000"/>
          <w:sz w:val="24"/>
          <w:szCs w:val="24"/>
          <w:u w:val="single"/>
        </w:rPr>
      </w:pPr>
      <w:r>
        <w:rPr>
          <w:rFonts w:ascii="Times New Roman" w:eastAsia="Times New Roman" w:hAnsi="Times New Roman" w:cs="Times New Roman"/>
          <w:b/>
          <w:i/>
          <w:color w:val="FF0000"/>
          <w:sz w:val="24"/>
          <w:szCs w:val="24"/>
          <w:u w:val="single"/>
        </w:rPr>
        <w:t>FISICA</w:t>
      </w:r>
    </w:p>
    <w:p w:rsidR="00212B94" w:rsidRPr="00212B94" w:rsidRDefault="00212B94" w:rsidP="00212B94">
      <w:pPr>
        <w:spacing w:after="0" w:line="240" w:lineRule="auto"/>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CONOSCENZE</w:t>
      </w:r>
    </w:p>
    <w:p w:rsidR="00212B94" w:rsidRPr="00212B94" w:rsidRDefault="00212B94" w:rsidP="00212B94">
      <w:pPr>
        <w:spacing w:after="0"/>
        <w:rPr>
          <w:rFonts w:ascii="Times New Roman" w:hAnsi="Times New Roman" w:cs="Times New Roman"/>
          <w:b/>
        </w:rPr>
      </w:pPr>
      <w:r w:rsidRPr="00212B94">
        <w:rPr>
          <w:rFonts w:ascii="Times New Roman" w:hAnsi="Times New Roman" w:cs="Times New Roman"/>
          <w:i/>
          <w:u w:val="single"/>
        </w:rPr>
        <w:t>L’induzione Elettromagnetica</w:t>
      </w:r>
      <w:r w:rsidRPr="00212B94">
        <w:rPr>
          <w:rFonts w:ascii="Times New Roman" w:hAnsi="Times New Roman" w:cs="Times New Roman"/>
          <w:b/>
        </w:rPr>
        <w:t xml:space="preserve">: </w:t>
      </w:r>
      <w:r w:rsidRPr="00212B94">
        <w:rPr>
          <w:rFonts w:ascii="Times New Roman" w:hAnsi="Times New Roman" w:cs="Times New Roman"/>
        </w:rPr>
        <w:t xml:space="preserve">La corrente indotta; La legge di Faraday-Neumann; La legge di </w:t>
      </w:r>
      <w:proofErr w:type="spellStart"/>
      <w:r w:rsidRPr="00212B94">
        <w:rPr>
          <w:rFonts w:ascii="Times New Roman" w:hAnsi="Times New Roman" w:cs="Times New Roman"/>
        </w:rPr>
        <w:t>Lenz</w:t>
      </w:r>
      <w:proofErr w:type="spellEnd"/>
      <w:r w:rsidRPr="00212B94">
        <w:rPr>
          <w:rFonts w:ascii="Times New Roman" w:hAnsi="Times New Roman" w:cs="Times New Roman"/>
        </w:rPr>
        <w:t xml:space="preserve">; L’autoinduzione e la mutua induzione; Energia e densità di energia del campo magnetico; L’alternatore; Gli elementi circuitali fondamentali in corrente alternata; I circuiti in corrente alternata; Il circuito LC; Il Trasformatore; Il </w:t>
      </w:r>
      <w:proofErr w:type="spellStart"/>
      <w:r w:rsidRPr="00212B94">
        <w:rPr>
          <w:rFonts w:ascii="Times New Roman" w:hAnsi="Times New Roman" w:cs="Times New Roman"/>
        </w:rPr>
        <w:t>Linac</w:t>
      </w:r>
      <w:proofErr w:type="spellEnd"/>
      <w:r w:rsidRPr="00212B94">
        <w:rPr>
          <w:rFonts w:ascii="Times New Roman" w:hAnsi="Times New Roman" w:cs="Times New Roman"/>
        </w:rPr>
        <w:t xml:space="preserve"> e il Ciclotrone</w:t>
      </w:r>
      <w:r w:rsidRPr="00212B94">
        <w:rPr>
          <w:rFonts w:ascii="Times New Roman" w:hAnsi="Times New Roman" w:cs="Times New Roman"/>
          <w:b/>
        </w:rPr>
        <w:t>.</w:t>
      </w:r>
    </w:p>
    <w:p w:rsidR="00212B94" w:rsidRPr="00212B94" w:rsidRDefault="00212B94" w:rsidP="00212B94">
      <w:pPr>
        <w:spacing w:after="0"/>
        <w:rPr>
          <w:rFonts w:ascii="Times New Roman" w:hAnsi="Times New Roman" w:cs="Times New Roman"/>
          <w:b/>
        </w:rPr>
      </w:pPr>
      <w:r w:rsidRPr="00212B94">
        <w:rPr>
          <w:rFonts w:ascii="Times New Roman" w:hAnsi="Times New Roman" w:cs="Times New Roman"/>
          <w:i/>
          <w:u w:val="single"/>
        </w:rPr>
        <w:t>Le equazioni di Maxwell e le onde elettromagnetiche</w:t>
      </w:r>
      <w:r w:rsidRPr="00212B94">
        <w:rPr>
          <w:rFonts w:ascii="Times New Roman" w:hAnsi="Times New Roman" w:cs="Times New Roman"/>
          <w:b/>
        </w:rPr>
        <w:t xml:space="preserve">: </w:t>
      </w:r>
      <w:r w:rsidRPr="00212B94">
        <w:rPr>
          <w:rFonts w:ascii="Times New Roman" w:hAnsi="Times New Roman" w:cs="Times New Roman"/>
        </w:rPr>
        <w:t>Il campo elettrico indotto; Le equazioni di Maxwell e il campo elettromagnetico; Le onde elettromagnetiche; Il principio di Huygens e la riflessione della luce; La rifrazione e la dispersione della luce; La riflessione totale e l’angolo limite; Le onde elettromagnetiche piane; La polarizzazione della luce; Lo spettro elettromagnetico; Le onde radio, le microonde; le radiazioni infrarosse, visibili e ultraviolette; I raggi X e i raggi gamma; La radio, i cellulari e la televisione</w:t>
      </w:r>
    </w:p>
    <w:p w:rsidR="00212B94" w:rsidRPr="00212B94" w:rsidRDefault="00212B94" w:rsidP="00212B94">
      <w:pPr>
        <w:tabs>
          <w:tab w:val="center" w:pos="4819"/>
          <w:tab w:val="right" w:pos="9638"/>
        </w:tabs>
        <w:spacing w:after="0" w:line="240" w:lineRule="auto"/>
        <w:ind w:right="57"/>
        <w:rPr>
          <w:rFonts w:ascii="Times New Roman" w:hAnsi="Times New Roman" w:cs="Times New Roman"/>
        </w:rPr>
      </w:pPr>
      <w:r w:rsidRPr="00212B94">
        <w:rPr>
          <w:rFonts w:ascii="Times New Roman" w:hAnsi="Times New Roman" w:cs="Times New Roman"/>
          <w:i/>
          <w:u w:val="single"/>
        </w:rPr>
        <w:t>La relatività dello spazio e del tempo</w:t>
      </w:r>
      <w:r w:rsidRPr="00212B94">
        <w:rPr>
          <w:rFonts w:ascii="Times New Roman" w:hAnsi="Times New Roman" w:cs="Times New Roman"/>
          <w:b/>
          <w:i/>
          <w:u w:val="single"/>
        </w:rPr>
        <w:t>:</w:t>
      </w:r>
      <w:r w:rsidRPr="00212B94">
        <w:rPr>
          <w:rFonts w:ascii="Times New Roman" w:hAnsi="Times New Roman" w:cs="Times New Roman"/>
          <w:b/>
        </w:rPr>
        <w:t xml:space="preserve"> </w:t>
      </w:r>
      <w:r w:rsidRPr="00212B94">
        <w:rPr>
          <w:rFonts w:ascii="Times New Roman" w:hAnsi="Times New Roman" w:cs="Times New Roman"/>
        </w:rPr>
        <w:t xml:space="preserve">Il valore numerico della velocità della luce; L’esperimento di </w:t>
      </w:r>
      <w:proofErr w:type="spellStart"/>
      <w:r w:rsidRPr="00212B94">
        <w:rPr>
          <w:rFonts w:ascii="Times New Roman" w:hAnsi="Times New Roman" w:cs="Times New Roman"/>
        </w:rPr>
        <w:t>Michelson-Morley</w:t>
      </w:r>
      <w:proofErr w:type="spellEnd"/>
      <w:r w:rsidRPr="00212B94">
        <w:rPr>
          <w:rFonts w:ascii="Times New Roman" w:hAnsi="Times New Roman" w:cs="Times New Roman"/>
        </w:rPr>
        <w:t xml:space="preserve">; Gli assiomi della teoria della relatività ristretta; La relatività della simultaneità; La dilatazione dei tempi; La contrazione delle lunghezze; L’invarianza delle lunghezze perpendicolari al moto relativo; Le trasformazioni di </w:t>
      </w:r>
      <w:proofErr w:type="spellStart"/>
      <w:r w:rsidRPr="00212B94">
        <w:rPr>
          <w:rFonts w:ascii="Times New Roman" w:hAnsi="Times New Roman" w:cs="Times New Roman"/>
        </w:rPr>
        <w:t>Lorentz</w:t>
      </w:r>
      <w:proofErr w:type="spellEnd"/>
    </w:p>
    <w:p w:rsidR="00212B94" w:rsidRPr="00212B94" w:rsidRDefault="00212B94" w:rsidP="00212B94">
      <w:pPr>
        <w:tabs>
          <w:tab w:val="center" w:pos="4819"/>
          <w:tab w:val="right" w:pos="9638"/>
        </w:tabs>
        <w:snapToGrid w:val="0"/>
        <w:spacing w:after="0" w:line="240" w:lineRule="auto"/>
        <w:ind w:right="57"/>
        <w:rPr>
          <w:rFonts w:ascii="Times New Roman" w:hAnsi="Times New Roman" w:cs="Times New Roman"/>
          <w:b/>
        </w:rPr>
      </w:pPr>
      <w:r w:rsidRPr="00212B94">
        <w:rPr>
          <w:rFonts w:ascii="Times New Roman" w:hAnsi="Times New Roman" w:cs="Times New Roman"/>
          <w:i/>
          <w:u w:val="single"/>
        </w:rPr>
        <w:t>La relatività ristretta</w:t>
      </w:r>
      <w:r w:rsidRPr="00212B94">
        <w:rPr>
          <w:rFonts w:ascii="Times New Roman" w:hAnsi="Times New Roman" w:cs="Times New Roman"/>
          <w:b/>
        </w:rPr>
        <w:t xml:space="preserve">: </w:t>
      </w:r>
      <w:r w:rsidRPr="00212B94">
        <w:rPr>
          <w:rFonts w:ascii="Times New Roman" w:hAnsi="Times New Roman" w:cs="Times New Roman"/>
        </w:rPr>
        <w:t>L’intervallo invariante; Lo spazio-tempo; La composizione delle velocità; L’equivalenza tra massa e energia; Energia totale, massa e quantità di moto in dinamica relativistica; L’effetto Doppler relativistico</w:t>
      </w:r>
    </w:p>
    <w:p w:rsidR="00212B94" w:rsidRPr="00212B94" w:rsidRDefault="00212B94" w:rsidP="00212B94">
      <w:pPr>
        <w:tabs>
          <w:tab w:val="center" w:pos="4819"/>
          <w:tab w:val="right" w:pos="9638"/>
        </w:tabs>
        <w:snapToGrid w:val="0"/>
        <w:spacing w:after="0" w:line="240" w:lineRule="auto"/>
        <w:ind w:right="57"/>
        <w:rPr>
          <w:rFonts w:ascii="Times New Roman" w:hAnsi="Times New Roman"/>
          <w:b/>
          <w:sz w:val="16"/>
        </w:rPr>
      </w:pPr>
      <w:r w:rsidRPr="00212B94">
        <w:rPr>
          <w:rFonts w:ascii="Times New Roman" w:hAnsi="Times New Roman" w:cs="Times New Roman"/>
          <w:i/>
          <w:u w:val="single"/>
        </w:rPr>
        <w:t>La relatività generale:</w:t>
      </w:r>
      <w:r w:rsidRPr="00212B94">
        <w:rPr>
          <w:rFonts w:ascii="Times New Roman" w:hAnsi="Times New Roman"/>
          <w:b/>
          <w:sz w:val="16"/>
        </w:rPr>
        <w:t xml:space="preserve"> </w:t>
      </w:r>
      <w:r w:rsidRPr="00212B94">
        <w:rPr>
          <w:sz w:val="20"/>
          <w:szCs w:val="20"/>
        </w:rPr>
        <w:t xml:space="preserve">Il problema della gravitazione; I principi </w:t>
      </w:r>
      <w:proofErr w:type="spellStart"/>
      <w:r w:rsidRPr="00212B94">
        <w:rPr>
          <w:sz w:val="20"/>
          <w:szCs w:val="20"/>
        </w:rPr>
        <w:t>dela</w:t>
      </w:r>
      <w:proofErr w:type="spellEnd"/>
      <w:r w:rsidRPr="00212B94">
        <w:rPr>
          <w:sz w:val="20"/>
          <w:szCs w:val="20"/>
        </w:rPr>
        <w:t xml:space="preserve"> relatività generale; Le geometrie non  euclidee; Gravità e curvatura dello spazio-tempo; Lo spazio tempo curvo e la luce; Le onde gravitazionali</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rPr>
      </w:pPr>
      <w:r w:rsidRPr="00212B94">
        <w:rPr>
          <w:rFonts w:ascii="Times New Roman" w:hAnsi="Times New Roman" w:cs="Times New Roman"/>
          <w:i/>
          <w:u w:val="single"/>
        </w:rPr>
        <w:t>La crisi della fisica classica:</w:t>
      </w:r>
      <w:r w:rsidRPr="00212B94">
        <w:rPr>
          <w:rFonts w:ascii="Times New Roman" w:hAnsi="Times New Roman" w:cs="Times New Roman"/>
          <w:b/>
        </w:rPr>
        <w:t xml:space="preserve"> </w:t>
      </w:r>
      <w:r w:rsidRPr="00212B94">
        <w:rPr>
          <w:rFonts w:ascii="Times New Roman" w:hAnsi="Times New Roman" w:cs="Times New Roman"/>
        </w:rPr>
        <w:t xml:space="preserve">Il corpo nero e l’ipotesi di </w:t>
      </w:r>
      <w:proofErr w:type="spellStart"/>
      <w:r w:rsidRPr="00212B94">
        <w:rPr>
          <w:rFonts w:ascii="Times New Roman" w:hAnsi="Times New Roman" w:cs="Times New Roman"/>
        </w:rPr>
        <w:t>Planck</w:t>
      </w:r>
      <w:proofErr w:type="spellEnd"/>
      <w:r w:rsidRPr="00212B94">
        <w:rPr>
          <w:rFonts w:ascii="Times New Roman" w:hAnsi="Times New Roman" w:cs="Times New Roman"/>
        </w:rPr>
        <w:t xml:space="preserve">; L’effetto fotoelettrico; La quantizzazione della luce secondo Einstein; L’effetto Compton; Lo spettro dell’atomo di idrogeno; L’esperienza di Rutherford; L’esperimento di </w:t>
      </w:r>
      <w:proofErr w:type="spellStart"/>
      <w:r w:rsidRPr="00212B94">
        <w:rPr>
          <w:rFonts w:ascii="Times New Roman" w:hAnsi="Times New Roman" w:cs="Times New Roman"/>
        </w:rPr>
        <w:t>Millikan</w:t>
      </w:r>
      <w:proofErr w:type="spellEnd"/>
      <w:r w:rsidRPr="00212B94">
        <w:rPr>
          <w:rFonts w:ascii="Times New Roman" w:hAnsi="Times New Roman" w:cs="Times New Roman"/>
        </w:rPr>
        <w:t xml:space="preserve">; Il modello di Bohr; I livelli energetici di un elettrone nell’atomo di idrogeno; L’esperimento di </w:t>
      </w:r>
      <w:proofErr w:type="spellStart"/>
      <w:r w:rsidRPr="00212B94">
        <w:rPr>
          <w:rFonts w:ascii="Times New Roman" w:hAnsi="Times New Roman" w:cs="Times New Roman"/>
        </w:rPr>
        <w:t>Franck</w:t>
      </w:r>
      <w:proofErr w:type="spellEnd"/>
      <w:r w:rsidRPr="00212B94">
        <w:rPr>
          <w:rFonts w:ascii="Times New Roman" w:hAnsi="Times New Roman" w:cs="Times New Roman"/>
        </w:rPr>
        <w:t xml:space="preserve"> e Hertz.</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sz w:val="24"/>
          <w:szCs w:val="24"/>
        </w:rPr>
      </w:pPr>
      <w:r w:rsidRPr="00212B94">
        <w:rPr>
          <w:rFonts w:ascii="Times New Roman" w:hAnsi="Times New Roman" w:cs="Times New Roman"/>
          <w:i/>
          <w:sz w:val="24"/>
          <w:szCs w:val="24"/>
          <w:u w:val="single"/>
        </w:rPr>
        <w:t>La fisica quantistica:</w:t>
      </w:r>
      <w:r w:rsidRPr="00212B94">
        <w:rPr>
          <w:rFonts w:ascii="Times New Roman" w:hAnsi="Times New Roman" w:cs="Times New Roman"/>
          <w:b/>
          <w:sz w:val="24"/>
          <w:szCs w:val="24"/>
        </w:rPr>
        <w:t xml:space="preserve"> </w:t>
      </w:r>
      <w:r w:rsidRPr="00212B94">
        <w:rPr>
          <w:rFonts w:ascii="Times New Roman" w:hAnsi="Times New Roman" w:cs="Times New Roman"/>
          <w:sz w:val="24"/>
          <w:szCs w:val="24"/>
        </w:rPr>
        <w:t xml:space="preserve">Le proprietà ondulatorie della materia; Il principio di indeterminazione; Le onde di probabilità; L’ampiezza di probabilità e il principio di </w:t>
      </w:r>
      <w:proofErr w:type="spellStart"/>
      <w:r w:rsidRPr="00212B94">
        <w:rPr>
          <w:rFonts w:ascii="Times New Roman" w:hAnsi="Times New Roman" w:cs="Times New Roman"/>
          <w:sz w:val="24"/>
          <w:szCs w:val="24"/>
        </w:rPr>
        <w:t>Heisenberg</w:t>
      </w:r>
      <w:proofErr w:type="spellEnd"/>
      <w:r w:rsidRPr="00212B94">
        <w:rPr>
          <w:rFonts w:ascii="Times New Roman" w:hAnsi="Times New Roman" w:cs="Times New Roman"/>
          <w:sz w:val="24"/>
          <w:szCs w:val="24"/>
        </w:rPr>
        <w:t>; Il principio di sovrapposizione; Stabilità degli atomi e orbitali atomici; Orbite ellittiche in un campo magnetico; I numeri quantici degli elettroni atomici; Gli atomi con molti elettroni; I fermioni e bosoni; Il laser; Le bande di energia nei solidi; I semiconduttori; Il diodo e il transistore; Riflessioni su fisica classica e fisica  moderna</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rPr>
      </w:pPr>
      <w:r w:rsidRPr="00212B94">
        <w:rPr>
          <w:rFonts w:ascii="Times New Roman" w:hAnsi="Times New Roman" w:cs="Times New Roman"/>
          <w:i/>
          <w:u w:val="single"/>
        </w:rPr>
        <w:t>La fisica nucleare:</w:t>
      </w:r>
      <w:r w:rsidRPr="00212B94">
        <w:rPr>
          <w:rFonts w:ascii="Times New Roman" w:hAnsi="Times New Roman" w:cs="Times New Roman"/>
          <w:b/>
        </w:rPr>
        <w:t xml:space="preserve"> </w:t>
      </w:r>
      <w:r w:rsidRPr="00212B94">
        <w:rPr>
          <w:rFonts w:ascii="Times New Roman" w:hAnsi="Times New Roman" w:cs="Times New Roman"/>
        </w:rPr>
        <w:t>I nuclei degli atomi; Le forze nucleari e l’energia di legame dei nuclei; La radioattività; La legge di decadimento radioattivo; Grandezze dosimetriche; L’interazione debole; La medicina nucleare; La fissione nucleare; La fusione nucleare; La scelta nucleare</w:t>
      </w:r>
    </w:p>
    <w:p w:rsidR="00212B94" w:rsidRPr="00212B94" w:rsidRDefault="00212B94" w:rsidP="00212B94">
      <w:pPr>
        <w:spacing w:after="0" w:line="240" w:lineRule="auto"/>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ABILITÀ</w:t>
      </w:r>
    </w:p>
    <w:p w:rsidR="00212B94" w:rsidRPr="00212B94" w:rsidRDefault="00212B94" w:rsidP="00212B94">
      <w:pPr>
        <w:spacing w:after="0" w:line="240" w:lineRule="auto"/>
        <w:jc w:val="both"/>
        <w:rPr>
          <w:rFonts w:ascii="Times New Roman" w:hAnsi="Times New Roman" w:cs="Times New Roman"/>
        </w:rPr>
      </w:pPr>
      <w:r w:rsidRPr="00212B94">
        <w:rPr>
          <w:rFonts w:ascii="Times New Roman" w:hAnsi="Times New Roman" w:cs="Times New Roman"/>
          <w:i/>
          <w:u w:val="single"/>
        </w:rPr>
        <w:t>L’induzione Elettromagnetica</w:t>
      </w:r>
      <w:r w:rsidRPr="00212B94">
        <w:rPr>
          <w:rFonts w:ascii="Times New Roman" w:hAnsi="Times New Roman" w:cs="Times New Roman"/>
          <w:b/>
        </w:rPr>
        <w:t xml:space="preserve">: </w:t>
      </w:r>
      <w:r w:rsidRPr="00212B94">
        <w:rPr>
          <w:rFonts w:ascii="Times New Roman" w:hAnsi="Times New Roman" w:cs="Times New Roman"/>
        </w:rPr>
        <w:t xml:space="preserve">Definire la corrente indotta e conoscere le variabili da cui dipende; Formalizzare la legge di Faraday-Neumann; Formulare la legge di </w:t>
      </w:r>
      <w:proofErr w:type="spellStart"/>
      <w:r w:rsidRPr="00212B94">
        <w:rPr>
          <w:rFonts w:ascii="Times New Roman" w:hAnsi="Times New Roman" w:cs="Times New Roman"/>
        </w:rPr>
        <w:t>Lenz</w:t>
      </w:r>
      <w:proofErr w:type="spellEnd"/>
      <w:r w:rsidRPr="00212B94">
        <w:rPr>
          <w:rFonts w:ascii="Times New Roman" w:hAnsi="Times New Roman" w:cs="Times New Roman"/>
        </w:rPr>
        <w:t xml:space="preserve">; Definire l’induttanza e saperla </w:t>
      </w:r>
      <w:proofErr w:type="spellStart"/>
      <w:r w:rsidRPr="00212B94">
        <w:rPr>
          <w:rFonts w:ascii="Times New Roman" w:hAnsi="Times New Roman" w:cs="Times New Roman"/>
        </w:rPr>
        <w:t>clacolare</w:t>
      </w:r>
      <w:proofErr w:type="spellEnd"/>
      <w:r w:rsidRPr="00212B94">
        <w:rPr>
          <w:rFonts w:ascii="Times New Roman" w:hAnsi="Times New Roman" w:cs="Times New Roman"/>
        </w:rPr>
        <w:t xml:space="preserve">; Formulare la </w:t>
      </w:r>
      <w:proofErr w:type="spellStart"/>
      <w:r w:rsidRPr="00212B94">
        <w:rPr>
          <w:rFonts w:ascii="Times New Roman" w:hAnsi="Times New Roman" w:cs="Times New Roman"/>
        </w:rPr>
        <w:t>la</w:t>
      </w:r>
      <w:proofErr w:type="spellEnd"/>
      <w:r w:rsidRPr="00212B94">
        <w:rPr>
          <w:rFonts w:ascii="Times New Roman" w:hAnsi="Times New Roman" w:cs="Times New Roman"/>
        </w:rPr>
        <w:t xml:space="preserve"> legge di Faraday-Neumann per l’autoinduzione; Saper calcolare l’energia e la densità di energia di un campo magnetico; Definire l’alternatore,  la corrente alternata e saper rappresentare gli elementi circuitali fondamentali in corrente alternata; Saper risolvere i circuiti con corrente alternata; Saper risolvere i circuiti LC; Definire il trasformatore, il </w:t>
      </w:r>
      <w:proofErr w:type="spellStart"/>
      <w:r w:rsidRPr="00212B94">
        <w:rPr>
          <w:rFonts w:ascii="Times New Roman" w:hAnsi="Times New Roman" w:cs="Times New Roman"/>
        </w:rPr>
        <w:t>Linac</w:t>
      </w:r>
      <w:proofErr w:type="spellEnd"/>
      <w:r w:rsidRPr="00212B94">
        <w:rPr>
          <w:rFonts w:ascii="Times New Roman" w:hAnsi="Times New Roman" w:cs="Times New Roman"/>
        </w:rPr>
        <w:t xml:space="preserve"> e il Ciclotrone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Le equazioni di Maxwell e le onde elettromagnetiche</w:t>
      </w:r>
      <w:r w:rsidRPr="00212B94">
        <w:rPr>
          <w:rFonts w:ascii="Times New Roman" w:hAnsi="Times New Roman" w:cs="Times New Roman"/>
          <w:b/>
        </w:rPr>
        <w:t xml:space="preserve">: </w:t>
      </w:r>
      <w:r w:rsidRPr="00212B94">
        <w:rPr>
          <w:rFonts w:ascii="Times New Roman" w:hAnsi="Times New Roman" w:cs="Times New Roman"/>
        </w:rPr>
        <w:t>Definire il campo elettrico indotto  e calcolare le grandezze  caratteristiche del campo elettrico; Formulare e discutere le equazioni di Maxwell e definire il campo elettromagnetico; Definire le onde elettromagnetiche e dedurre dalle equazioni di Maxwell la velocità della luce; Definire il principio di Huygens e formulare le leggi di riflessione e della rifrazione della luce; Definire la dispersione della luce e fornire le interpretazioni newtoniana e di Maxwell; Definire la riflessione totale e saper calcolare l’angolo limite; Definire le onde elettromagnetiche piane e saper calcolare la frequenza dei campi elettrico e magnetico, dell’energia trasportata e dell’irradiamento; Descrivere il fenomeno della polarizzazione della luce  e lo spettro elettromagnetico; Classificare le onde e le radiazioni in base alla loro lunghezza d’onda; Applicazioni delle onde elettromagnetiche: radio, telefonia e televisione</w:t>
      </w:r>
    </w:p>
    <w:p w:rsidR="00212B94" w:rsidRPr="00212B94" w:rsidRDefault="00212B94" w:rsidP="00212B94">
      <w:pPr>
        <w:tabs>
          <w:tab w:val="center" w:pos="4819"/>
          <w:tab w:val="right" w:pos="9638"/>
        </w:tabs>
        <w:spacing w:after="0" w:line="240" w:lineRule="auto"/>
        <w:ind w:right="57"/>
        <w:rPr>
          <w:rFonts w:ascii="Times New Roman" w:hAnsi="Times New Roman" w:cs="Times New Roman"/>
          <w:b/>
        </w:rPr>
      </w:pPr>
      <w:r w:rsidRPr="00212B94">
        <w:rPr>
          <w:rFonts w:ascii="Times New Roman" w:hAnsi="Times New Roman" w:cs="Times New Roman"/>
          <w:i/>
          <w:u w:val="single"/>
        </w:rPr>
        <w:lastRenderedPageBreak/>
        <w:t>La relatività dello spazio e del tempo</w:t>
      </w:r>
      <w:r w:rsidRPr="00212B94">
        <w:rPr>
          <w:rFonts w:ascii="Times New Roman" w:hAnsi="Times New Roman" w:cs="Times New Roman"/>
          <w:b/>
          <w:i/>
          <w:u w:val="single"/>
        </w:rPr>
        <w:t>:</w:t>
      </w:r>
      <w:r w:rsidRPr="00212B94">
        <w:rPr>
          <w:rFonts w:ascii="Times New Roman" w:hAnsi="Times New Roman" w:cs="Times New Roman"/>
          <w:b/>
        </w:rPr>
        <w:t xml:space="preserve"> </w:t>
      </w:r>
      <w:r w:rsidRPr="00212B94">
        <w:rPr>
          <w:rFonts w:ascii="Times New Roman" w:hAnsi="Times New Roman" w:cs="Times New Roman"/>
        </w:rPr>
        <w:t xml:space="preserve">Discutere delle contraddizioni tra la meccanica e l’elettromagnetismo sulla velocità della luce; Descrivere l’esperimento  di  </w:t>
      </w:r>
      <w:proofErr w:type="spellStart"/>
      <w:r w:rsidRPr="00212B94">
        <w:rPr>
          <w:rFonts w:ascii="Times New Roman" w:hAnsi="Times New Roman" w:cs="Times New Roman"/>
        </w:rPr>
        <w:t>Michelson-Morley</w:t>
      </w:r>
      <w:proofErr w:type="spellEnd"/>
      <w:r w:rsidRPr="00212B94">
        <w:rPr>
          <w:rFonts w:ascii="Times New Roman" w:hAnsi="Times New Roman" w:cs="Times New Roman"/>
        </w:rPr>
        <w:t xml:space="preserve">  e le sue conseguenze; Definire il concetto di simultaneità; Definire i concetti di dilatazione dei tempi e contrazione delle lunghezze  e formularne le equazioni; Discutere e formulare le equazioni delle trasformazioni di </w:t>
      </w:r>
      <w:proofErr w:type="spellStart"/>
      <w:r w:rsidRPr="00212B94">
        <w:rPr>
          <w:rFonts w:ascii="Times New Roman" w:hAnsi="Times New Roman" w:cs="Times New Roman"/>
        </w:rPr>
        <w:t>Lorentz</w:t>
      </w:r>
      <w:proofErr w:type="spellEnd"/>
      <w:r w:rsidRPr="00212B94">
        <w:rPr>
          <w:rFonts w:ascii="Times New Roman" w:hAnsi="Times New Roman" w:cs="Times New Roman"/>
        </w:rPr>
        <w:t xml:space="preserve">  </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relatività ristretta</w:t>
      </w:r>
      <w:r w:rsidRPr="00212B94">
        <w:rPr>
          <w:rFonts w:ascii="Times New Roman" w:hAnsi="Times New Roman" w:cs="Times New Roman"/>
          <w:b/>
        </w:rPr>
        <w:t xml:space="preserve">: </w:t>
      </w:r>
      <w:r w:rsidRPr="00212B94">
        <w:rPr>
          <w:rFonts w:ascii="Times New Roman" w:hAnsi="Times New Roman" w:cs="Times New Roman"/>
        </w:rPr>
        <w:t xml:space="preserve">Definire e </w:t>
      </w:r>
      <w:proofErr w:type="spellStart"/>
      <w:r w:rsidRPr="00212B94">
        <w:rPr>
          <w:rFonts w:ascii="Times New Roman" w:hAnsi="Times New Roman" w:cs="Times New Roman"/>
        </w:rPr>
        <w:t>descriverel’intervallo</w:t>
      </w:r>
      <w:proofErr w:type="spellEnd"/>
      <w:r w:rsidRPr="00212B94">
        <w:rPr>
          <w:rFonts w:ascii="Times New Roman" w:hAnsi="Times New Roman" w:cs="Times New Roman"/>
        </w:rPr>
        <w:t xml:space="preserve"> invariante e lo spazio-tempo; Descrivere e discutere la composizione delle velocità; Discutere e formalizzare l’equivalenza massa e energia; Formulare le equazioni dell’ energia totale, massa e quantità di moto in dinamica relativistica; Discutere e formalizzare l’effetto Doppler relativistico</w:t>
      </w:r>
    </w:p>
    <w:p w:rsidR="00212B94" w:rsidRPr="00212B94" w:rsidRDefault="00212B94" w:rsidP="00212B94">
      <w:pPr>
        <w:tabs>
          <w:tab w:val="center" w:pos="4819"/>
          <w:tab w:val="right" w:pos="9638"/>
        </w:tabs>
        <w:snapToGrid w:val="0"/>
        <w:spacing w:after="0" w:line="240" w:lineRule="auto"/>
        <w:ind w:right="57"/>
        <w:rPr>
          <w:rFonts w:ascii="Times New Roman" w:hAnsi="Times New Roman" w:cs="Times New Roman"/>
          <w:b/>
        </w:rPr>
      </w:pPr>
      <w:r w:rsidRPr="00212B94">
        <w:rPr>
          <w:rFonts w:ascii="Times New Roman" w:hAnsi="Times New Roman" w:cs="Times New Roman"/>
          <w:i/>
          <w:u w:val="single"/>
        </w:rPr>
        <w:t>La relatività generale:</w:t>
      </w:r>
      <w:r w:rsidRPr="00212B94">
        <w:rPr>
          <w:rFonts w:ascii="Times New Roman" w:hAnsi="Times New Roman"/>
          <w:b/>
          <w:sz w:val="16"/>
        </w:rPr>
        <w:t xml:space="preserve"> </w:t>
      </w:r>
      <w:r w:rsidRPr="00212B94">
        <w:rPr>
          <w:rFonts w:ascii="Times New Roman" w:hAnsi="Times New Roman" w:cs="Times New Roman"/>
        </w:rPr>
        <w:t>Discutere della gravitazione; Formulare i principi della relatività generale; Discutere delle geometrie non euclidee; Definire i concetti di gravità e curvatura dello spazio-tempo; Discutere e formalizzare le relazioni tra la luce e spazio-tempo curvo; Definire e onde gravitazionali</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crisi della fisica classica:</w:t>
      </w:r>
      <w:r w:rsidRPr="00212B94">
        <w:rPr>
          <w:rFonts w:ascii="Times New Roman" w:hAnsi="Times New Roman" w:cs="Times New Roman"/>
          <w:b/>
        </w:rPr>
        <w:t xml:space="preserve"> </w:t>
      </w:r>
      <w:r w:rsidRPr="00212B94">
        <w:rPr>
          <w:rFonts w:ascii="Times New Roman" w:hAnsi="Times New Roman" w:cs="Times New Roman"/>
        </w:rPr>
        <w:t xml:space="preserve">Definire un corpo nero e discutere dell’ipotesi di </w:t>
      </w:r>
      <w:proofErr w:type="spellStart"/>
      <w:r w:rsidRPr="00212B94">
        <w:rPr>
          <w:rFonts w:ascii="Times New Roman" w:hAnsi="Times New Roman" w:cs="Times New Roman"/>
        </w:rPr>
        <w:t>Planck</w:t>
      </w:r>
      <w:proofErr w:type="spellEnd"/>
      <w:r w:rsidRPr="00212B94">
        <w:rPr>
          <w:rFonts w:ascii="Times New Roman" w:hAnsi="Times New Roman" w:cs="Times New Roman"/>
        </w:rPr>
        <w:t xml:space="preserve">; Descrivere l’effetto fotoelettrico; Formalizzare la quantizzazione della luce secondo Einstein; Descrivere ed interpretare l’effetto </w:t>
      </w:r>
      <w:proofErr w:type="spellStart"/>
      <w:r w:rsidRPr="00212B94">
        <w:rPr>
          <w:rFonts w:ascii="Times New Roman" w:hAnsi="Times New Roman" w:cs="Times New Roman"/>
        </w:rPr>
        <w:t>Compton;Descrivere</w:t>
      </w:r>
      <w:proofErr w:type="spellEnd"/>
      <w:r w:rsidRPr="00212B94">
        <w:rPr>
          <w:rFonts w:ascii="Times New Roman" w:hAnsi="Times New Roman" w:cs="Times New Roman"/>
        </w:rPr>
        <w:t xml:space="preserve"> e discutere gli esperimenti di Rutherford e  di </w:t>
      </w:r>
      <w:proofErr w:type="spellStart"/>
      <w:r w:rsidRPr="00212B94">
        <w:rPr>
          <w:rFonts w:ascii="Times New Roman" w:hAnsi="Times New Roman" w:cs="Times New Roman"/>
        </w:rPr>
        <w:t>Millikan</w:t>
      </w:r>
      <w:proofErr w:type="spellEnd"/>
      <w:r w:rsidRPr="00212B94">
        <w:rPr>
          <w:rFonts w:ascii="Times New Roman" w:hAnsi="Times New Roman" w:cs="Times New Roman"/>
        </w:rPr>
        <w:t xml:space="preserve">; Descrivere il modello d Bohr; Descrivere i livelli energetici di un elettrone nell’atomo di idrogeno e l’energia di legame di un elettrone; Descrivere l’esperimento di </w:t>
      </w:r>
      <w:proofErr w:type="spellStart"/>
      <w:r w:rsidRPr="00212B94">
        <w:rPr>
          <w:rFonts w:ascii="Times New Roman" w:hAnsi="Times New Roman" w:cs="Times New Roman"/>
        </w:rPr>
        <w:t>Franck</w:t>
      </w:r>
      <w:proofErr w:type="spellEnd"/>
      <w:r w:rsidRPr="00212B94">
        <w:rPr>
          <w:rFonts w:ascii="Times New Roman" w:hAnsi="Times New Roman" w:cs="Times New Roman"/>
        </w:rPr>
        <w:t xml:space="preserve"> e Hertz.</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sz w:val="24"/>
          <w:szCs w:val="24"/>
          <w:u w:val="single"/>
        </w:rPr>
        <w:t>La fisica quantistica:</w:t>
      </w:r>
      <w:r w:rsidRPr="00212B94">
        <w:rPr>
          <w:rFonts w:ascii="Times New Roman" w:hAnsi="Times New Roman" w:cs="Times New Roman"/>
          <w:b/>
          <w:sz w:val="24"/>
          <w:szCs w:val="24"/>
        </w:rPr>
        <w:t xml:space="preserve"> </w:t>
      </w:r>
      <w:r w:rsidRPr="00212B94">
        <w:rPr>
          <w:rFonts w:ascii="Times New Roman" w:hAnsi="Times New Roman" w:cs="Times New Roman"/>
        </w:rPr>
        <w:t xml:space="preserve">Discutere delle proprietà ondulatorie della luce e formalizzare il dualismo onda-particella; Descrivere il principio di indeterminazione; Definire le onde di probabilità; Descrivere la relazione tra l’ampiezza di probabilità e il principio di </w:t>
      </w:r>
      <w:proofErr w:type="spellStart"/>
      <w:r w:rsidRPr="00212B94">
        <w:rPr>
          <w:rFonts w:ascii="Times New Roman" w:hAnsi="Times New Roman" w:cs="Times New Roman"/>
        </w:rPr>
        <w:t>Heisenberg</w:t>
      </w:r>
      <w:proofErr w:type="spellEnd"/>
      <w:r w:rsidRPr="00212B94">
        <w:rPr>
          <w:rFonts w:ascii="Times New Roman" w:hAnsi="Times New Roman" w:cs="Times New Roman"/>
        </w:rPr>
        <w:t>; Descrivere il principio di sovrapposizione; Descrivere le orbite ellittiche in un campo magnetico; Definire  i numeri quantici degli elettroni di un atomo; Descrivere gli atomi con molti elettroni; Definire i fermioni e i bosoni; Descrivere il laser  e le bande di energia nei solidi; Descrivere i semiconduttori, il diodo e il transistore; Discutere delle relazioni tra fisica classica e fisica moderna</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fisica nucleare:</w:t>
      </w:r>
      <w:r w:rsidRPr="00212B94">
        <w:rPr>
          <w:rFonts w:ascii="Times New Roman" w:hAnsi="Times New Roman" w:cs="Times New Roman"/>
          <w:b/>
        </w:rPr>
        <w:t xml:space="preserve"> </w:t>
      </w:r>
      <w:r w:rsidRPr="00212B94">
        <w:rPr>
          <w:rFonts w:ascii="Times New Roman" w:hAnsi="Times New Roman" w:cs="Times New Roman"/>
        </w:rPr>
        <w:t>Descrivere l’atomo e le sue caratteristiche; Definire le forze nucleari e l’energia di legame dei nuclei; Descrivi la radioattività e definisci la legge di decadimento radioattivo; Definire le grandezze dosimetriche; Definire l’interazione debole; Descrivere la medicina nucleare; Discutere della fissione e fusione nucleare; Discutere delle centrali nucleari</w:t>
      </w:r>
    </w:p>
    <w:p w:rsidR="00212B94" w:rsidRPr="00212B94" w:rsidRDefault="00212B94" w:rsidP="00212B94">
      <w:pPr>
        <w:spacing w:after="0" w:line="200" w:lineRule="atLeast"/>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58"/>
        <w:gridCol w:w="3333"/>
      </w:tblGrid>
      <w:tr w:rsidR="00212B94" w:rsidRPr="00212B94" w:rsidTr="00212B94">
        <w:trPr>
          <w:trHeight w:val="235"/>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AVANZATO( voto 8/9/10)</w:t>
            </w:r>
          </w:p>
        </w:tc>
      </w:tr>
      <w:tr w:rsidR="00212B94" w:rsidRPr="00212B94" w:rsidTr="00212B94">
        <w:trPr>
          <w:trHeight w:val="1877"/>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Osservare e identificare, anche guidato/a, fenomeni fisici  attraverso le esperienze laboratoriali, in situazioni semplici e note,  riconducendo i fenomeni stessi ad opportuni “ modelli “ </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 Osservare e identificare fenomeni fisici  attraverso le esperienze laboratoriali, in situazioni semplici e note,  riconducendo i fenomeni stessi ad opportuni “ modelli</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Osservare e identificare autonomamente fenomeni fisici attraverso le esperienze laboratoriali, in situazioni complesse, mostrando padronanza nell’uso delle conoscenze e delle abilità e nell’individuazione degli opportuni “modelli” descrittivi.</w:t>
            </w:r>
          </w:p>
        </w:tc>
      </w:tr>
      <w:tr w:rsidR="00212B94" w:rsidRPr="00212B94" w:rsidTr="00212B94">
        <w:trPr>
          <w:trHeight w:val="1401"/>
        </w:trPr>
        <w:tc>
          <w:tcPr>
            <w:tcW w:w="0" w:type="auto"/>
            <w:tcBorders>
              <w:top w:val="single" w:sz="4" w:space="0" w:color="auto"/>
              <w:left w:val="single" w:sz="4" w:space="0" w:color="auto"/>
              <w:bottom w:val="single" w:sz="4" w:space="0" w:color="auto"/>
              <w:right w:val="single" w:sz="4" w:space="0" w:color="auto"/>
            </w:tcBorders>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hAnsi="Times New Roman" w:cs="Times New Roman"/>
              </w:rPr>
              <w:t>Affrontare e risolvere semplici problemi di fisica usando gli strumenti matematici adeguati al suo percorso didattico</w:t>
            </w:r>
            <w:r w:rsidRPr="00212B94">
              <w:rPr>
                <w:rFonts w:ascii="Times New Roman" w:eastAsia="Times New Roman" w:hAnsi="Times New Roman" w:cs="Times New Roman"/>
              </w:rPr>
              <w:t>, anche se guidato/a.</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hAnsi="Times New Roman" w:cs="Times New Roman"/>
              </w:rPr>
              <w:t>Affrontare e risolvere semplici problemi di fisica usando gli strumenti matematici adeguati al suo percorso didattico</w:t>
            </w:r>
            <w:r w:rsidRPr="00212B94">
              <w:rPr>
                <w:rFonts w:ascii="Times New Roman" w:eastAsia="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hAnsi="Times New Roman" w:cs="Times New Roman"/>
              </w:rPr>
              <w:t>Affrontare e risolvere autonomamente problemi di fisica, anche complessi, usando gli strumenti matematici adeguati al suo percorso didattico</w:t>
            </w:r>
            <w:r w:rsidRPr="00212B94">
              <w:rPr>
                <w:rFonts w:ascii="Times New Roman" w:eastAsia="Times New Roman" w:hAnsi="Times New Roman" w:cs="Times New Roman"/>
              </w:rPr>
              <w:t xml:space="preserve">,  </w:t>
            </w:r>
          </w:p>
        </w:tc>
      </w:tr>
      <w:tr w:rsidR="00212B94" w:rsidRPr="00212B94" w:rsidTr="00212B94">
        <w:trPr>
          <w:trHeight w:val="2058"/>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semplici deduzioni e ragionamenti sugli stessi anche con l’ausilio di rappresentazioni grafiche e  strumenti elementari di calcolo, anche guidato/a.</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semplici deduzioni e ragionamenti sugli stessi anche con l’ausilio di rappresentazioni grafiche e  strumenti elementari di calcolo.</w:t>
            </w:r>
          </w:p>
          <w:p w:rsidR="00212B94" w:rsidRPr="00212B94" w:rsidRDefault="00212B94" w:rsidP="00212B94">
            <w:pPr>
              <w:spacing w:after="0" w:line="200" w:lineRule="atLeast"/>
              <w:jc w:val="both"/>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autonomamente deduzioni e ragionamenti sugli stessi anche con l’ausilio di rappresentazioni grafiche e  strumenti  di calcolo.</w:t>
            </w:r>
          </w:p>
          <w:p w:rsidR="00212B94" w:rsidRPr="00212B94" w:rsidRDefault="00212B94" w:rsidP="00212B94">
            <w:pPr>
              <w:spacing w:after="0" w:line="200" w:lineRule="atLeast"/>
              <w:jc w:val="both"/>
              <w:rPr>
                <w:rFonts w:ascii="Times New Roman" w:eastAsia="Times New Roman" w:hAnsi="Times New Roman" w:cs="Times New Roman"/>
              </w:rPr>
            </w:pPr>
          </w:p>
          <w:p w:rsidR="00212B94" w:rsidRPr="00212B94" w:rsidRDefault="00212B94" w:rsidP="00212B94">
            <w:pPr>
              <w:spacing w:after="0" w:line="200" w:lineRule="atLeast"/>
              <w:jc w:val="both"/>
              <w:rPr>
                <w:rFonts w:ascii="Times New Roman" w:eastAsia="Times New Roman" w:hAnsi="Times New Roman" w:cs="Times New Roman"/>
              </w:rPr>
            </w:pPr>
          </w:p>
        </w:tc>
      </w:tr>
    </w:tbl>
    <w:p w:rsidR="00212B94" w:rsidRDefault="00212B94" w:rsidP="00E72B94">
      <w:pPr>
        <w:spacing w:after="0" w:line="240" w:lineRule="auto"/>
        <w:jc w:val="both"/>
        <w:rPr>
          <w:rFonts w:ascii="Times New Roman" w:eastAsia="Times New Roman" w:hAnsi="Times New Roman" w:cs="Times New Roman"/>
          <w:b/>
          <w:i/>
          <w:color w:val="FF0000"/>
          <w:sz w:val="24"/>
          <w:szCs w:val="24"/>
          <w:u w:val="single"/>
        </w:rPr>
      </w:pPr>
    </w:p>
    <w:p w:rsidR="00E72B94" w:rsidRPr="00E72B94" w:rsidRDefault="00E72B94" w:rsidP="00E72B94">
      <w:pPr>
        <w:spacing w:after="0" w:line="240" w:lineRule="auto"/>
        <w:jc w:val="both"/>
        <w:rPr>
          <w:rFonts w:ascii="Times New Roman" w:eastAsia="Times New Roman" w:hAnsi="Times New Roman" w:cs="Times New Roman"/>
          <w:b/>
          <w:i/>
          <w:color w:val="FF0000"/>
          <w:sz w:val="24"/>
          <w:szCs w:val="24"/>
          <w:u w:val="single"/>
        </w:rPr>
      </w:pPr>
      <w:r w:rsidRPr="00E72B94">
        <w:rPr>
          <w:rFonts w:ascii="Times New Roman" w:eastAsia="Times New Roman" w:hAnsi="Times New Roman" w:cs="Times New Roman"/>
          <w:b/>
          <w:i/>
          <w:color w:val="FF0000"/>
          <w:sz w:val="24"/>
          <w:szCs w:val="24"/>
          <w:u w:val="single"/>
        </w:rPr>
        <w:t>STORIA</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Conoscenze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L’economia tra il 1870 e il 1914: depressione e ripresa </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lastRenderedPageBreak/>
        <w:t xml:space="preserve">- Nascita della società di massa </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 I rapporti tra gli stati dall’equilibrio bismarckiano alla vigilia della Grande Guerra </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L’Italia da Depretis a Giolitti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 </w:t>
      </w:r>
      <w:smartTag w:uri="urn:schemas-microsoft-com:office:smarttags" w:element="PersonName">
        <w:smartTagPr>
          <w:attr w:name="ProductID" w:val="La Grande Guerra"/>
        </w:smartTagPr>
        <w:r w:rsidRPr="00E72B94">
          <w:rPr>
            <w:rFonts w:ascii="Times New Roman" w:eastAsia="Times New Roman" w:hAnsi="Times New Roman" w:cs="Times New Roman"/>
            <w:sz w:val="24"/>
            <w:szCs w:val="24"/>
            <w:lang w:eastAsia="it-IT"/>
          </w:rPr>
          <w:t>La Grande Guerra</w:t>
        </w:r>
      </w:smartTag>
      <w:r w:rsidRPr="00E72B94">
        <w:rPr>
          <w:rFonts w:ascii="Times New Roman" w:eastAsia="Times New Roman" w:hAnsi="Times New Roman" w:cs="Times New Roman"/>
          <w:sz w:val="24"/>
          <w:szCs w:val="24"/>
          <w:lang w:eastAsia="it-IT"/>
        </w:rPr>
        <w:t>: premesse, dinamiche ed esiti del conflitto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La rivoluzione russa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Problemi dell’immediato dopoguerra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L’Italia dallo stato liberale al fascismo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La costruzione dell’URSS</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La crisi del ’29</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I regimi totalitari: fascismo, nazismo, stalinismo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L’Europa democratica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 </w:t>
      </w:r>
      <w:smartTag w:uri="urn:schemas-microsoft-com:office:smarttags" w:element="PersonName">
        <w:smartTagPr>
          <w:attr w:name="ProductID" w:val="la II"/>
        </w:smartTagPr>
        <w:r w:rsidRPr="00E72B94">
          <w:rPr>
            <w:rFonts w:ascii="Times New Roman" w:eastAsia="Times New Roman" w:hAnsi="Times New Roman" w:cs="Times New Roman"/>
            <w:sz w:val="24"/>
            <w:szCs w:val="24"/>
            <w:lang w:eastAsia="it-IT"/>
          </w:rPr>
          <w:t>La II</w:t>
        </w:r>
      </w:smartTag>
      <w:r w:rsidRPr="00E72B94">
        <w:rPr>
          <w:rFonts w:ascii="Times New Roman" w:eastAsia="Times New Roman" w:hAnsi="Times New Roman" w:cs="Times New Roman"/>
          <w:sz w:val="24"/>
          <w:szCs w:val="24"/>
          <w:lang w:eastAsia="it-IT"/>
        </w:rPr>
        <w:t xml:space="preserve"> guerra mondiale: premesse, dinamiche ed esiti del conflitto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Il nuovo ordine mondiale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La nascita della repubblica in Italia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Gli Anni Cinquanta in Italia e nel mondo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Gli anni Sessanta: la difficile coesistenza; l’Italia dal boom economico alla crisi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Gli Anni Settanta: crisi petrolifera, nuovi modelli politici, il terrorismo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Gli anni Ottanta: neoliberismo e crollo del blocco sovietico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Analisi testuale effettuata su un numero di documenti compreso tra 20 e 30.</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Abilità</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confrontare in modo semplice testi storiografici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Sapersi orientare all’interno dei periodi storici studiati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Sulla base della conoscenza del periodo storico studiato, saper contestualizzare eventi e/o processi inquadrandoli secondo diverse prospettive disciplinari (economica, sociale, politica, culturale, ecc.)</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modellizzare, schematizzare, costruire mappe concettuali relativamente a eventi / processi storici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Calibri" w:hAnsi="Times New Roman" w:cs="Times New Roman"/>
          <w:sz w:val="24"/>
          <w:szCs w:val="24"/>
        </w:rPr>
        <w:t>Motivare un proprio giudizio o una propria posizione in modo argomentato e documentato</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206"/>
        <w:gridCol w:w="3207"/>
      </w:tblGrid>
      <w:tr w:rsidR="00E72B94" w:rsidRPr="00E72B94" w:rsidTr="002068DA">
        <w:tc>
          <w:tcPr>
            <w:tcW w:w="3215"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ELEMENTARE( voto 6)</w:t>
            </w:r>
          </w:p>
        </w:tc>
        <w:tc>
          <w:tcPr>
            <w:tcW w:w="3206"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INTERMEDIO( voto 7/8)</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AVANZATO( voto 8/9/10)</w:t>
            </w:r>
          </w:p>
        </w:tc>
      </w:tr>
      <w:tr w:rsidR="00E72B94" w:rsidRPr="00E72B94" w:rsidTr="002068DA">
        <w:tc>
          <w:tcPr>
            <w:tcW w:w="3215"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Capacità di cogliere ed esprimere la complessità di fenomeni storici</w:t>
            </w:r>
          </w:p>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negli aspetti semplici</w:t>
            </w:r>
          </w:p>
        </w:tc>
        <w:tc>
          <w:tcPr>
            <w:tcW w:w="3206"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Capacità di cogliere ed esprimere la complessità dei fenomeni storici in tutte le situazioni studiate</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Capacità di cogliere ed esprimere la complessità dei fenomeni storici in situazioni note e non note</w:t>
            </w:r>
          </w:p>
        </w:tc>
      </w:tr>
      <w:tr w:rsidR="00E72B94" w:rsidRPr="00E72B94" w:rsidTr="002068DA">
        <w:tc>
          <w:tcPr>
            <w:tcW w:w="3215"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b/>
                <w:sz w:val="24"/>
                <w:szCs w:val="24"/>
                <w:u w:val="single"/>
                <w:lang w:eastAsia="it-IT"/>
              </w:rPr>
            </w:pPr>
            <w:r w:rsidRPr="00E72B94">
              <w:rPr>
                <w:rFonts w:ascii="Times New Roman" w:eastAsia="Times New Roman" w:hAnsi="Times New Roman" w:cs="Times New Roman"/>
                <w:sz w:val="24"/>
                <w:szCs w:val="24"/>
                <w:lang w:eastAsia="it-IT"/>
              </w:rPr>
              <w:t>Padronanza del lessico specifico e capacità di ricavare autonomamente adeguate informazioni dall’analisi sia dei documenti sia dei testi storiografici</w:t>
            </w:r>
          </w:p>
        </w:tc>
        <w:tc>
          <w:tcPr>
            <w:tcW w:w="3206"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Padronanza del lessico specifico e capacità di ricavare autonomamente adeguate informazioni dall’analisi sia dei documenti sia dei testi storiografici</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Padronanza del lessico specifico e capacità di ricavare autonomamente adeguate informazioni dall’analisi sia dei documenti sia dei testi storiografici</w:t>
            </w:r>
          </w:p>
        </w:tc>
      </w:tr>
      <w:tr w:rsidR="00E72B94" w:rsidRPr="00E72B94" w:rsidTr="002068DA">
        <w:tc>
          <w:tcPr>
            <w:tcW w:w="3215"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b/>
                <w:sz w:val="24"/>
                <w:szCs w:val="24"/>
                <w:u w:val="single"/>
                <w:lang w:eastAsia="it-IT"/>
              </w:rPr>
            </w:pPr>
            <w:r w:rsidRPr="00E72B94">
              <w:rPr>
                <w:rFonts w:ascii="Times New Roman" w:eastAsia="Times New Roman" w:hAnsi="Times New Roman" w:cs="Times New Roman"/>
                <w:sz w:val="24"/>
                <w:szCs w:val="24"/>
                <w:lang w:eastAsia="it-IT"/>
              </w:rPr>
              <w:t>Consapevolezza dell’importanza politica e culturale delle principali tematiche legate alle  origini storiche e culturali dei movimenti politici fondamentali che caratterizzano i tempi moderni.</w:t>
            </w:r>
          </w:p>
        </w:tc>
        <w:tc>
          <w:tcPr>
            <w:tcW w:w="3206"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lang w:eastAsia="it-IT"/>
              </w:rPr>
              <w:t>Consapevolezza dell’importanza politica e culturale delle tematiche studiate legate alle  origini storiche e culturali dei movimenti politici fondamentali che caratterizzano i tempi moderni.</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Consapevolezza dell’importanza politica e culturale delle tematiche studiate e non, legate alle origini storiche dei movimenti politici fondamentali che caratterizzano i tempi moderni .evidenziando autonomia critica nella discussione.</w:t>
            </w:r>
          </w:p>
        </w:tc>
      </w:tr>
      <w:tr w:rsidR="00E72B94" w:rsidRPr="00E72B94" w:rsidTr="002068DA">
        <w:tc>
          <w:tcPr>
            <w:tcW w:w="3215"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Calibri" w:eastAsia="Calibri" w:hAnsi="Calibri" w:cs="Times New Roman"/>
              </w:rPr>
              <w:t xml:space="preserve">Comprendere come si sono sviluppati istituzioni e fenomeni fondamentali del mondo contemporaneo, </w:t>
            </w:r>
            <w:r w:rsidRPr="00E72B94">
              <w:rPr>
                <w:rFonts w:ascii="Calibri" w:eastAsia="Calibri" w:hAnsi="Calibri" w:cs="Times New Roman"/>
              </w:rPr>
              <w:lastRenderedPageBreak/>
              <w:t xml:space="preserve">riscontrando i principali fenomeni continuità e rotture </w:t>
            </w:r>
          </w:p>
        </w:tc>
        <w:tc>
          <w:tcPr>
            <w:tcW w:w="3206"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jc w:val="both"/>
              <w:rPr>
                <w:rFonts w:ascii="Times New Roman" w:eastAsia="Times New Roman" w:hAnsi="Times New Roman" w:cs="Times New Roman"/>
                <w:sz w:val="24"/>
                <w:szCs w:val="24"/>
                <w:lang w:eastAsia="it-IT"/>
              </w:rPr>
            </w:pPr>
            <w:r w:rsidRPr="00E72B94">
              <w:rPr>
                <w:rFonts w:ascii="Calibri" w:eastAsia="Calibri" w:hAnsi="Calibri" w:cs="Times New Roman"/>
              </w:rPr>
              <w:lastRenderedPageBreak/>
              <w:t xml:space="preserve">Comprendere come si sono sviluppati istituzioni e fenomeni del mondo contemporaneo, riscontrando continuità e </w:t>
            </w:r>
            <w:r w:rsidRPr="00E72B94">
              <w:rPr>
                <w:rFonts w:ascii="Calibri" w:eastAsia="Calibri" w:hAnsi="Calibri" w:cs="Times New Roman"/>
              </w:rPr>
              <w:lastRenderedPageBreak/>
              <w:t>rotture.</w:t>
            </w:r>
          </w:p>
        </w:tc>
        <w:tc>
          <w:tcPr>
            <w:tcW w:w="3207"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Calibri" w:eastAsia="Calibri" w:hAnsi="Calibri" w:cs="Times New Roman"/>
              </w:rPr>
              <w:lastRenderedPageBreak/>
              <w:t xml:space="preserve">Comprendere come si sono sviluppati istituzioni e fenomeni f del mondo contemporaneo, riscontrando in maniera </w:t>
            </w:r>
            <w:r w:rsidRPr="00E72B94">
              <w:rPr>
                <w:rFonts w:ascii="Calibri" w:eastAsia="Calibri" w:hAnsi="Calibri" w:cs="Times New Roman"/>
              </w:rPr>
              <w:lastRenderedPageBreak/>
              <w:t>autonoma e riflessiva continuità e rotture.</w:t>
            </w:r>
          </w:p>
        </w:tc>
      </w:tr>
    </w:tbl>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p>
    <w:p w:rsidR="00E72B94" w:rsidRPr="00E72B94" w:rsidRDefault="00E72B94" w:rsidP="00E72B94">
      <w:pPr>
        <w:spacing w:after="160" w:line="259" w:lineRule="auto"/>
        <w:jc w:val="both"/>
        <w:rPr>
          <w:rFonts w:ascii="Times New Roman" w:eastAsia="Calibri" w:hAnsi="Times New Roman" w:cs="Times New Roman"/>
          <w:b/>
          <w:sz w:val="24"/>
          <w:szCs w:val="24"/>
        </w:rPr>
      </w:pPr>
    </w:p>
    <w:p w:rsidR="00E72B94" w:rsidRPr="00E72B94" w:rsidRDefault="00E72B94" w:rsidP="00E72B94">
      <w:pPr>
        <w:spacing w:after="0" w:line="240" w:lineRule="auto"/>
        <w:jc w:val="both"/>
        <w:rPr>
          <w:rFonts w:ascii="Times New Roman" w:eastAsia="Times New Roman" w:hAnsi="Times New Roman" w:cs="Times New Roman"/>
          <w:b/>
          <w:i/>
          <w:color w:val="FF0000"/>
          <w:sz w:val="24"/>
          <w:szCs w:val="24"/>
          <w:u w:val="single"/>
        </w:rPr>
      </w:pPr>
      <w:r w:rsidRPr="00E72B94">
        <w:rPr>
          <w:rFonts w:ascii="Times New Roman" w:eastAsia="Times New Roman" w:hAnsi="Times New Roman" w:cs="Times New Roman"/>
          <w:b/>
          <w:i/>
          <w:color w:val="FF0000"/>
          <w:sz w:val="24"/>
          <w:szCs w:val="24"/>
          <w:u w:val="single"/>
        </w:rPr>
        <w:t>FILOSOFIA</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Conoscenze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Modulo di raccordo con la classe IV: Kant, tematiche non trattate nell’anno precedente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Autori fondamentali: Marx (1° quadrimestre) - Nietzsche (2° quadrimestre)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Autori scelti tra i seguenti filosofi: Schopenhauer, </w:t>
      </w:r>
      <w:proofErr w:type="spellStart"/>
      <w:r w:rsidRPr="00E72B94">
        <w:rPr>
          <w:rFonts w:ascii="Times New Roman" w:eastAsia="Times New Roman" w:hAnsi="Times New Roman" w:cs="Times New Roman"/>
          <w:sz w:val="24"/>
          <w:szCs w:val="24"/>
          <w:lang w:eastAsia="it-IT"/>
        </w:rPr>
        <w:t>Comte</w:t>
      </w:r>
      <w:proofErr w:type="spellEnd"/>
      <w:r w:rsidRPr="00E72B94">
        <w:rPr>
          <w:rFonts w:ascii="Times New Roman" w:eastAsia="Times New Roman" w:hAnsi="Times New Roman" w:cs="Times New Roman"/>
          <w:sz w:val="24"/>
          <w:szCs w:val="24"/>
          <w:lang w:eastAsia="it-IT"/>
        </w:rPr>
        <w:t xml:space="preserve">, Kierkegaard, Stuart </w:t>
      </w:r>
      <w:proofErr w:type="spellStart"/>
      <w:r w:rsidRPr="00E72B94">
        <w:rPr>
          <w:rFonts w:ascii="Times New Roman" w:eastAsia="Times New Roman" w:hAnsi="Times New Roman" w:cs="Times New Roman"/>
          <w:sz w:val="24"/>
          <w:szCs w:val="24"/>
          <w:lang w:eastAsia="it-IT"/>
        </w:rPr>
        <w:t>Mill</w:t>
      </w:r>
      <w:proofErr w:type="spellEnd"/>
      <w:r w:rsidRPr="00E72B94">
        <w:rPr>
          <w:rFonts w:ascii="Times New Roman" w:eastAsia="Times New Roman" w:hAnsi="Times New Roman" w:cs="Times New Roman"/>
          <w:sz w:val="24"/>
          <w:szCs w:val="24"/>
          <w:lang w:eastAsia="it-IT"/>
        </w:rPr>
        <w:t xml:space="preserve">, </w:t>
      </w:r>
      <w:proofErr w:type="spellStart"/>
      <w:r w:rsidRPr="00E72B94">
        <w:rPr>
          <w:rFonts w:ascii="Times New Roman" w:eastAsia="Times New Roman" w:hAnsi="Times New Roman" w:cs="Times New Roman"/>
          <w:sz w:val="24"/>
          <w:szCs w:val="24"/>
          <w:lang w:eastAsia="it-IT"/>
        </w:rPr>
        <w:t>Bergson</w:t>
      </w:r>
      <w:proofErr w:type="spellEnd"/>
      <w:r w:rsidRPr="00E72B94">
        <w:rPr>
          <w:rFonts w:ascii="Times New Roman" w:eastAsia="Times New Roman" w:hAnsi="Times New Roman" w:cs="Times New Roman"/>
          <w:sz w:val="24"/>
          <w:szCs w:val="24"/>
          <w:lang w:eastAsia="it-IT"/>
        </w:rPr>
        <w:t xml:space="preserve">, Croce, Gentile, </w:t>
      </w:r>
      <w:proofErr w:type="spellStart"/>
      <w:r w:rsidRPr="00E72B94">
        <w:rPr>
          <w:rFonts w:ascii="Times New Roman" w:eastAsia="Times New Roman" w:hAnsi="Times New Roman" w:cs="Times New Roman"/>
          <w:sz w:val="24"/>
          <w:szCs w:val="24"/>
          <w:lang w:eastAsia="it-IT"/>
        </w:rPr>
        <w:t>Husserl</w:t>
      </w:r>
      <w:proofErr w:type="spellEnd"/>
      <w:r w:rsidRPr="00E72B94">
        <w:rPr>
          <w:rFonts w:ascii="Times New Roman" w:eastAsia="Times New Roman" w:hAnsi="Times New Roman" w:cs="Times New Roman"/>
          <w:sz w:val="24"/>
          <w:szCs w:val="24"/>
          <w:lang w:eastAsia="it-IT"/>
        </w:rPr>
        <w:t xml:space="preserve">, </w:t>
      </w:r>
      <w:proofErr w:type="spellStart"/>
      <w:r w:rsidRPr="00E72B94">
        <w:rPr>
          <w:rFonts w:ascii="Times New Roman" w:eastAsia="Times New Roman" w:hAnsi="Times New Roman" w:cs="Times New Roman"/>
          <w:sz w:val="24"/>
          <w:szCs w:val="24"/>
          <w:lang w:eastAsia="it-IT"/>
        </w:rPr>
        <w:t>Heidegger</w:t>
      </w:r>
      <w:proofErr w:type="spellEnd"/>
      <w:r w:rsidRPr="00E72B94">
        <w:rPr>
          <w:rFonts w:ascii="Times New Roman" w:eastAsia="Times New Roman" w:hAnsi="Times New Roman" w:cs="Times New Roman"/>
          <w:sz w:val="24"/>
          <w:szCs w:val="24"/>
          <w:lang w:eastAsia="it-IT"/>
        </w:rPr>
        <w:t>, Weber, Wittgenstein, Dewey.</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Percorsi tematici: scelti fra quelli suggeriti da programma Brocca, tra i seguenti: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 La problematica linguistica dell’800.</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2. La filosofia italiana nell’ 800.</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3. Lo spiritualismo francese.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4. Darwin e l’evoluzionismo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5. Il neocriticismo e lo storicismo in Germania.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6. La seconda rivoluzione scientifica: nascita di nuovi modelli.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7. Il Pragmatismo.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8. Lingua, linguaggio e logica nel ‘900.</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9. Filosofia e scienze umane.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10. Sigmund Freud.</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11. Il circolo di Vienna e la filosofia analitica.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12. L’ Esistenzialismo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13. La filosofia </w:t>
      </w:r>
      <w:proofErr w:type="spellStart"/>
      <w:r w:rsidRPr="00E72B94">
        <w:rPr>
          <w:rFonts w:ascii="Times New Roman" w:eastAsia="Times New Roman" w:hAnsi="Times New Roman" w:cs="Times New Roman"/>
          <w:sz w:val="24"/>
          <w:szCs w:val="24"/>
          <w:lang w:eastAsia="it-IT"/>
        </w:rPr>
        <w:t>dí</w:t>
      </w:r>
      <w:proofErr w:type="spellEnd"/>
      <w:r w:rsidRPr="00E72B94">
        <w:rPr>
          <w:rFonts w:ascii="Times New Roman" w:eastAsia="Times New Roman" w:hAnsi="Times New Roman" w:cs="Times New Roman"/>
          <w:sz w:val="24"/>
          <w:szCs w:val="24"/>
          <w:lang w:eastAsia="it-IT"/>
        </w:rPr>
        <w:t xml:space="preserve"> ispirazione cristiana e le nuove teologie.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14. Interpretazioni e sviluppi del Marxismo.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15. Gli sviluppi della fenomenologia: </w:t>
      </w:r>
      <w:proofErr w:type="spellStart"/>
      <w:r w:rsidRPr="00E72B94">
        <w:rPr>
          <w:rFonts w:ascii="Times New Roman" w:eastAsia="Times New Roman" w:hAnsi="Times New Roman" w:cs="Times New Roman"/>
          <w:sz w:val="24"/>
          <w:szCs w:val="24"/>
          <w:lang w:eastAsia="it-IT"/>
        </w:rPr>
        <w:t>Scheler</w:t>
      </w:r>
      <w:proofErr w:type="spellEnd"/>
      <w:r w:rsidRPr="00E72B94">
        <w:rPr>
          <w:rFonts w:ascii="Times New Roman" w:eastAsia="Times New Roman" w:hAnsi="Times New Roman" w:cs="Times New Roman"/>
          <w:sz w:val="24"/>
          <w:szCs w:val="24"/>
          <w:lang w:eastAsia="it-IT"/>
        </w:rPr>
        <w:t xml:space="preserve">, </w:t>
      </w:r>
      <w:proofErr w:type="spellStart"/>
      <w:r w:rsidRPr="00E72B94">
        <w:rPr>
          <w:rFonts w:ascii="Times New Roman" w:eastAsia="Times New Roman" w:hAnsi="Times New Roman" w:cs="Times New Roman"/>
          <w:sz w:val="24"/>
          <w:szCs w:val="24"/>
          <w:lang w:eastAsia="it-IT"/>
        </w:rPr>
        <w:t>Hartmann</w:t>
      </w:r>
      <w:proofErr w:type="spellEnd"/>
      <w:r w:rsidRPr="00E72B94">
        <w:rPr>
          <w:rFonts w:ascii="Times New Roman" w:eastAsia="Times New Roman" w:hAnsi="Times New Roman" w:cs="Times New Roman"/>
          <w:sz w:val="24"/>
          <w:szCs w:val="24"/>
          <w:lang w:eastAsia="it-IT"/>
        </w:rPr>
        <w:t>, Edith Stein.</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16. La nuova filosofia politica: </w:t>
      </w:r>
      <w:smartTag w:uri="urn:schemas-microsoft-com:office:smarttags" w:element="PersonName">
        <w:smartTagPr>
          <w:attr w:name="ProductID" w:val="la Scuola"/>
        </w:smartTagPr>
        <w:r w:rsidRPr="00E72B94">
          <w:rPr>
            <w:rFonts w:ascii="Times New Roman" w:eastAsia="Times New Roman" w:hAnsi="Times New Roman" w:cs="Times New Roman"/>
            <w:sz w:val="24"/>
            <w:szCs w:val="24"/>
            <w:lang w:eastAsia="it-IT"/>
          </w:rPr>
          <w:t>la Scuola</w:t>
        </w:r>
      </w:smartTag>
      <w:r w:rsidRPr="00E72B94">
        <w:rPr>
          <w:rFonts w:ascii="Times New Roman" w:eastAsia="Times New Roman" w:hAnsi="Times New Roman" w:cs="Times New Roman"/>
          <w:sz w:val="24"/>
          <w:szCs w:val="24"/>
          <w:lang w:eastAsia="it-IT"/>
        </w:rPr>
        <w:t xml:space="preserve"> di Francoforte, Schmitt, S. Weil, </w:t>
      </w:r>
      <w:proofErr w:type="spellStart"/>
      <w:r w:rsidRPr="00E72B94">
        <w:rPr>
          <w:rFonts w:ascii="Times New Roman" w:eastAsia="Times New Roman" w:hAnsi="Times New Roman" w:cs="Times New Roman"/>
          <w:sz w:val="24"/>
          <w:szCs w:val="24"/>
          <w:lang w:eastAsia="it-IT"/>
        </w:rPr>
        <w:t>Hannah</w:t>
      </w:r>
      <w:proofErr w:type="spellEnd"/>
      <w:r w:rsidRPr="00E72B94">
        <w:rPr>
          <w:rFonts w:ascii="Times New Roman" w:eastAsia="Times New Roman" w:hAnsi="Times New Roman" w:cs="Times New Roman"/>
          <w:sz w:val="24"/>
          <w:szCs w:val="24"/>
          <w:lang w:eastAsia="it-IT"/>
        </w:rPr>
        <w:t xml:space="preserve"> </w:t>
      </w:r>
      <w:proofErr w:type="spellStart"/>
      <w:r w:rsidRPr="00E72B94">
        <w:rPr>
          <w:rFonts w:ascii="Times New Roman" w:eastAsia="Times New Roman" w:hAnsi="Times New Roman" w:cs="Times New Roman"/>
          <w:sz w:val="24"/>
          <w:szCs w:val="24"/>
          <w:lang w:eastAsia="it-IT"/>
        </w:rPr>
        <w:t>Arendt</w:t>
      </w:r>
      <w:proofErr w:type="spellEnd"/>
      <w:r w:rsidRPr="00E72B94">
        <w:rPr>
          <w:rFonts w:ascii="Times New Roman" w:eastAsia="Times New Roman" w:hAnsi="Times New Roman" w:cs="Times New Roman"/>
          <w:sz w:val="24"/>
          <w:szCs w:val="24"/>
          <w:lang w:eastAsia="it-IT"/>
        </w:rPr>
        <w:t>, il neo-contrattualismo.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17. La nuova epistemologia.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18. L’ ermeneutica filosofica.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19. La riscoperta dell’etica nella filosofia contemporanea.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20. Il problema estetico nel pensiero contemporaneo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Analisi testuale: verrà effettuata su un numero di testi compreso tra 15/ 20 (per testo si intende un brano di almeno una pagina).</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Abilità</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collegare la differenza di posizione alla differenza di contesti, in modo semplice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rielaborare un tema/problema filosofico in modo critico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modellizzare, schematizzare, costruire mappe concettuali relativamente a tematiche filosofiche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Calibri" w:hAnsi="Times New Roman" w:cs="Times New Roman"/>
          <w:sz w:val="24"/>
          <w:szCs w:val="24"/>
        </w:rPr>
        <w:t>Motivare un proprio giudizio o una propria posizione in modo argomentato e documentato</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07"/>
        <w:gridCol w:w="3208"/>
      </w:tblGrid>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ELEMENTARE( voto 6)</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INTERMEDIO( voto 7/8)</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AVANZATO( voto 8/9/10)</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Capacità di contestualizzare all’interno della filosofia moderna i principali temi di continuità e quelli di novità con particolare riferimento alla rivoluzione scientifica</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Capacità di contestualizzare all’interno della filosofia moderna i temi di continuità studiati e quelli di novità con particolare riferimento alla rivoluzione scientifica in situazioni note</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Capacità di contestualizzare criticamente all’interno della filosofia moderna i temi di continuità e quelli di novità con particolare riferimento alla rivoluzione scientifica in situazioni note e non note</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Consolidamento e della padronanza lessicale nell’esposizione dei principali fatti studiati</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Consolidamento e ampliamento della padronanza lessicale in riferimento a tutti i fatti studiati</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Consolidamento e ampliamento della padronanza lessicale in riferimento a fatti studiati e non</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lastRenderedPageBreak/>
              <w:t>Capacità di cogliere all’interno di un testo le linee portanti della filosofia di un autore</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Capacità di cogliere in modo autonomo all’interno di un testo tutti gli aspetti studiati  della filosofia di un autore</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Capacità di cogliere in modo autonomo e con spirito critico all’interno di un testo tutti gli aspetti studiati  e non della filosofia di un autore</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argomentare in modo semplice ma pertinente, sui principali argomenti studiati.</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argomentare in modo sempre più pertinente e rigoroso, su tutti gli argomenti studiati</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argomentare in modo sempre più pertinente e rigoroso, su tutti gli argomenti studiati e non.</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Individuazione dei principali rapporti che collegano il testo con il contesto storico.</w:t>
            </w:r>
          </w:p>
        </w:tc>
        <w:tc>
          <w:tcPr>
            <w:tcW w:w="3207"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Individuazione dei principali rapporti che collegano il testo con il contesto storico.</w:t>
            </w:r>
            <w:r w:rsidRPr="00E72B94">
              <w:rPr>
                <w:rFonts w:ascii="Times New Roman" w:eastAsia="Times New Roman" w:hAnsi="Times New Roman" w:cs="Times New Roman"/>
                <w:sz w:val="24"/>
                <w:szCs w:val="24"/>
                <w:lang w:eastAsia="it-IT"/>
              </w:rPr>
              <w:tab/>
            </w:r>
          </w:p>
        </w:tc>
        <w:tc>
          <w:tcPr>
            <w:tcW w:w="3208"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Individuazione dei principali rapporti che collegano il testo con il contesto storico.</w:t>
            </w:r>
            <w:r w:rsidRPr="00E72B94">
              <w:rPr>
                <w:rFonts w:ascii="Times New Roman" w:eastAsia="Times New Roman" w:hAnsi="Times New Roman" w:cs="Times New Roman"/>
                <w:sz w:val="24"/>
                <w:szCs w:val="24"/>
                <w:lang w:eastAsia="it-IT"/>
              </w:rPr>
              <w:tab/>
            </w:r>
          </w:p>
        </w:tc>
      </w:tr>
    </w:tbl>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NATURALI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CHIMICA </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 biomolecole: carboidrati, lipidi, proteine, acidi nucleici, vitamine, ormoni e droghe.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la struttura e funzione dei carboidrati, lipidi, proteine, acidi nucleici, vitamine, ormoni e droghe.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8351BB" w:rsidRPr="00325E3C" w:rsidTr="00ED43AB">
        <w:tc>
          <w:tcPr>
            <w:tcW w:w="3259"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rPr>
          <w:trHeight w:val="1180"/>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semplici strutture biochimiche.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complesse strutture biochimiche.</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complesse strutture biochimiche, in contesti studiati e non.</w:t>
            </w:r>
          </w:p>
        </w:tc>
      </w:tr>
    </w:tbl>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BIOLOGIA </w:t>
      </w:r>
    </w:p>
    <w:p w:rsidR="00325E3C" w:rsidRPr="00325E3C" w:rsidRDefault="00325E3C" w:rsidP="00325E3C">
      <w:pPr>
        <w:spacing w:after="0"/>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L’energia degli esseri viventi</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Respirazione cellulare.</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La fotosintesi clorofilliana.</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Sintesi delle proteine.</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Codice genetico.</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 biotecnologie.</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 tecniche dell’ ingegneria genetica.</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 clonaggio genetico.</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Gli organismi geneticamente modificati</w:t>
      </w:r>
    </w:p>
    <w:p w:rsidR="00325E3C" w:rsidRPr="00325E3C" w:rsidRDefault="00325E3C" w:rsidP="00325E3C">
      <w:pPr>
        <w:spacing w:after="0"/>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Definire in che cosa consiste la respirazione cellulare, schematizzare le tre fasi del processo. </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Illustrare la fotosintesi clorofilliana</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i processi di trascrizione e traduzione</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Definizione di biotecnologia.</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come avviene la manipolazione del DNA</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descrivere come avviene la clonazione animale e il caso della pecora Dolly.</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Illustrare i vantaggi e le limitazioni degli OGM.</w:t>
      </w:r>
    </w:p>
    <w:p w:rsidR="00325E3C" w:rsidRPr="00325E3C" w:rsidRDefault="00325E3C" w:rsidP="00325E3C">
      <w:pPr>
        <w:spacing w:after="0"/>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8351BB" w:rsidRPr="00325E3C" w:rsidTr="00ED43AB">
        <w:tc>
          <w:tcPr>
            <w:tcW w:w="3259"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rPr>
          <w:trHeight w:val="958"/>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Analizzare le semplici funzioni biologiche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funzioni biologiche complesse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funzioni biologiche complesse in contesti studiati e non.</w:t>
            </w:r>
          </w:p>
        </w:tc>
      </w:tr>
      <w:tr w:rsidR="00325E3C" w:rsidRPr="00325E3C" w:rsidTr="0034778C">
        <w:trPr>
          <w:trHeight w:val="1113"/>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i semplici concetti portanti dell’attuazione del programma genetico.</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i concetti portanti e i più complessi dell’attuazione del programma genetico.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i concetti portanti e i più complessi dell’attuazione del programma genetico in contesti studiati e non.</w:t>
            </w:r>
          </w:p>
        </w:tc>
      </w:tr>
      <w:tr w:rsidR="00325E3C" w:rsidRPr="00325E3C" w:rsidTr="0034778C">
        <w:trPr>
          <w:trHeight w:val="1107"/>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le principali tecniche utilizzate dagli esseri viventi per degradare o trasformare in materie prime.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le principali e complesse tecniche utilizzate dagli esseri viventi per degradare o trasformare in materie prime.</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le principali e complesse tecniche utilizzate dagli esseri viventi per degradare o trasformare in materie prime in contesti studiati e non.</w:t>
            </w:r>
          </w:p>
        </w:tc>
      </w:tr>
    </w:tbl>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SCIENZE DELLA TERRA </w:t>
      </w:r>
    </w:p>
    <w:p w:rsidR="00325E3C" w:rsidRPr="00325E3C" w:rsidRDefault="00325E3C" w:rsidP="00325E3C">
      <w:pPr>
        <w:spacing w:after="0"/>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Deriva dei continenti.</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Tettonica a placche.</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Punti caldi.</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Orogenesi.</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La formazione dell’Italia.</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Energia nucleare e fonti rinnovabili.</w:t>
      </w:r>
    </w:p>
    <w:p w:rsidR="00325E3C" w:rsidRPr="00325E3C" w:rsidRDefault="00325E3C" w:rsidP="00325E3C">
      <w:pPr>
        <w:spacing w:after="0"/>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Esplicitare la relazione tra le strutture geologiche e le componenti fisiche interne.</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interpretare brevemente una reazione nucleare e schematizzare in linea generale un reattore nucleare.</w:t>
      </w:r>
    </w:p>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Definire le varie fonti di energia ed esplicitare i problemi di rendimento e di impatto ambientale ad esse connessi.</w:t>
      </w:r>
    </w:p>
    <w:p w:rsidR="00325E3C" w:rsidRPr="00325E3C" w:rsidRDefault="00325E3C" w:rsidP="00325E3C">
      <w:pPr>
        <w:spacing w:after="0"/>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8351BB" w:rsidRPr="00325E3C" w:rsidTr="00ED43AB">
        <w:tc>
          <w:tcPr>
            <w:tcW w:w="3259"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rPr>
          <w:trHeight w:val="1317"/>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morfologie geologiche semplici e riconoscere i rapporti esistenti con la struttura interna della terra e quindi l’unicità del pianeta.</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morfologie geologiche complesse e riconoscere i rapporti esistenti con la struttura interna della terra e quindi l’unicità del pianeta.</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morfologie geologiche complesse e riconoscere i rapporti esistenti con la struttura interna della terra e quindi l’unicità del pianeta in contesti studiati e non.</w:t>
            </w:r>
          </w:p>
        </w:tc>
      </w:tr>
      <w:tr w:rsidR="00325E3C" w:rsidRPr="00325E3C" w:rsidTr="0034778C">
        <w:trPr>
          <w:trHeight w:val="1317"/>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i concetti portanti circa l’utilizzo e la conversione dell’energia nucleare.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i concetti portanti circa l’utilizzo e la conversione dell’energia nucleare.</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i concetti portanti circa l’utilizzo e la conversione dell’energia nucleare in contesti studiati e non.</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A177DC" w:rsidRPr="00A177DC" w:rsidRDefault="00A177DC" w:rsidP="00A177DC">
      <w:pPr>
        <w:spacing w:after="0" w:line="240" w:lineRule="auto"/>
        <w:rPr>
          <w:rFonts w:ascii="Times New Roman" w:eastAsia="Times New Roman" w:hAnsi="Times New Roman" w:cs="Times New Roman"/>
          <w:b/>
          <w:i/>
          <w:color w:val="FF0000"/>
          <w:sz w:val="24"/>
          <w:szCs w:val="24"/>
          <w:u w:val="single"/>
        </w:rPr>
      </w:pPr>
      <w:r w:rsidRPr="00A177DC">
        <w:rPr>
          <w:rFonts w:ascii="Times New Roman" w:eastAsia="Times New Roman" w:hAnsi="Times New Roman" w:cs="Times New Roman"/>
          <w:b/>
          <w:i/>
          <w:color w:val="FF0000"/>
          <w:sz w:val="24"/>
          <w:szCs w:val="24"/>
          <w:u w:val="single"/>
        </w:rPr>
        <w:t>DISEGNO e STORIA DELL’ARTE</w:t>
      </w:r>
    </w:p>
    <w:p w:rsidR="00A177DC" w:rsidRPr="00A177DC" w:rsidRDefault="00A177DC" w:rsidP="00A177DC">
      <w:pPr>
        <w:spacing w:after="0" w:line="240" w:lineRule="auto"/>
        <w:jc w:val="both"/>
        <w:rPr>
          <w:rFonts w:ascii="Times New Roman" w:eastAsia="Times New Roman" w:hAnsi="Times New Roman" w:cs="Times New Roman"/>
          <w:b/>
          <w:sz w:val="24"/>
          <w:szCs w:val="24"/>
          <w:u w:val="single"/>
        </w:rPr>
      </w:pPr>
      <w:r w:rsidRPr="00A177DC">
        <w:rPr>
          <w:rFonts w:ascii="Times New Roman" w:eastAsia="Times New Roman" w:hAnsi="Times New Roman" w:cs="Times New Roman"/>
          <w:b/>
          <w:sz w:val="24"/>
          <w:szCs w:val="24"/>
          <w:u w:val="single"/>
        </w:rPr>
        <w:t>Conoscenze</w:t>
      </w:r>
    </w:p>
    <w:p w:rsidR="00A177DC" w:rsidRPr="00A177DC" w:rsidRDefault="00A177DC" w:rsidP="00A177DC">
      <w:pPr>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Impressionismo</w:t>
      </w:r>
    </w:p>
    <w:p w:rsidR="00A177DC" w:rsidRPr="00A177DC" w:rsidRDefault="00A177DC" w:rsidP="00A177DC">
      <w:pPr>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Post-impressionismo</w:t>
      </w:r>
    </w:p>
    <w:p w:rsidR="00A177DC" w:rsidRPr="00A177DC" w:rsidRDefault="00A177DC" w:rsidP="00A177DC">
      <w:pPr>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Avanguardie storiche</w:t>
      </w:r>
    </w:p>
    <w:p w:rsidR="00A177DC" w:rsidRPr="00A177DC" w:rsidRDefault="00A177DC" w:rsidP="00A177DC">
      <w:pPr>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lastRenderedPageBreak/>
        <w:t>Arte contemporanea</w:t>
      </w:r>
    </w:p>
    <w:p w:rsidR="00A177DC" w:rsidRPr="00A177DC" w:rsidRDefault="00A177DC" w:rsidP="00A177DC">
      <w:pPr>
        <w:spacing w:after="0" w:line="240" w:lineRule="auto"/>
        <w:rPr>
          <w:rFonts w:ascii="Times New Roman" w:eastAsia="Times New Roman" w:hAnsi="Times New Roman" w:cs="Times New Roman"/>
          <w:b/>
          <w:sz w:val="24"/>
          <w:szCs w:val="24"/>
          <w:u w:val="single"/>
        </w:rPr>
      </w:pPr>
      <w:r w:rsidRPr="00A177DC">
        <w:rPr>
          <w:rFonts w:ascii="Times New Roman" w:eastAsia="Times New Roman" w:hAnsi="Times New Roman" w:cs="Times New Roman"/>
          <w:b/>
          <w:sz w:val="24"/>
          <w:szCs w:val="24"/>
          <w:u w:val="single"/>
        </w:rPr>
        <w:t>Abilità</w:t>
      </w:r>
    </w:p>
    <w:p w:rsidR="00A177DC" w:rsidRPr="00A177DC" w:rsidRDefault="00A177DC" w:rsidP="00A177DC">
      <w:pPr>
        <w:spacing w:after="0" w:line="240" w:lineRule="auto"/>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Acquisizione di un metodo corretto e sistematico nello studio della storia dell’arte</w:t>
      </w:r>
    </w:p>
    <w:p w:rsidR="00A177DC" w:rsidRPr="00A177DC" w:rsidRDefault="00A177DC" w:rsidP="00A177DC">
      <w:pPr>
        <w:spacing w:after="0" w:line="240" w:lineRule="auto"/>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Capacità di analizzare, comprendere un’opera d’arte ed esprimere un giudizio personale su di essa.</w:t>
      </w:r>
    </w:p>
    <w:p w:rsidR="00A177DC" w:rsidRPr="00A177DC" w:rsidRDefault="00A177DC" w:rsidP="00A177DC">
      <w:pPr>
        <w:spacing w:after="0" w:line="240" w:lineRule="auto"/>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Capacità di effettuare confronti tra le varie epoche, opere e stili</w:t>
      </w:r>
    </w:p>
    <w:p w:rsidR="00A177DC" w:rsidRPr="00A177DC" w:rsidRDefault="00A177DC" w:rsidP="00A177DC">
      <w:pPr>
        <w:spacing w:after="0" w:line="240" w:lineRule="auto"/>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Acquisizione del linguaggio specifico, appropriato e corretto.</w:t>
      </w:r>
    </w:p>
    <w:p w:rsidR="00A177DC" w:rsidRPr="00A177DC" w:rsidRDefault="00A177DC" w:rsidP="00A177DC">
      <w:pPr>
        <w:spacing w:after="0" w:line="240" w:lineRule="auto"/>
        <w:rPr>
          <w:rFonts w:ascii="Times New Roman" w:eastAsia="Times New Roman" w:hAnsi="Times New Roman" w:cs="Times New Roman"/>
          <w:b/>
          <w:sz w:val="24"/>
          <w:szCs w:val="24"/>
          <w:u w:val="single"/>
        </w:rPr>
      </w:pPr>
      <w:r w:rsidRPr="00A177D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15"/>
        <w:gridCol w:w="3200"/>
      </w:tblGrid>
      <w:tr w:rsidR="00A177DC" w:rsidRPr="00A177DC" w:rsidTr="0053414E">
        <w:tc>
          <w:tcPr>
            <w:tcW w:w="3105" w:type="dxa"/>
            <w:tcBorders>
              <w:top w:val="single" w:sz="4" w:space="0" w:color="auto"/>
              <w:left w:val="single" w:sz="4" w:space="0" w:color="auto"/>
              <w:bottom w:val="single" w:sz="4" w:space="0" w:color="auto"/>
              <w:right w:val="single" w:sz="4" w:space="0" w:color="auto"/>
            </w:tcBorders>
            <w:hideMark/>
          </w:tcPr>
          <w:p w:rsidR="00A177DC" w:rsidRPr="00A177DC" w:rsidRDefault="00A177DC" w:rsidP="00A177DC">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15" w:type="dxa"/>
            <w:tcBorders>
              <w:top w:val="single" w:sz="4" w:space="0" w:color="auto"/>
              <w:left w:val="single" w:sz="4" w:space="0" w:color="auto"/>
              <w:bottom w:val="single" w:sz="4" w:space="0" w:color="auto"/>
              <w:right w:val="single" w:sz="4" w:space="0" w:color="auto"/>
            </w:tcBorders>
            <w:hideMark/>
          </w:tcPr>
          <w:p w:rsidR="00A177DC" w:rsidRPr="00A177DC" w:rsidRDefault="00A177DC" w:rsidP="00A177DC">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00" w:type="dxa"/>
            <w:tcBorders>
              <w:top w:val="single" w:sz="4" w:space="0" w:color="auto"/>
              <w:left w:val="single" w:sz="4" w:space="0" w:color="auto"/>
              <w:bottom w:val="single" w:sz="4" w:space="0" w:color="auto"/>
              <w:right w:val="single" w:sz="4" w:space="0" w:color="auto"/>
            </w:tcBorders>
            <w:hideMark/>
          </w:tcPr>
          <w:p w:rsidR="00A177DC" w:rsidRPr="00A177DC" w:rsidRDefault="00A177DC" w:rsidP="00A177DC">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A177DC" w:rsidRPr="00A177DC" w:rsidTr="0053414E">
        <w:tc>
          <w:tcPr>
            <w:tcW w:w="3105" w:type="dxa"/>
            <w:tcBorders>
              <w:top w:val="single" w:sz="4" w:space="0" w:color="auto"/>
              <w:left w:val="single" w:sz="4" w:space="0" w:color="auto"/>
              <w:bottom w:val="single" w:sz="4" w:space="0" w:color="auto"/>
              <w:right w:val="single" w:sz="4" w:space="0" w:color="auto"/>
            </w:tcBorders>
          </w:tcPr>
          <w:p w:rsidR="00A177DC" w:rsidRPr="00A177DC" w:rsidRDefault="00A177DC" w:rsidP="00A177D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A177DC">
              <w:rPr>
                <w:rFonts w:ascii="Times New Roman" w:eastAsia="Times New Roman" w:hAnsi="Times New Roman" w:cs="Times New Roman"/>
                <w:sz w:val="24"/>
                <w:szCs w:val="24"/>
                <w:lang w:eastAsia="it-IT"/>
              </w:rPr>
              <w:t>Saper esporre in modo sintetico  le caratteristiche di ciascun periodo artistico e i principali esponenti</w:t>
            </w:r>
          </w:p>
        </w:tc>
        <w:tc>
          <w:tcPr>
            <w:tcW w:w="3215" w:type="dxa"/>
            <w:tcBorders>
              <w:top w:val="single" w:sz="4" w:space="0" w:color="auto"/>
              <w:left w:val="single" w:sz="4" w:space="0" w:color="auto"/>
              <w:bottom w:val="single" w:sz="4" w:space="0" w:color="auto"/>
              <w:right w:val="single" w:sz="4" w:space="0" w:color="auto"/>
            </w:tcBorders>
          </w:tcPr>
          <w:p w:rsidR="00A177DC" w:rsidRPr="00A177DC" w:rsidRDefault="00A177DC" w:rsidP="00A177D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A177DC">
              <w:rPr>
                <w:rFonts w:ascii="Times New Roman" w:eastAsia="Times New Roman" w:hAnsi="Times New Roman" w:cs="Times New Roman"/>
                <w:sz w:val="24"/>
                <w:szCs w:val="24"/>
                <w:lang w:eastAsia="it-IT"/>
              </w:rPr>
              <w:t>Descrivere in maniera adeguata gli argomenti trattati, contestualizzandoli e confrontandoli</w:t>
            </w:r>
          </w:p>
        </w:tc>
        <w:tc>
          <w:tcPr>
            <w:tcW w:w="3200" w:type="dxa"/>
            <w:tcBorders>
              <w:top w:val="single" w:sz="4" w:space="0" w:color="auto"/>
              <w:left w:val="single" w:sz="4" w:space="0" w:color="auto"/>
              <w:bottom w:val="single" w:sz="4" w:space="0" w:color="auto"/>
              <w:right w:val="single" w:sz="4" w:space="0" w:color="auto"/>
            </w:tcBorders>
          </w:tcPr>
          <w:p w:rsidR="00A177DC" w:rsidRPr="00A177DC" w:rsidRDefault="00A177DC" w:rsidP="00A177D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A177DC">
              <w:rPr>
                <w:rFonts w:ascii="Times New Roman" w:eastAsia="Times New Roman" w:hAnsi="Times New Roman" w:cs="Times New Roman"/>
                <w:sz w:val="24"/>
                <w:szCs w:val="24"/>
                <w:lang w:eastAsia="it-IT"/>
              </w:rPr>
              <w:t>Esporre in maniera approfondita e personale, con linguaggio puntuale i contenuti proposti inserendoli in un discorso pluridisciplinare</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 e SPORTIVE</w:t>
      </w:r>
    </w:p>
    <w:p w:rsidR="00FF3D69" w:rsidRPr="00FF3D69" w:rsidRDefault="00FF3D69" w:rsidP="00FF3D69">
      <w:pPr>
        <w:spacing w:after="0" w:line="240" w:lineRule="auto"/>
        <w:rPr>
          <w:rFonts w:ascii="Times New Roman" w:eastAsia="Times New Roman" w:hAnsi="Times New Roman" w:cs="Times New Roman"/>
          <w:b/>
          <w:sz w:val="24"/>
          <w:szCs w:val="24"/>
          <w:u w:val="single"/>
        </w:rPr>
      </w:pPr>
      <w:r w:rsidRPr="00FF3D69">
        <w:rPr>
          <w:rFonts w:ascii="Times New Roman" w:eastAsia="Times New Roman" w:hAnsi="Times New Roman" w:cs="Times New Roman"/>
          <w:b/>
          <w:sz w:val="24"/>
          <w:szCs w:val="24"/>
          <w:u w:val="single"/>
        </w:rPr>
        <w:t>Conoscenze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Regolamenti, allenamento generale e specifico e </w:t>
      </w:r>
      <w:proofErr w:type="spellStart"/>
      <w:r w:rsidRPr="00FF3D69">
        <w:rPr>
          <w:rFonts w:ascii="Times New Roman" w:hAnsi="Times New Roman" w:cs="Times New Roman"/>
          <w:sz w:val="24"/>
          <w:szCs w:val="24"/>
        </w:rPr>
        <w:t>tecnicotattica</w:t>
      </w:r>
      <w:proofErr w:type="spellEnd"/>
      <w:r w:rsidRPr="00FF3D69">
        <w:rPr>
          <w:rFonts w:ascii="Times New Roman" w:hAnsi="Times New Roman" w:cs="Times New Roman"/>
          <w:sz w:val="24"/>
          <w:szCs w:val="24"/>
        </w:rPr>
        <w:t xml:space="preserve"> degli </w:t>
      </w:r>
      <w:proofErr w:type="spellStart"/>
      <w:r w:rsidRPr="00FF3D69">
        <w:rPr>
          <w:rFonts w:ascii="Times New Roman" w:hAnsi="Times New Roman" w:cs="Times New Roman"/>
          <w:sz w:val="24"/>
          <w:szCs w:val="24"/>
        </w:rPr>
        <w:t>sports</w:t>
      </w:r>
      <w:proofErr w:type="spellEnd"/>
      <w:r w:rsidRPr="00FF3D69">
        <w:rPr>
          <w:rFonts w:ascii="Times New Roman" w:hAnsi="Times New Roman" w:cs="Times New Roman"/>
          <w:sz w:val="24"/>
          <w:szCs w:val="24"/>
        </w:rPr>
        <w:t xml:space="preserve"> individuali e di squadra.</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Prevenzione e terapia di base degli infortuni </w:t>
      </w:r>
      <w:proofErr w:type="spellStart"/>
      <w:r w:rsidRPr="00FF3D69">
        <w:rPr>
          <w:rFonts w:ascii="Times New Roman" w:hAnsi="Times New Roman" w:cs="Times New Roman"/>
          <w:sz w:val="24"/>
          <w:szCs w:val="24"/>
        </w:rPr>
        <w:t>osteo</w:t>
      </w:r>
      <w:proofErr w:type="spellEnd"/>
      <w:r w:rsidRPr="00FF3D69">
        <w:rPr>
          <w:rFonts w:ascii="Times New Roman" w:hAnsi="Times New Roman" w:cs="Times New Roman"/>
          <w:sz w:val="24"/>
          <w:szCs w:val="24"/>
        </w:rPr>
        <w:t>-</w:t>
      </w:r>
      <w:proofErr w:type="spellStart"/>
      <w:r w:rsidRPr="00FF3D69">
        <w:rPr>
          <w:rFonts w:ascii="Times New Roman" w:hAnsi="Times New Roman" w:cs="Times New Roman"/>
          <w:sz w:val="24"/>
          <w:szCs w:val="24"/>
        </w:rPr>
        <w:t>artro</w:t>
      </w:r>
      <w:proofErr w:type="spellEnd"/>
      <w:r w:rsidRPr="00FF3D69">
        <w:rPr>
          <w:rFonts w:ascii="Times New Roman" w:hAnsi="Times New Roman" w:cs="Times New Roman"/>
          <w:sz w:val="24"/>
          <w:szCs w:val="24"/>
        </w:rPr>
        <w:t>-muscolari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Principali patologie dell’apparato cardiovascolare( infarto, ictus, aneurisma) e dell’apparato locomotore( artrosi, osteoporosi, artrite, </w:t>
      </w:r>
      <w:proofErr w:type="spellStart"/>
      <w:r w:rsidRPr="00FF3D69">
        <w:rPr>
          <w:rFonts w:ascii="Times New Roman" w:hAnsi="Times New Roman" w:cs="Times New Roman"/>
          <w:sz w:val="24"/>
          <w:szCs w:val="24"/>
        </w:rPr>
        <w:t>ipomiotonie,etc</w:t>
      </w:r>
      <w:proofErr w:type="spellEnd"/>
      <w:r w:rsidRPr="00FF3D69">
        <w:rPr>
          <w:rFonts w:ascii="Times New Roman" w:hAnsi="Times New Roman" w:cs="Times New Roman"/>
          <w:sz w:val="24"/>
          <w:szCs w:val="24"/>
        </w:rPr>
        <w:t>.) che un sano stile di vita basato su attività motorie e dieta corretta può aiutare a prevenire.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Comportamenti alimentari e stili di vita attiva sani e bilanciati.</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Doping  e sostanze dannose( tabacco, alcool, droghe).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I propri limiti, i meriti e  le qualità altrui: fair-play.</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Tecniche di training autogeno, di rilassamento, di metodiche ginniche antistress basate sull’introspezione e acquisizione di una corretta e profonda respirazione.</w:t>
      </w:r>
    </w:p>
    <w:p w:rsidR="00FF3D69" w:rsidRPr="00FF3D69" w:rsidRDefault="00FF3D69" w:rsidP="00FF3D69">
      <w:pPr>
        <w:spacing w:after="0" w:line="240" w:lineRule="auto"/>
        <w:rPr>
          <w:rFonts w:ascii="Times New Roman" w:eastAsia="Times New Roman" w:hAnsi="Times New Roman" w:cs="Times New Roman"/>
          <w:b/>
          <w:sz w:val="24"/>
          <w:szCs w:val="24"/>
          <w:u w:val="single"/>
        </w:rPr>
      </w:pPr>
      <w:r w:rsidRPr="00FF3D69">
        <w:rPr>
          <w:rFonts w:ascii="Times New Roman" w:eastAsia="Times New Roman" w:hAnsi="Times New Roman" w:cs="Times New Roman"/>
          <w:b/>
          <w:sz w:val="24"/>
          <w:szCs w:val="24"/>
          <w:u w:val="single"/>
        </w:rPr>
        <w:t>Abilità</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Creare situazioni motorie per migliorare il proprio aspetto e benessere psicofisico e relazionarsi in maniera adeguata al proprio ambiente familiare e sociale.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Trasformare la routine quotidiana in promozione di un costume di vita attivo attraverso la varietà delle attività motorie da quelle indoor a quelle in ambiente naturale, da quelle individuali a quelle di gruppo.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Essere in grado di scegliere la propria dieta in base ai principi nutritivi degli alimenti e non solo in base al gusto e al piacere.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Essere in grado di alternare la dieta mediterranea, dieta vegetariana e quella vegana e scegliere quella più adatta alle proprie esigenze.</w:t>
      </w:r>
    </w:p>
    <w:p w:rsidR="00FF3D69" w:rsidRPr="00FF3D69" w:rsidRDefault="00FF3D69" w:rsidP="00FF3D69">
      <w:pPr>
        <w:spacing w:after="0" w:line="240" w:lineRule="auto"/>
        <w:jc w:val="both"/>
        <w:rPr>
          <w:rFonts w:ascii="Times New Roman" w:hAnsi="Times New Roman" w:cs="Times New Roman"/>
          <w:sz w:val="24"/>
          <w:szCs w:val="24"/>
        </w:rPr>
      </w:pPr>
      <w:r w:rsidRPr="00FF3D69">
        <w:rPr>
          <w:rFonts w:ascii="Times New Roman" w:hAnsi="Times New Roman" w:cs="Times New Roman"/>
          <w:sz w:val="24"/>
          <w:szCs w:val="24"/>
        </w:rPr>
        <w:t xml:space="preserve">Promuovere situazioni sportive e sociali  per raggiungere i propri obiettivi  rispettando le regole, l’ambiente, gli avversari ( </w:t>
      </w:r>
      <w:proofErr w:type="spellStart"/>
      <w:r w:rsidRPr="00FF3D69">
        <w:rPr>
          <w:rFonts w:ascii="Times New Roman" w:hAnsi="Times New Roman" w:cs="Times New Roman"/>
          <w:sz w:val="24"/>
          <w:szCs w:val="24"/>
        </w:rPr>
        <w:t>fairplay</w:t>
      </w:r>
      <w:proofErr w:type="spellEnd"/>
      <w:r w:rsidRPr="00FF3D69">
        <w:rPr>
          <w:rFonts w:ascii="Times New Roman" w:hAnsi="Times New Roman" w:cs="Times New Roman"/>
          <w:sz w:val="24"/>
          <w:szCs w:val="24"/>
        </w:rPr>
        <w:t xml:space="preserve">),  il proprio corpo, la propria salute rifiutando sostanze illecite e miracolose( doping) </w:t>
      </w:r>
    </w:p>
    <w:p w:rsidR="00FF3D69" w:rsidRPr="00FF3D69" w:rsidRDefault="00FF3D69" w:rsidP="00FF3D69">
      <w:pPr>
        <w:spacing w:after="0" w:line="240" w:lineRule="auto"/>
        <w:rPr>
          <w:rFonts w:ascii="Times New Roman" w:eastAsia="Times New Roman" w:hAnsi="Times New Roman" w:cs="Times New Roman"/>
          <w:b/>
          <w:sz w:val="24"/>
          <w:szCs w:val="24"/>
          <w:u w:val="single"/>
        </w:rPr>
      </w:pPr>
      <w:r w:rsidRPr="00FF3D69">
        <w:rPr>
          <w:rFonts w:ascii="Times New Roman" w:eastAsia="Times New Roman" w:hAnsi="Times New Roman" w:cs="Times New Roman"/>
          <w:b/>
          <w:sz w:val="24"/>
          <w:szCs w:val="24"/>
          <w:u w:val="single"/>
        </w:rPr>
        <w:t>Competenze</w:t>
      </w:r>
    </w:p>
    <w:p w:rsidR="00FF3D69" w:rsidRPr="00FF3D69" w:rsidRDefault="00FF3D69" w:rsidP="00FF3D69">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8351BB" w:rsidRPr="00FF3D69" w:rsidTr="00ED43AB">
        <w:tc>
          <w:tcPr>
            <w:tcW w:w="3259"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8351BB" w:rsidRPr="00A177DC" w:rsidRDefault="008351BB" w:rsidP="008351B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FF3D69" w:rsidRPr="00FF3D69" w:rsidTr="008351BB">
        <w:trPr>
          <w:trHeight w:val="10055"/>
        </w:trPr>
        <w:tc>
          <w:tcPr>
            <w:tcW w:w="3259" w:type="dxa"/>
            <w:tcBorders>
              <w:top w:val="single" w:sz="4" w:space="0" w:color="auto"/>
              <w:left w:val="single" w:sz="4" w:space="0" w:color="auto"/>
              <w:bottom w:val="single" w:sz="4" w:space="0" w:color="auto"/>
              <w:right w:val="single" w:sz="4" w:space="0" w:color="auto"/>
            </w:tcBorders>
          </w:tcPr>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lastRenderedPageBreak/>
              <w:t xml:space="preserve">Ottenere e sviluppare miglioramenti delle proprie qualità motorie  generali e specifiche e acquisire  miglioramenti e adattamenti dei  fondamentali tecnici individuali e di squadra degli </w:t>
            </w:r>
            <w:proofErr w:type="spellStart"/>
            <w:r w:rsidRPr="00FF3D69">
              <w:rPr>
                <w:rFonts w:ascii="Times New Roman" w:hAnsi="Times New Roman" w:cs="Times New Roman"/>
                <w:sz w:val="24"/>
                <w:szCs w:val="24"/>
              </w:rPr>
              <w:t>sports</w:t>
            </w:r>
            <w:proofErr w:type="spellEnd"/>
            <w:r w:rsidRPr="00FF3D69">
              <w:rPr>
                <w:rFonts w:ascii="Times New Roman" w:hAnsi="Times New Roman" w:cs="Times New Roman"/>
                <w:sz w:val="24"/>
                <w:szCs w:val="24"/>
              </w:rPr>
              <w:t xml:space="preserve">   effettuati, dalle situazioni semplici a quelle più complesse. da soli e in presenza di uno o più compagni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Gestire lo stress  e l’emotività dalle situazioni favorevoli a quelle critiche.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Perseguire uno stile di vita attivo sul piano psicofisico e bilanciato sul piano alimentare.</w:t>
            </w:r>
          </w:p>
          <w:p w:rsidR="00FF3D69" w:rsidRPr="00FF3D69" w:rsidRDefault="00FF3D69" w:rsidP="00FF3D69">
            <w:pPr>
              <w:spacing w:after="0" w:line="240" w:lineRule="auto"/>
              <w:jc w:val="both"/>
              <w:rPr>
                <w:rFonts w:ascii="Times New Roman" w:hAnsi="Times New Roman" w:cs="Times New Roman"/>
                <w:sz w:val="24"/>
                <w:szCs w:val="24"/>
              </w:rPr>
            </w:pPr>
            <w:r w:rsidRPr="00FF3D69">
              <w:rPr>
                <w:rFonts w:ascii="Times New Roman" w:hAnsi="Times New Roman" w:cs="Times New Roman"/>
                <w:sz w:val="24"/>
                <w:szCs w:val="24"/>
              </w:rPr>
              <w:t>Sapersi proporre come gregario e comprimario all’interno del gruppo classe</w:t>
            </w:r>
          </w:p>
          <w:p w:rsidR="00FF3D69" w:rsidRPr="00FF3D69" w:rsidRDefault="00FF3D69" w:rsidP="00FF3D69">
            <w:pPr>
              <w:suppressAutoHyphens/>
              <w:spacing w:after="0" w:line="240" w:lineRule="auto"/>
              <w:rPr>
                <w:rFonts w:ascii="Times New Roman" w:eastAsia="Times New Roman" w:hAnsi="Times New Roman" w:cs="Times New Roman"/>
                <w:b/>
                <w:bCs/>
                <w:sz w:val="24"/>
                <w:szCs w:val="24"/>
                <w:lang w:eastAsia="ar-SA"/>
              </w:rPr>
            </w:pPr>
            <w:r w:rsidRPr="00FF3D69">
              <w:rPr>
                <w:rFonts w:ascii="Times New Roman" w:eastAsia="Times New Roman" w:hAnsi="Times New Roman" w:cs="Times New Roman"/>
                <w:b/>
                <w:bCs/>
                <w:sz w:val="24"/>
                <w:szCs w:val="24"/>
                <w:lang w:eastAsia="ar-SA"/>
              </w:rPr>
              <w:t xml:space="preserve">                                                                                      </w:t>
            </w:r>
          </w:p>
          <w:p w:rsidR="00FF3D69" w:rsidRPr="00FF3D69" w:rsidRDefault="00FF3D69" w:rsidP="00FF3D69">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FF3D69">
              <w:rPr>
                <w:rFonts w:ascii="Times New Roman" w:hAnsi="Times New Roman" w:cs="Times New Roman"/>
                <w:sz w:val="24"/>
                <w:szCs w:val="24"/>
              </w:rPr>
              <w:t>sports</w:t>
            </w:r>
            <w:proofErr w:type="spellEnd"/>
            <w:r w:rsidRPr="00FF3D69">
              <w:rPr>
                <w:rFonts w:ascii="Times New Roman" w:hAnsi="Times New Roman" w:cs="Times New Roman"/>
                <w:sz w:val="24"/>
                <w:szCs w:val="24"/>
              </w:rPr>
              <w:t xml:space="preserve">   praticati, dalle situazioni semplici a quelle più complesse, da soli , in presenza di uno o più compagni e di uno o più avversari</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Gestire lo stress  e l’emotività dalle situazioni favorevoli a quelle critiche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Perseguire uno stile di vita attivo sul piano psicofisico e bilanciato sul piano alimentare e promuoverlo  nel proprio ambiente familiare </w:t>
            </w:r>
          </w:p>
          <w:p w:rsidR="00FF3D69" w:rsidRPr="00FF3D69" w:rsidRDefault="00FF3D69" w:rsidP="00FF3D69">
            <w:pPr>
              <w:spacing w:after="0" w:line="240" w:lineRule="auto"/>
              <w:jc w:val="both"/>
              <w:rPr>
                <w:rFonts w:ascii="Times New Roman" w:hAnsi="Times New Roman" w:cs="Times New Roman"/>
                <w:sz w:val="24"/>
                <w:szCs w:val="24"/>
              </w:rPr>
            </w:pPr>
            <w:r w:rsidRPr="00FF3D69">
              <w:rPr>
                <w:rFonts w:ascii="Times New Roman" w:hAnsi="Times New Roman" w:cs="Times New Roman"/>
                <w:sz w:val="24"/>
                <w:szCs w:val="24"/>
              </w:rPr>
              <w:t>Sapersi proporre come gregario e capo all’interno del gruppo classe</w:t>
            </w:r>
          </w:p>
          <w:p w:rsidR="00FF3D69" w:rsidRPr="00FF3D69" w:rsidRDefault="00FF3D69" w:rsidP="00FF3D69">
            <w:pPr>
              <w:suppressAutoHyphens/>
              <w:spacing w:after="0" w:line="240" w:lineRule="auto"/>
              <w:rPr>
                <w:rFonts w:ascii="Times New Roman" w:eastAsia="Times New Roman" w:hAnsi="Times New Roman" w:cs="Times New Roman"/>
                <w:b/>
                <w:bCs/>
                <w:sz w:val="24"/>
                <w:szCs w:val="24"/>
                <w:lang w:eastAsia="ar-SA"/>
              </w:rPr>
            </w:pPr>
            <w:r w:rsidRPr="00FF3D69">
              <w:rPr>
                <w:rFonts w:ascii="Times New Roman" w:eastAsia="Times New Roman" w:hAnsi="Times New Roman" w:cs="Times New Roman"/>
                <w:b/>
                <w:bCs/>
                <w:sz w:val="24"/>
                <w:szCs w:val="24"/>
                <w:lang w:eastAsia="ar-SA"/>
              </w:rPr>
              <w:t xml:space="preserve">                                                                                  </w:t>
            </w:r>
          </w:p>
          <w:p w:rsidR="00FF3D69" w:rsidRPr="00FF3D69" w:rsidRDefault="00FF3D69" w:rsidP="00FF3D69">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FF3D69">
              <w:rPr>
                <w:rFonts w:ascii="Times New Roman" w:hAnsi="Times New Roman" w:cs="Times New Roman"/>
                <w:sz w:val="24"/>
                <w:szCs w:val="24"/>
              </w:rPr>
              <w:t>sports</w:t>
            </w:r>
            <w:proofErr w:type="spellEnd"/>
            <w:r w:rsidRPr="00FF3D69">
              <w:rPr>
                <w:rFonts w:ascii="Times New Roman" w:hAnsi="Times New Roman" w:cs="Times New Roman"/>
                <w:sz w:val="24"/>
                <w:szCs w:val="24"/>
              </w:rPr>
              <w:t xml:space="preserve">   affrontati, dalle situazioni semplici a quelle più complesse, da soli , in presenza di uno o più compagni e di uno o più avversari , di avversità metereologiche( caldo, freddo,)e psicologiche( clima di diffidenza, di ostilità, di valore eccellente dell’avversario)</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Gestire lo stress  e l’emotività dalle situazioni favorevoli a quelle critiche( presenza di fattori di disturbo come rumore, freddo ,caldo, intimidazioni, derisioni etc.)</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Perseguire uno stile di vita attivo sul piano psicofisico e bilanciato sul piano alimentare e promuoverlo nel proprio ambiente familiare e  sociale( gruppi di anziani, di emarginati, di homeless, di studenti di varie difficoltà)</w:t>
            </w:r>
          </w:p>
          <w:p w:rsidR="00FF3D69" w:rsidRPr="00FF3D69" w:rsidRDefault="00FF3D69" w:rsidP="008351BB">
            <w:pPr>
              <w:spacing w:after="0" w:line="240" w:lineRule="auto"/>
              <w:jc w:val="both"/>
              <w:rPr>
                <w:rFonts w:ascii="Times New Roman" w:eastAsia="Times New Roman" w:hAnsi="Times New Roman" w:cs="Times New Roman"/>
                <w:b/>
                <w:bCs/>
                <w:sz w:val="24"/>
                <w:szCs w:val="24"/>
                <w:lang w:eastAsia="ar-SA"/>
              </w:rPr>
            </w:pPr>
            <w:r w:rsidRPr="00FF3D69">
              <w:rPr>
                <w:rFonts w:ascii="Times New Roman" w:hAnsi="Times New Roman" w:cs="Times New Roman"/>
                <w:sz w:val="24"/>
                <w:szCs w:val="24"/>
              </w:rPr>
              <w:t xml:space="preserve">Sapersi affermare in </w:t>
            </w:r>
            <w:proofErr w:type="spellStart"/>
            <w:r w:rsidRPr="00FF3D69">
              <w:rPr>
                <w:rFonts w:ascii="Times New Roman" w:hAnsi="Times New Roman" w:cs="Times New Roman"/>
                <w:sz w:val="24"/>
                <w:szCs w:val="24"/>
              </w:rPr>
              <w:t>quailtà</w:t>
            </w:r>
            <w:proofErr w:type="spellEnd"/>
            <w:r w:rsidRPr="00FF3D69">
              <w:rPr>
                <w:rFonts w:ascii="Times New Roman" w:hAnsi="Times New Roman" w:cs="Times New Roman"/>
                <w:sz w:val="24"/>
                <w:szCs w:val="24"/>
              </w:rPr>
              <w:t xml:space="preserve">  di leader e saper presenziare la leadership di gruppi eterogenei come una squadra di uno sport o come un team di lavoro</w:t>
            </w:r>
            <w:r w:rsidRPr="00FF3D69">
              <w:rPr>
                <w:rFonts w:ascii="Times New Roman" w:eastAsia="Times New Roman" w:hAnsi="Times New Roman" w:cs="Times New Roman"/>
                <w:b/>
                <w:bCs/>
                <w:sz w:val="24"/>
                <w:szCs w:val="24"/>
                <w:lang w:eastAsia="ar-SA"/>
              </w:rPr>
              <w:t xml:space="preserve">                                                </w:t>
            </w:r>
          </w:p>
          <w:p w:rsidR="00FF3D69" w:rsidRPr="00FF3D69" w:rsidRDefault="00FF3D69" w:rsidP="00FF3D69">
            <w:pPr>
              <w:spacing w:after="0" w:line="240" w:lineRule="auto"/>
              <w:jc w:val="both"/>
              <w:rPr>
                <w:rFonts w:ascii="Times New Roman" w:eastAsia="Times New Roman" w:hAnsi="Times New Roman" w:cs="Times New Roman"/>
                <w:sz w:val="24"/>
                <w:szCs w:val="24"/>
              </w:rPr>
            </w:pPr>
          </w:p>
        </w:tc>
      </w:tr>
    </w:tbl>
    <w:p w:rsidR="00FF3D69" w:rsidRDefault="00FF3D69" w:rsidP="00325E3C">
      <w:pPr>
        <w:jc w:val="center"/>
        <w:rPr>
          <w:rFonts w:ascii="Times New Roman" w:eastAsia="Times New Roman" w:hAnsi="Times New Roman" w:cs="Times New Roman"/>
          <w:b/>
          <w:sz w:val="24"/>
          <w:szCs w:val="24"/>
          <w:u w:val="single"/>
        </w:rPr>
      </w:pPr>
    </w:p>
    <w:p w:rsidR="00D46F12" w:rsidRPr="0080333E" w:rsidRDefault="00FF3D69" w:rsidP="00D46F12">
      <w:pPr>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sz w:val="24"/>
          <w:szCs w:val="24"/>
          <w:u w:val="single"/>
        </w:rPr>
        <w:br w:type="page"/>
      </w:r>
      <w:r w:rsidR="00D46F12" w:rsidRPr="0080333E">
        <w:rPr>
          <w:rFonts w:ascii="Times New Roman" w:eastAsia="Times New Roman" w:hAnsi="Times New Roman" w:cs="Times New Roman"/>
          <w:b/>
          <w:i/>
          <w:color w:val="FF0000"/>
          <w:sz w:val="24"/>
          <w:szCs w:val="24"/>
        </w:rPr>
        <w:lastRenderedPageBreak/>
        <w:t>COMPETENZE-CHIAVE per l’APPRENDIMENTO PERMANENTE</w:t>
      </w:r>
    </w:p>
    <w:p w:rsidR="007176FD" w:rsidRPr="007176FD" w:rsidRDefault="007176FD" w:rsidP="007176FD">
      <w:pPr>
        <w:spacing w:after="0" w:line="240" w:lineRule="auto"/>
        <w:jc w:val="both"/>
        <w:rPr>
          <w:rFonts w:ascii="Calibri" w:eastAsia="Times New Roman" w:hAnsi="Calibri" w:cs="Calibri"/>
          <w:sz w:val="24"/>
          <w:szCs w:val="24"/>
        </w:rPr>
      </w:pPr>
      <w:r w:rsidRPr="007176FD">
        <w:rPr>
          <w:rFonts w:ascii="Calibri" w:eastAsia="Times New Roman" w:hAnsi="Calibri" w:cs="Times New Roman"/>
          <w:sz w:val="24"/>
          <w:szCs w:val="24"/>
        </w:rPr>
        <w:t xml:space="preserve">All’inizio del secondo biennio, l’alunno ha già completato l’istruzione obbligatoria, ciò nonostante nell’arco del secondo biennio e quinto anno si continua a favorire nell’alunno il rafforzamento delle competenze di cittadinanza attiva definite a livello europeo </w:t>
      </w:r>
      <w:r w:rsidRPr="007176FD">
        <w:rPr>
          <w:rFonts w:ascii="Calibri" w:eastAsia="Times New Roman" w:hAnsi="Calibri" w:cs="Calibri"/>
          <w:sz w:val="24"/>
          <w:szCs w:val="24"/>
        </w:rPr>
        <w:t>(</w:t>
      </w:r>
      <w:r w:rsidRPr="007176FD">
        <w:rPr>
          <w:rFonts w:ascii="Calibri" w:eastAsia="+mj-ea" w:hAnsi="Calibri" w:cs="Calibri"/>
          <w:bCs/>
          <w:kern w:val="24"/>
          <w:sz w:val="24"/>
          <w:szCs w:val="24"/>
          <w:lang w:eastAsia="it-IT"/>
        </w:rPr>
        <w:t>Le otto competenze chiave per la cittadinanza e l’apprendimento permanente-</w:t>
      </w:r>
      <w:r w:rsidRPr="007176FD">
        <w:rPr>
          <w:rFonts w:ascii="Calibri" w:eastAsia="+mj-ea" w:hAnsi="Calibri" w:cs="Calibri"/>
          <w:b/>
          <w:bCs/>
          <w:kern w:val="24"/>
          <w:sz w:val="24"/>
          <w:szCs w:val="24"/>
          <w:lang w:eastAsia="it-IT"/>
        </w:rPr>
        <w:t xml:space="preserve">Raccomandazione del Parlamento Europeo e del Consiglio 22.05.2018 </w:t>
      </w:r>
      <w:r w:rsidRPr="007176FD">
        <w:rPr>
          <w:rFonts w:ascii="Calibri" w:eastAsia="+mj-ea" w:hAnsi="Calibri" w:cs="Calibri"/>
          <w:bCs/>
          <w:kern w:val="24"/>
          <w:sz w:val="24"/>
          <w:szCs w:val="24"/>
          <w:lang w:eastAsia="it-IT"/>
        </w:rPr>
        <w:t>per</w:t>
      </w:r>
      <w:r w:rsidRPr="007176FD">
        <w:rPr>
          <w:rFonts w:ascii="Calibri" w:eastAsia="+mj-ea" w:hAnsi="Calibri" w:cs="Calibri"/>
          <w:b/>
          <w:bCs/>
          <w:kern w:val="24"/>
          <w:sz w:val="24"/>
          <w:szCs w:val="24"/>
          <w:lang w:eastAsia="it-IT"/>
        </w:rPr>
        <w:t xml:space="preserve"> </w:t>
      </w:r>
      <w:r w:rsidRPr="007176FD">
        <w:rPr>
          <w:rFonts w:ascii="Calibri" w:eastAsia="Times New Roman" w:hAnsi="Calibri" w:cs="Times New Roman"/>
          <w:sz w:val="24"/>
          <w:szCs w:val="24"/>
        </w:rPr>
        <w:t xml:space="preserve">la realizzazione e lo sviluppo personali, la cittadinanza attiva, l’inclusione sociale e l’occupazione), </w:t>
      </w:r>
      <w:r w:rsidRPr="007176FD">
        <w:rPr>
          <w:rFonts w:ascii="Calibri" w:eastAsia="Times New Roman" w:hAnsi="Calibri" w:cs="Calibri"/>
          <w:sz w:val="24"/>
          <w:szCs w:val="24"/>
        </w:rPr>
        <w:t>che di seguito si riportano:</w:t>
      </w:r>
    </w:p>
    <w:p w:rsidR="007176FD" w:rsidRPr="007176FD" w:rsidRDefault="007176FD" w:rsidP="007176FD">
      <w:pPr>
        <w:spacing w:after="0" w:line="240" w:lineRule="auto"/>
        <w:jc w:val="both"/>
        <w:rPr>
          <w:rFonts w:ascii="Calibri" w:eastAsia="Times New Roman" w:hAnsi="Calibri" w:cs="Calibri"/>
          <w:sz w:val="24"/>
          <w:szCs w:val="24"/>
        </w:rPr>
      </w:pPr>
    </w:p>
    <w:tbl>
      <w:tblPr>
        <w:tblStyle w:val="Grigliatabella52"/>
        <w:tblW w:w="0" w:type="auto"/>
        <w:tblLook w:val="04A0" w:firstRow="1" w:lastRow="0" w:firstColumn="1" w:lastColumn="0" w:noHBand="0" w:noVBand="1"/>
      </w:tblPr>
      <w:tblGrid>
        <w:gridCol w:w="4889"/>
        <w:gridCol w:w="4889"/>
      </w:tblGrid>
      <w:tr w:rsidR="007176FD" w:rsidRPr="007176FD" w:rsidTr="00B64E4F">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rPr>
                <w:rFonts w:asciiTheme="minorHAnsi" w:hAnsiTheme="minorHAnsi" w:cs="Calibri"/>
                <w:sz w:val="24"/>
                <w:szCs w:val="24"/>
              </w:rPr>
            </w:pPr>
            <w:r w:rsidRPr="007176FD">
              <w:rPr>
                <w:rFonts w:asciiTheme="minorHAnsi" w:hAnsiTheme="minorHAnsi" w:cs="Calibri"/>
                <w:b/>
                <w:sz w:val="24"/>
                <w:szCs w:val="24"/>
              </w:rPr>
              <w:t>Competenza alfabetica funzionale</w:t>
            </w: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Utilizzare</w:t>
            </w:r>
            <w:r w:rsidRPr="007176FD">
              <w:rPr>
                <w:rFonts w:asciiTheme="minorHAnsi" w:hAnsiTheme="minorHAnsi" w:cstheme="minorBidi"/>
                <w:sz w:val="24"/>
                <w:szCs w:val="24"/>
              </w:rPr>
              <w:t xml:space="preserve"> il patrimonio lessicale ed espressivo della lingua italiana secondo le esigenze comunicative nei vari contesti: sociali, culturali, scientifici, economici, tecnologici.</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theme="minorBidi"/>
                <w:b/>
                <w:sz w:val="24"/>
                <w:szCs w:val="24"/>
              </w:rPr>
              <w:t>Redigere</w:t>
            </w:r>
            <w:r w:rsidRPr="007176FD">
              <w:rPr>
                <w:rFonts w:asciiTheme="minorHAnsi" w:hAnsiTheme="minorHAnsi" w:cstheme="minorBidi"/>
                <w:sz w:val="24"/>
                <w:szCs w:val="24"/>
              </w:rPr>
              <w:t xml:space="preserve"> relazioni tecniche e documentare le attività individuali e di gruppo relative a situazioni professionali.</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rPr>
                <w:rFonts w:asciiTheme="minorHAnsi" w:hAnsiTheme="minorHAnsi" w:cs="Calibri"/>
                <w:b/>
                <w:sz w:val="24"/>
                <w:szCs w:val="24"/>
              </w:rPr>
            </w:pPr>
            <w:r w:rsidRPr="007176FD">
              <w:rPr>
                <w:rFonts w:asciiTheme="minorHAnsi" w:hAnsiTheme="minorHAnsi" w:cs="Calibri"/>
                <w:b/>
                <w:sz w:val="24"/>
                <w:szCs w:val="24"/>
              </w:rPr>
              <w:t>Competenza multilinguistica</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Padroneggiare</w:t>
            </w:r>
            <w:r w:rsidRPr="007176FD">
              <w:rPr>
                <w:rFonts w:asciiTheme="minorHAnsi" w:hAnsiTheme="minorHAnsi" w:cstheme="minorBidi"/>
                <w:sz w:val="24"/>
                <w:szCs w:val="24"/>
              </w:rPr>
              <w:t xml:space="preserve"> una o più lingue comunitarie per scopi comunicativi, utilizzando anche i linguaggi settoriali previsti dai percorsi di studio, per interagire in diversi ambiti e contesti di studio e di lavoro, al livello B2 di padronanza del quadro europeo di riferimento per le lingue (QCER).</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theme="minorBidi"/>
                <w:b/>
                <w:sz w:val="24"/>
                <w:szCs w:val="24"/>
              </w:rPr>
              <w:t>Conoscere</w:t>
            </w:r>
            <w:r w:rsidRPr="007176FD">
              <w:rPr>
                <w:rFonts w:asciiTheme="minorHAnsi" w:hAnsiTheme="minorHAnsi" w:cstheme="minorBidi"/>
                <w:sz w:val="24"/>
                <w:szCs w:val="24"/>
              </w:rPr>
              <w:t xml:space="preserve"> la storia e la cultura dei paesi madrelingua</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spacing w:after="200" w:line="276" w:lineRule="auto"/>
              <w:textAlignment w:val="baseline"/>
              <w:rPr>
                <w:rFonts w:asciiTheme="minorHAnsi" w:hAnsiTheme="minorHAnsi" w:cs="Calibri"/>
                <w:b/>
                <w:bCs/>
                <w:kern w:val="24"/>
                <w:sz w:val="24"/>
                <w:szCs w:val="24"/>
              </w:rPr>
            </w:pPr>
            <w:r w:rsidRPr="007176FD">
              <w:rPr>
                <w:rFonts w:asciiTheme="minorHAnsi" w:hAnsiTheme="minorHAnsi" w:cs="Calibri"/>
                <w:b/>
                <w:bCs/>
                <w:kern w:val="24"/>
                <w:sz w:val="24"/>
                <w:szCs w:val="24"/>
              </w:rPr>
              <w:t xml:space="preserve">Competenza matematica </w:t>
            </w: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r w:rsidRPr="007176FD">
              <w:rPr>
                <w:rFonts w:asciiTheme="minorHAnsi" w:hAnsiTheme="minorHAnsi" w:cs="Calibri"/>
                <w:b/>
                <w:bCs/>
                <w:kern w:val="24"/>
                <w:sz w:val="24"/>
                <w:szCs w:val="24"/>
              </w:rPr>
              <w:t xml:space="preserve">Competenze in scienze  </w:t>
            </w: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sz w:val="24"/>
                <w:szCs w:val="24"/>
              </w:rPr>
            </w:pPr>
            <w:r w:rsidRPr="007176FD">
              <w:rPr>
                <w:rFonts w:asciiTheme="minorHAnsi" w:hAnsiTheme="minorHAnsi" w:cs="Calibri"/>
                <w:b/>
                <w:bCs/>
                <w:kern w:val="24"/>
                <w:sz w:val="24"/>
                <w:szCs w:val="24"/>
              </w:rPr>
              <w:t>Competenze in tecnologie e ingegneria</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lastRenderedPageBreak/>
              <w:t xml:space="preserve">Utilizzare </w:t>
            </w:r>
            <w:r w:rsidRPr="007176FD">
              <w:rPr>
                <w:rFonts w:asciiTheme="minorHAnsi" w:hAnsiTheme="minorHAnsi" w:cstheme="minorBidi"/>
                <w:sz w:val="24"/>
                <w:szCs w:val="24"/>
              </w:rPr>
              <w:t>il linguaggio e i metodi propri della matematica per organizzare e valutare adeguatamente informazioni qualitative e quantitative.</w:t>
            </w:r>
          </w:p>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 xml:space="preserve">Utilizzare </w:t>
            </w:r>
            <w:r w:rsidRPr="007176FD">
              <w:rPr>
                <w:rFonts w:asciiTheme="minorHAnsi" w:hAnsiTheme="minorHAnsi" w:cstheme="minorBidi"/>
                <w:sz w:val="24"/>
                <w:szCs w:val="24"/>
              </w:rPr>
              <w:t>le strategie del pensiero razionale negli aspetti dialettici e algoritmici per affrontare situazioni problematiche in situazioni reali, elaborando opportune soluzioni.</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kern w:val="3"/>
                <w:sz w:val="24"/>
                <w:szCs w:val="24"/>
              </w:rPr>
            </w:pPr>
            <w:r w:rsidRPr="007176FD">
              <w:rPr>
                <w:rFonts w:asciiTheme="minorHAnsi" w:hAnsiTheme="minorHAnsi" w:cs="Calibri"/>
                <w:b/>
                <w:kern w:val="3"/>
                <w:sz w:val="24"/>
                <w:szCs w:val="24"/>
              </w:rPr>
              <w:t>Analizzare e rappresentare</w:t>
            </w:r>
            <w:r w:rsidRPr="007176FD">
              <w:rPr>
                <w:rFonts w:asciiTheme="minorHAnsi" w:hAnsiTheme="minorHAnsi" w:cs="Calibri"/>
                <w:kern w:val="3"/>
                <w:sz w:val="24"/>
                <w:szCs w:val="24"/>
              </w:rPr>
              <w:t xml:space="preserve"> graficamente i dati.</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sz w:val="24"/>
                <w:szCs w:val="24"/>
              </w:rPr>
            </w:pPr>
            <w:r w:rsidRPr="007176FD">
              <w:rPr>
                <w:rFonts w:asciiTheme="minorHAnsi" w:hAnsiTheme="minorHAnsi" w:cs="Calibri"/>
                <w:b/>
                <w:kern w:val="3"/>
                <w:sz w:val="24"/>
                <w:szCs w:val="24"/>
              </w:rPr>
              <w:t>Essere capaci di spiegare</w:t>
            </w:r>
            <w:r w:rsidRPr="007176FD">
              <w:rPr>
                <w:rFonts w:asciiTheme="minorHAnsi" w:hAnsiTheme="minorHAnsi" w:cs="Calibri"/>
                <w:b/>
                <w:sz w:val="24"/>
                <w:szCs w:val="24"/>
              </w:rPr>
              <w:t xml:space="preserve"> </w:t>
            </w:r>
            <w:r w:rsidRPr="007176FD">
              <w:rPr>
                <w:rFonts w:asciiTheme="minorHAnsi" w:hAnsiTheme="minorHAnsi" w:cs="Calibri"/>
                <w:sz w:val="24"/>
                <w:szCs w:val="24"/>
              </w:rPr>
              <w:t>il mondo circostante usando le</w:t>
            </w:r>
            <w:r w:rsidRPr="007176FD">
              <w:rPr>
                <w:rFonts w:asciiTheme="minorHAnsi" w:hAnsiTheme="minorHAnsi" w:cs="Calibri"/>
                <w:b/>
                <w:sz w:val="24"/>
                <w:szCs w:val="24"/>
              </w:rPr>
              <w:t xml:space="preserve"> </w:t>
            </w:r>
            <w:r w:rsidRPr="007176FD">
              <w:rPr>
                <w:rFonts w:asciiTheme="minorHAnsi" w:hAnsiTheme="minorHAnsi" w:cs="Calibri"/>
                <w:sz w:val="24"/>
                <w:szCs w:val="24"/>
              </w:rPr>
              <w:t>conoscenze e le metodologie acquisite.</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sz w:val="24"/>
                <w:szCs w:val="24"/>
              </w:rPr>
            </w:pPr>
            <w:r w:rsidRPr="007176FD">
              <w:rPr>
                <w:rFonts w:asciiTheme="minorHAnsi" w:hAnsiTheme="minorHAnsi" w:cs="Calibri"/>
                <w:b/>
                <w:sz w:val="24"/>
                <w:szCs w:val="24"/>
              </w:rPr>
              <w:t>Comprendere</w:t>
            </w:r>
            <w:r w:rsidRPr="007176FD">
              <w:rPr>
                <w:rFonts w:asciiTheme="minorHAnsi" w:hAnsiTheme="minorHAnsi" w:cs="Calibri"/>
                <w:sz w:val="24"/>
                <w:szCs w:val="24"/>
              </w:rPr>
              <w:t xml:space="preserve"> la problematiche e trarre le conclusioni da fatti empirici</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sz w:val="24"/>
                <w:szCs w:val="24"/>
              </w:rPr>
            </w:pPr>
            <w:r w:rsidRPr="007176FD">
              <w:rPr>
                <w:rFonts w:asciiTheme="minorHAnsi" w:hAnsiTheme="minorHAnsi" w:cs="Calibri"/>
                <w:b/>
                <w:sz w:val="24"/>
                <w:szCs w:val="24"/>
              </w:rPr>
              <w:lastRenderedPageBreak/>
              <w:t>Applicare</w:t>
            </w:r>
            <w:r w:rsidRPr="007176FD">
              <w:rPr>
                <w:rFonts w:asciiTheme="minorHAnsi" w:hAnsiTheme="minorHAnsi" w:cs="Calibri"/>
                <w:sz w:val="24"/>
                <w:szCs w:val="24"/>
              </w:rPr>
              <w:t xml:space="preserve"> le conoscenze e le metodologie acquisite per rispondere ai desideri o ai bisogni dell’umanità</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b/>
                <w:sz w:val="24"/>
                <w:szCs w:val="24"/>
              </w:rPr>
            </w:pP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spacing w:after="200" w:line="276" w:lineRule="auto"/>
              <w:jc w:val="both"/>
              <w:rPr>
                <w:rFonts w:asciiTheme="minorHAnsi" w:hAnsiTheme="minorHAnsi" w:cs="Calibri"/>
                <w:b/>
                <w:bCs/>
                <w:kern w:val="24"/>
                <w:sz w:val="24"/>
                <w:szCs w:val="24"/>
              </w:rPr>
            </w:pPr>
            <w:r w:rsidRPr="007176FD">
              <w:rPr>
                <w:rFonts w:asciiTheme="minorHAnsi" w:hAnsiTheme="minorHAnsi" w:cs="Calibri"/>
                <w:b/>
                <w:bCs/>
                <w:kern w:val="24"/>
                <w:sz w:val="24"/>
                <w:szCs w:val="24"/>
              </w:rPr>
              <w:lastRenderedPageBreak/>
              <w:t>Competenza digitale</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b/>
                <w:sz w:val="24"/>
                <w:szCs w:val="24"/>
              </w:rPr>
            </w:pPr>
            <w:r w:rsidRPr="007176FD">
              <w:rPr>
                <w:rFonts w:asciiTheme="minorHAnsi" w:hAnsiTheme="minorHAnsi" w:cstheme="minorBidi"/>
                <w:b/>
                <w:sz w:val="24"/>
                <w:szCs w:val="24"/>
              </w:rPr>
              <w:t>Utilizzare</w:t>
            </w:r>
            <w:r w:rsidRPr="007176FD">
              <w:rPr>
                <w:rFonts w:asciiTheme="minorHAnsi" w:hAnsiTheme="minorHAnsi" w:cstheme="minorBidi"/>
                <w:sz w:val="24"/>
                <w:szCs w:val="24"/>
              </w:rPr>
              <w:t xml:space="preserve"> con spirito critico e responsabile le reti e gli strumenti informatici nelle attività di studio, ricerca e approfondimento disciplinare.</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theme="minorBidi"/>
                <w:b/>
                <w:sz w:val="24"/>
                <w:szCs w:val="24"/>
              </w:rPr>
              <w:t>Utilizzare e produrre</w:t>
            </w:r>
            <w:r w:rsidRPr="007176FD">
              <w:rPr>
                <w:rFonts w:asciiTheme="minorHAnsi" w:hAnsiTheme="minorHAnsi" w:cstheme="minorBidi"/>
                <w:sz w:val="24"/>
                <w:szCs w:val="24"/>
              </w:rPr>
              <w:t xml:space="preserve"> con spirito critico e responsabile strumenti di comunicazione visiva e multimediale, anche con riferimento alle strategie espressive e agli strumenti tecnici della comunicazione in rete, applicati agli aspetti quotidiani.</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rPr>
                <w:rFonts w:asciiTheme="minorHAnsi" w:hAnsiTheme="minorHAnsi" w:cs="Calibri"/>
                <w:sz w:val="24"/>
                <w:szCs w:val="24"/>
              </w:rPr>
            </w:pPr>
            <w:r w:rsidRPr="007176FD">
              <w:rPr>
                <w:rFonts w:asciiTheme="minorHAnsi" w:hAnsiTheme="minorHAnsi" w:cs="Calibri"/>
                <w:b/>
                <w:sz w:val="24"/>
                <w:szCs w:val="24"/>
              </w:rPr>
              <w:t>Competenza personale, sociale e capacità di imparare a imparare</w:t>
            </w:r>
            <w:r w:rsidRPr="007176FD">
              <w:rPr>
                <w:rFonts w:asciiTheme="minorHAnsi" w:hAnsiTheme="minorHAnsi" w:cs="Calibri"/>
                <w:sz w:val="24"/>
                <w:szCs w:val="24"/>
              </w:rPr>
              <w:t xml:space="preserve"> </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b/>
              </w:rPr>
              <w:t xml:space="preserve">Gestire </w:t>
            </w:r>
            <w:r w:rsidRPr="007176FD">
              <w:rPr>
                <w:rFonts w:asciiTheme="minorHAnsi" w:hAnsiTheme="minorHAnsi" w:cs="Calibri"/>
              </w:rPr>
              <w:t>efficacemente il proprio apprendimento anche in funzione dei cambiamenti, delle incertezze e delle complessità della vita.</w:t>
            </w:r>
          </w:p>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b/>
              </w:rPr>
              <w:t xml:space="preserve">Gestire </w:t>
            </w:r>
            <w:r w:rsidRPr="007176FD">
              <w:rPr>
                <w:rFonts w:asciiTheme="minorHAnsi" w:hAnsiTheme="minorHAnsi" w:cs="Calibri"/>
              </w:rPr>
              <w:t xml:space="preserve">conflitti e trasformarli in contesti favorevoli e inclusivi. </w:t>
            </w:r>
          </w:p>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b/>
              </w:rPr>
              <w:t xml:space="preserve">Essere capace </w:t>
            </w:r>
            <w:r w:rsidRPr="007176FD">
              <w:rPr>
                <w:rFonts w:asciiTheme="minorHAnsi" w:hAnsiTheme="minorHAnsi" w:cs="Calibri"/>
              </w:rPr>
              <w:t xml:space="preserve">di lavorare con gli altri in maniera costruttiva e di </w:t>
            </w:r>
            <w:r w:rsidRPr="007176FD">
              <w:rPr>
                <w:rFonts w:asciiTheme="minorHAnsi" w:hAnsiTheme="minorHAnsi" w:cs="Calibri"/>
                <w:b/>
              </w:rPr>
              <w:t xml:space="preserve">riflettere </w:t>
            </w:r>
            <w:r w:rsidRPr="007176FD">
              <w:rPr>
                <w:rFonts w:asciiTheme="minorHAnsi" w:hAnsiTheme="minorHAnsi" w:cs="Calibri"/>
              </w:rPr>
              <w:t>su se stessi</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Calibri"/>
                <w:b/>
              </w:rPr>
              <w:t xml:space="preserve">Essere capace </w:t>
            </w:r>
            <w:r w:rsidRPr="007176FD">
              <w:rPr>
                <w:rFonts w:asciiTheme="minorHAnsi" w:hAnsiTheme="minorHAnsi" w:cs="Calibri"/>
              </w:rPr>
              <w:t>di mantenere il proprio benessere psico-fisico.</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rPr>
                <w:rFonts w:asciiTheme="minorHAnsi" w:hAnsiTheme="minorHAnsi" w:cs="Calibri"/>
                <w:b/>
                <w:bCs/>
                <w:kern w:val="24"/>
                <w:sz w:val="24"/>
                <w:szCs w:val="24"/>
              </w:rPr>
            </w:pPr>
            <w:r w:rsidRPr="007176FD">
              <w:rPr>
                <w:rFonts w:asciiTheme="minorHAnsi" w:hAnsiTheme="minorHAnsi" w:cs="Calibri"/>
                <w:b/>
                <w:bCs/>
                <w:kern w:val="24"/>
                <w:sz w:val="24"/>
                <w:szCs w:val="24"/>
              </w:rPr>
              <w:t xml:space="preserve">Competenze in materia di cittadinanza </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 xml:space="preserve">Agire </w:t>
            </w:r>
            <w:r w:rsidRPr="007176FD">
              <w:rPr>
                <w:rFonts w:asciiTheme="minorHAnsi" w:hAnsiTheme="minorHAnsi" w:cstheme="minorBidi"/>
                <w:sz w:val="24"/>
                <w:szCs w:val="24"/>
              </w:rPr>
              <w:t xml:space="preserve">in modo autonomo e responsabile, conoscendo e osservando regole e norme, con particolare riferimento alla Carta dei diritti fondamentali della UE. </w:t>
            </w:r>
          </w:p>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Collaborare e partecipare</w:t>
            </w:r>
            <w:r w:rsidRPr="007176FD">
              <w:rPr>
                <w:rFonts w:asciiTheme="minorHAnsi" w:hAnsiTheme="minorHAnsi" w:cstheme="minorBidi"/>
                <w:sz w:val="24"/>
                <w:szCs w:val="24"/>
              </w:rPr>
              <w:t xml:space="preserve"> alla vita civica e sociale rispettando i diversi punti di vista delle persone.</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Calibri"/>
                <w:b/>
                <w:sz w:val="24"/>
                <w:szCs w:val="24"/>
              </w:rPr>
              <w:t>Comprendere, interpretare ed intervenire</w:t>
            </w:r>
            <w:r w:rsidRPr="007176FD">
              <w:rPr>
                <w:rFonts w:asciiTheme="minorHAnsi" w:hAnsiTheme="minorHAnsi" w:cs="Calibri"/>
                <w:sz w:val="24"/>
                <w:szCs w:val="24"/>
              </w:rPr>
              <w:t xml:space="preserve"> in modo personale negli eventi del mondo con particolare riferimento ai fenomeni storico-economici e politico-sociali.</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spacing w:after="200" w:line="276" w:lineRule="auto"/>
              <w:jc w:val="both"/>
              <w:rPr>
                <w:rFonts w:asciiTheme="minorHAnsi" w:hAnsiTheme="minorHAnsi" w:cs="Calibri"/>
                <w:b/>
                <w:sz w:val="24"/>
                <w:szCs w:val="24"/>
              </w:rPr>
            </w:pPr>
            <w:r w:rsidRPr="007176FD">
              <w:rPr>
                <w:rFonts w:asciiTheme="minorHAnsi" w:hAnsiTheme="minorHAnsi" w:cs="Calibri"/>
                <w:b/>
                <w:sz w:val="24"/>
                <w:szCs w:val="24"/>
              </w:rPr>
              <w:lastRenderedPageBreak/>
              <w:t>Competenza imprenditoriale</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b/>
              </w:rPr>
              <w:t xml:space="preserve">Risolvere </w:t>
            </w:r>
            <w:r w:rsidRPr="007176FD">
              <w:rPr>
                <w:rFonts w:asciiTheme="minorHAnsi" w:hAnsiTheme="minorHAnsi" w:cs="Calibri"/>
              </w:rPr>
              <w:t xml:space="preserve">i problemi che si incontrano nella vita e nel lavoro e proporre soluzioni, valutare rischi e opportunità, in favore della comunità. </w:t>
            </w:r>
          </w:p>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rPr>
              <w:t>S</w:t>
            </w:r>
            <w:r w:rsidRPr="007176FD">
              <w:rPr>
                <w:rFonts w:asciiTheme="minorHAnsi" w:hAnsiTheme="minorHAnsi" w:cs="Calibri"/>
                <w:b/>
              </w:rPr>
              <w:t>cegliere</w:t>
            </w:r>
            <w:r w:rsidRPr="007176FD">
              <w:rPr>
                <w:rFonts w:asciiTheme="minorHAnsi" w:hAnsiTheme="minorHAnsi" w:cs="Calibri"/>
              </w:rPr>
              <w:t xml:space="preserve"> tra opzioni diverse e </w:t>
            </w:r>
            <w:r w:rsidRPr="007176FD">
              <w:rPr>
                <w:rFonts w:asciiTheme="minorHAnsi" w:hAnsiTheme="minorHAnsi" w:cs="Calibri"/>
                <w:b/>
              </w:rPr>
              <w:t>prendere</w:t>
            </w:r>
            <w:r w:rsidRPr="007176FD">
              <w:rPr>
                <w:rFonts w:asciiTheme="minorHAnsi" w:hAnsiTheme="minorHAnsi" w:cs="Calibri"/>
              </w:rPr>
              <w:t xml:space="preserve"> decisioni, utili agli altri. </w:t>
            </w:r>
          </w:p>
          <w:p w:rsidR="007176FD" w:rsidRPr="007176FD" w:rsidRDefault="007176FD" w:rsidP="007176FD">
            <w:pPr>
              <w:spacing w:after="200" w:line="276" w:lineRule="auto"/>
              <w:jc w:val="both"/>
              <w:rPr>
                <w:rFonts w:asciiTheme="minorHAnsi" w:hAnsiTheme="minorHAnsi" w:cs="Calibri"/>
              </w:rPr>
            </w:pPr>
            <w:r w:rsidRPr="007176FD">
              <w:rPr>
                <w:rFonts w:asciiTheme="minorHAnsi" w:hAnsiTheme="minorHAnsi" w:cs="Calibri"/>
                <w:b/>
              </w:rPr>
              <w:t>Progettare e pianificare</w:t>
            </w:r>
            <w:r w:rsidRPr="007176FD">
              <w:rPr>
                <w:rFonts w:asciiTheme="minorHAnsi" w:hAnsiTheme="minorHAnsi" w:cs="Calibri"/>
              </w:rPr>
              <w:t xml:space="preserve"> opere dal valore culturale, sociale o finanziario.</w:t>
            </w:r>
          </w:p>
          <w:p w:rsidR="007176FD" w:rsidRPr="007176FD" w:rsidRDefault="007176FD" w:rsidP="007176FD">
            <w:pPr>
              <w:spacing w:after="200" w:line="276" w:lineRule="auto"/>
              <w:jc w:val="both"/>
              <w:rPr>
                <w:rFonts w:asciiTheme="minorHAnsi" w:hAnsiTheme="minorHAnsi" w:cs="Calibri"/>
                <w:sz w:val="24"/>
                <w:szCs w:val="24"/>
              </w:rPr>
            </w:pPr>
            <w:r w:rsidRPr="007176FD">
              <w:rPr>
                <w:rFonts w:asciiTheme="minorHAnsi" w:hAnsiTheme="minorHAnsi" w:cs="Calibri"/>
                <w:b/>
              </w:rPr>
              <w:t xml:space="preserve">Conoscere </w:t>
            </w:r>
            <w:r w:rsidRPr="007176FD">
              <w:rPr>
                <w:rFonts w:asciiTheme="minorHAnsi" w:hAnsiTheme="minorHAnsi" w:cs="Calibri"/>
              </w:rPr>
              <w:t>l’ambiente in cui si opera, anche in relazione alle proprie risorse, senza danneggiarlo.</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rPr>
                <w:rFonts w:asciiTheme="minorHAnsi" w:hAnsiTheme="minorHAnsi" w:cs="Calibri"/>
                <w:b/>
                <w:sz w:val="24"/>
                <w:szCs w:val="24"/>
                <w:u w:val="single"/>
              </w:rPr>
            </w:pPr>
            <w:r w:rsidRPr="007176FD">
              <w:rPr>
                <w:rFonts w:asciiTheme="minorHAnsi" w:hAnsiTheme="minorHAnsi" w:cs="Calibri"/>
                <w:b/>
                <w:sz w:val="24"/>
                <w:szCs w:val="24"/>
              </w:rPr>
              <w:t>Competenza in materia di consapevolezza ed espressione culturale</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Capire, sviluppare ed esplicitare</w:t>
            </w:r>
            <w:r w:rsidRPr="007176FD">
              <w:rPr>
                <w:rFonts w:asciiTheme="minorHAnsi" w:hAnsiTheme="minorHAnsi" w:cstheme="minorBidi"/>
                <w:sz w:val="24"/>
                <w:szCs w:val="24"/>
              </w:rPr>
              <w:t xml:space="preserve"> il proprio ruolo e funzione all’interno della società.</w:t>
            </w:r>
          </w:p>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Elaborare ed esprimere</w:t>
            </w:r>
            <w:r w:rsidRPr="007176FD">
              <w:rPr>
                <w:rFonts w:asciiTheme="minorHAnsi" w:hAnsiTheme="minorHAnsi" w:cstheme="minorBidi"/>
                <w:sz w:val="24"/>
                <w:szCs w:val="24"/>
              </w:rPr>
              <w:t xml:space="preserve"> giudizi critici, distinguendo i fatti dalle operazioni, gli eventi dalle congetture, le cause dagli effetti.</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theme="minorBidi"/>
                <w:b/>
                <w:sz w:val="24"/>
                <w:szCs w:val="24"/>
              </w:rPr>
              <w:t xml:space="preserve">Comprendere e rispettare </w:t>
            </w:r>
            <w:r w:rsidRPr="007176FD">
              <w:rPr>
                <w:rFonts w:asciiTheme="minorHAnsi" w:hAnsiTheme="minorHAnsi" w:cstheme="minorBidi"/>
                <w:sz w:val="24"/>
                <w:szCs w:val="24"/>
              </w:rPr>
              <w:t>le modalità di comunicazione e i contenuti delle diverse culture con cui si interagisce</w:t>
            </w:r>
          </w:p>
        </w:tc>
      </w:tr>
    </w:tbl>
    <w:p w:rsidR="007176FD" w:rsidRDefault="007176FD" w:rsidP="00D46F12">
      <w:pPr>
        <w:spacing w:after="0" w:line="240" w:lineRule="auto"/>
        <w:jc w:val="both"/>
        <w:rPr>
          <w:rFonts w:ascii="Calibri" w:eastAsia="Times New Roman" w:hAnsi="Calibri" w:cs="Times New Roman"/>
          <w:sz w:val="24"/>
          <w:szCs w:val="24"/>
        </w:rPr>
      </w:pPr>
    </w:p>
    <w:p w:rsidR="007176FD" w:rsidRDefault="007176F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325E3C" w:rsidRPr="00325E3C" w:rsidRDefault="00325E3C" w:rsidP="00325E3C">
      <w:pPr>
        <w:jc w:val="center"/>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lastRenderedPageBreak/>
        <w:t>LICEO SCIENZE APPLICATE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TE1BFBC08t00" w:hAnsi="Times New Roman" w:cs="Times New Roman"/>
          <w:sz w:val="24"/>
          <w:szCs w:val="24"/>
        </w:rPr>
        <w:t xml:space="preserve">Il percorso del </w:t>
      </w:r>
      <w:r w:rsidRPr="00325E3C">
        <w:rPr>
          <w:rFonts w:ascii="Times New Roman" w:eastAsia="TTE1BFBC08t00" w:hAnsi="Times New Roman" w:cs="Times New Roman"/>
          <w:b/>
          <w:sz w:val="24"/>
          <w:szCs w:val="24"/>
        </w:rPr>
        <w:t>Liceo scienti</w:t>
      </w:r>
      <w:r w:rsidR="00D81867">
        <w:rPr>
          <w:rFonts w:ascii="Times New Roman" w:eastAsia="TTE1BFBC08t00" w:hAnsi="Times New Roman" w:cs="Times New Roman"/>
          <w:b/>
          <w:sz w:val="24"/>
          <w:szCs w:val="24"/>
        </w:rPr>
        <w:t xml:space="preserve">fico opzione Scienze applicate </w:t>
      </w:r>
      <w:r w:rsidRPr="00325E3C">
        <w:rPr>
          <w:rFonts w:ascii="Times New Roman" w:eastAsia="TTE1BFBC08t00" w:hAnsi="Times New Roman" w:cs="Times New Roman"/>
          <w:b/>
          <w:sz w:val="24"/>
          <w:szCs w:val="24"/>
        </w:rPr>
        <w:t>“</w:t>
      </w:r>
      <w:r w:rsidRPr="00325E3C">
        <w:rPr>
          <w:rFonts w:ascii="Times New Roman" w:eastAsia="Times New Roman" w:hAnsi="Times New Roman" w:cs="Times New Roman"/>
          <w:sz w:val="24"/>
          <w:szCs w:val="24"/>
          <w:lang w:eastAsia="it-IT"/>
        </w:rPr>
        <w:t>fornisce allo studente competenze particolarmente avanzate negli studi afferenti alla cultura scientifico-tecnologica, con particolare riferimento alle scienze matematiche, fisiche, chimiche, biologiche e all’informatica e alle loro applicazioni” (art. 8 comma 2).</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Gli studenti, a conclusione del percorso di studio, oltre a raggiungere i risultati di apprendimento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comuni, dovranno:</w:t>
      </w:r>
    </w:p>
    <w:p w:rsidR="00325E3C" w:rsidRPr="00325E3C" w:rsidRDefault="00325E3C" w:rsidP="00325E3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aver appreso concetti, principi e teorie scientifiche anche attraverso esemplificazioni operative di laboratorio;</w:t>
      </w:r>
    </w:p>
    <w:p w:rsidR="00325E3C" w:rsidRPr="00325E3C" w:rsidRDefault="00325E3C" w:rsidP="00325E3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elaborare l’analisi critica dei fenomeni considerati, la riflessione metodologica sulle procedure sperimentali e la ricerca di strategie atte a favorire la scoperta scientifica;</w:t>
      </w:r>
    </w:p>
    <w:p w:rsidR="00325E3C" w:rsidRPr="00325E3C" w:rsidRDefault="00325E3C" w:rsidP="00325E3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strutture logiche coinvolte ed i modelli utilizzati nella ricerca scientifica;</w:t>
      </w:r>
    </w:p>
    <w:p w:rsidR="00325E3C" w:rsidRPr="00325E3C" w:rsidRDefault="00325E3C" w:rsidP="00325E3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individuare le caratteristiche e l’apporto dei vari linguaggi (storico-naturali, simbolici,</w:t>
      </w:r>
    </w:p>
    <w:p w:rsidR="00325E3C" w:rsidRPr="00325E3C" w:rsidRDefault="00325E3C" w:rsidP="00325E3C">
      <w:pPr>
        <w:autoSpaceDE w:val="0"/>
        <w:autoSpaceDN w:val="0"/>
        <w:adjustRightInd w:val="0"/>
        <w:spacing w:after="0" w:line="240" w:lineRule="auto"/>
        <w:ind w:left="360"/>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       matematici, logici, formali, artificiali);</w:t>
      </w:r>
    </w:p>
    <w:p w:rsidR="00325E3C" w:rsidRPr="00325E3C" w:rsidRDefault="00325E3C" w:rsidP="00325E3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comprendere il ruolo della tecnologia come mediazione fra scienza e vita quotidiana;</w:t>
      </w:r>
    </w:p>
    <w:p w:rsidR="00325E3C" w:rsidRPr="00325E3C" w:rsidRDefault="00325E3C" w:rsidP="00325E3C">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utilizzare gli strumenti informatici in relazione all’analisi dei dati e alla modellizzazione di specifici problemi scientifici e individuare la funzione dell’informatica nello sviluppo scientifico;</w:t>
      </w:r>
    </w:p>
    <w:p w:rsidR="00325E3C" w:rsidRPr="00325E3C" w:rsidRDefault="00325E3C" w:rsidP="00325E3C">
      <w:pPr>
        <w:numPr>
          <w:ilvl w:val="0"/>
          <w:numId w:val="3"/>
        </w:numPr>
        <w:jc w:val="both"/>
        <w:rPr>
          <w:rFonts w:ascii="Times New Roman" w:eastAsia="Times New Roman" w:hAnsi="Times New Roman" w:cs="Times New Roman"/>
          <w:i/>
          <w:sz w:val="24"/>
          <w:szCs w:val="24"/>
          <w:lang w:eastAsia="it-IT"/>
        </w:rPr>
      </w:pPr>
      <w:r w:rsidRPr="00325E3C">
        <w:rPr>
          <w:rFonts w:ascii="Times New Roman" w:eastAsia="SymbolMT" w:hAnsi="Times New Roman" w:cs="Times New Roman"/>
          <w:sz w:val="24"/>
          <w:szCs w:val="24"/>
          <w:lang w:eastAsia="it-IT"/>
        </w:rPr>
        <w:t>s</w:t>
      </w:r>
      <w:r w:rsidRPr="00325E3C">
        <w:rPr>
          <w:rFonts w:ascii="Times New Roman" w:eastAsia="Times New Roman" w:hAnsi="Times New Roman" w:cs="Times New Roman"/>
          <w:sz w:val="24"/>
          <w:szCs w:val="24"/>
          <w:lang w:eastAsia="it-IT"/>
        </w:rPr>
        <w:t>aper applicare i metodi delle scienze</w:t>
      </w:r>
      <w:r w:rsidRPr="00325E3C">
        <w:rPr>
          <w:rFonts w:ascii="Times New Roman" w:eastAsia="Times New Roman" w:hAnsi="Times New Roman" w:cs="Times New Roman"/>
          <w:i/>
          <w:sz w:val="24"/>
          <w:szCs w:val="24"/>
          <w:lang w:eastAsia="it-IT"/>
        </w:rPr>
        <w:t xml:space="preserve"> </w:t>
      </w:r>
      <w:r w:rsidRPr="00325E3C">
        <w:rPr>
          <w:rFonts w:ascii="Times New Roman" w:eastAsia="Times New Roman" w:hAnsi="Times New Roman" w:cs="Times New Roman"/>
          <w:sz w:val="24"/>
          <w:szCs w:val="24"/>
          <w:lang w:eastAsia="it-IT"/>
        </w:rPr>
        <w:t>in diversi ambiti.</w:t>
      </w:r>
    </w:p>
    <w:p w:rsidR="00325E3C" w:rsidRPr="00325E3C" w:rsidRDefault="00325E3C" w:rsidP="00325E3C">
      <w:pPr>
        <w:spacing w:after="0" w:line="240" w:lineRule="auto"/>
        <w:ind w:left="360"/>
        <w:jc w:val="both"/>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rPr>
        <w:t>OBIETTIVI SPECIFICI di APPRENDIMENTO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Sul piano strettamente operativo, la programmazione dell’indirizzo scientifico dell’ISIS di Quarto persegue gli obiettivi specifici di apprendimento quinquennali rilevati dalle </w:t>
      </w:r>
      <w:r w:rsidRPr="00325E3C">
        <w:rPr>
          <w:rFonts w:ascii="Times New Roman" w:eastAsia="Times New Roman" w:hAnsi="Times New Roman" w:cs="Times New Roman"/>
          <w:bCs/>
          <w:sz w:val="24"/>
          <w:szCs w:val="24"/>
          <w:lang w:eastAsia="it-IT"/>
        </w:rPr>
        <w:t>“Ind</w:t>
      </w:r>
      <w:r w:rsidR="0053414E">
        <w:rPr>
          <w:rFonts w:ascii="Times New Roman" w:eastAsia="Times New Roman" w:hAnsi="Times New Roman" w:cs="Times New Roman"/>
          <w:bCs/>
          <w:sz w:val="24"/>
          <w:szCs w:val="24"/>
          <w:lang w:eastAsia="it-IT"/>
        </w:rPr>
        <w:t>icazioni nazionali di cui al  D.</w:t>
      </w:r>
      <w:r w:rsidRPr="00325E3C">
        <w:rPr>
          <w:rFonts w:ascii="Times New Roman" w:eastAsia="Times New Roman" w:hAnsi="Times New Roman" w:cs="Times New Roman"/>
          <w:bCs/>
          <w:sz w:val="24"/>
          <w:szCs w:val="24"/>
          <w:lang w:eastAsia="it-IT"/>
        </w:rPr>
        <w:t>P.R. 15 marzo 2010, n. 89”,</w:t>
      </w:r>
      <w:r w:rsidRPr="00325E3C">
        <w:rPr>
          <w:rFonts w:ascii="Times New Roman" w:eastAsia="Times New Roman" w:hAnsi="Times New Roman" w:cs="Times New Roman"/>
          <w:sz w:val="24"/>
          <w:szCs w:val="24"/>
        </w:rPr>
        <w:t xml:space="preserve"> pertanto, i docenti concorrono a far conseguire allo studente risultati di apprendimento che lo mettono in condizione di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b/>
          <w:bCs/>
          <w:sz w:val="24"/>
          <w:szCs w:val="24"/>
          <w:lang w:eastAsia="it-IT"/>
        </w:rPr>
        <w:t>-</w:t>
      </w:r>
      <w:r w:rsidRPr="00325E3C">
        <w:rPr>
          <w:rFonts w:ascii="Times New Roman" w:eastAsia="Times New Roman" w:hAnsi="Times New Roman" w:cs="Times New Roman"/>
          <w:bCs/>
          <w:i/>
          <w:sz w:val="24"/>
          <w:szCs w:val="24"/>
          <w:lang w:eastAsia="it-IT"/>
        </w:rPr>
        <w:t xml:space="preserve">padroneggiare </w:t>
      </w:r>
      <w:r w:rsidRPr="00325E3C">
        <w:rPr>
          <w:rFonts w:ascii="Times New Roman" w:eastAsia="Times New Roman" w:hAnsi="Times New Roman" w:cs="Times New Roman"/>
          <w:i/>
          <w:sz w:val="24"/>
          <w:szCs w:val="24"/>
          <w:lang w:eastAsia="it-IT"/>
        </w:rPr>
        <w:t>la lingua italiana: è in grado di esprimersi, in forma scritta orale, con chiarezza e proprietà, variando - a seconda dei diversi contesti e scopi - l’uso personale della lingua; di compiere operazioni fondamentali, quali riassumere e parafrasare un testo dato, organizzare e motivare un ragionamento; di illustrare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e interpretare in termini essenziali un fenomeno storico, culturale, scientifico.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-affrontare testi anche complessi, presenti in situazioni di studio o di lavoro. A questo scopo si serve anche di strumenti forniti da una </w:t>
      </w:r>
      <w:r w:rsidRPr="00325E3C">
        <w:rPr>
          <w:rFonts w:ascii="Times New Roman" w:eastAsia="Times New Roman" w:hAnsi="Times New Roman" w:cs="Times New Roman"/>
          <w:bCs/>
          <w:i/>
          <w:sz w:val="24"/>
          <w:szCs w:val="24"/>
          <w:lang w:eastAsia="it-IT"/>
        </w:rPr>
        <w:t xml:space="preserve">riflessione metalinguistica </w:t>
      </w:r>
      <w:r w:rsidRPr="00325E3C">
        <w:rPr>
          <w:rFonts w:ascii="Times New Roman" w:eastAsia="Times New Roman" w:hAnsi="Times New Roman" w:cs="Times New Roman"/>
          <w:i/>
          <w:sz w:val="24"/>
          <w:szCs w:val="24"/>
          <w:lang w:eastAsia="it-IT"/>
        </w:rPr>
        <w:t xml:space="preserve">basata sul ragionamento circa le funzioni dei diversi livelli (ortografico, interpuntivo, morfosintattico, lessicale-semantico, testuale) nella costruzione ordinata del discorso.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-possedere una complessiva coscienza della </w:t>
      </w:r>
      <w:r w:rsidRPr="00325E3C">
        <w:rPr>
          <w:rFonts w:ascii="Times New Roman" w:eastAsia="Times New Roman" w:hAnsi="Times New Roman" w:cs="Times New Roman"/>
          <w:bCs/>
          <w:i/>
          <w:sz w:val="24"/>
          <w:szCs w:val="24"/>
          <w:lang w:eastAsia="it-IT"/>
        </w:rPr>
        <w:t xml:space="preserve">storicità </w:t>
      </w:r>
      <w:r w:rsidRPr="00325E3C">
        <w:rPr>
          <w:rFonts w:ascii="Times New Roman" w:eastAsia="Times New Roman" w:hAnsi="Times New Roman" w:cs="Times New Roman"/>
          <w:i/>
          <w:sz w:val="24"/>
          <w:szCs w:val="24"/>
          <w:lang w:eastAsia="it-IT"/>
        </w:rPr>
        <w:t xml:space="preserve">della lingua italiana, maturata attraverso la lettura fin dal biennio di alcuni testi letterari distanti nel tempo, e approfondita poi da elementi di storia della lingua, delle sue caratteristiche sociolinguistiche e della presenza dei dialetti, nel quadro complessivo dell’Italia odierna, caratterizzato dalle varietà  della </w:t>
      </w:r>
      <w:r w:rsidRPr="00325E3C">
        <w:rPr>
          <w:rFonts w:ascii="Times New Roman" w:eastAsia="Times New Roman" w:hAnsi="Times New Roman" w:cs="Times New Roman"/>
          <w:bCs/>
          <w:i/>
          <w:sz w:val="24"/>
          <w:szCs w:val="24"/>
          <w:lang w:eastAsia="it-IT"/>
        </w:rPr>
        <w:t>lettura</w:t>
      </w:r>
      <w:r w:rsidRPr="00325E3C">
        <w:rPr>
          <w:rFonts w:ascii="Times New Roman" w:eastAsia="Times New Roman" w:hAnsi="Times New Roman" w:cs="Times New Roman"/>
          <w:i/>
          <w:sz w:val="24"/>
          <w:szCs w:val="24"/>
          <w:lang w:eastAsia="it-IT"/>
        </w:rPr>
        <w:t xml:space="preserve">, come risposta a un autonomo interesse e come fonte di paragone con altro da sé e di ampliamento dell’esperienza del mondo.; </w:t>
      </w:r>
    </w:p>
    <w:p w:rsidR="00325E3C" w:rsidRPr="00325E3C" w:rsidRDefault="00D81867"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Pr>
          <w:rFonts w:ascii="Times New Roman" w:eastAsia="Times New Roman" w:hAnsi="Times New Roman" w:cs="Times New Roman"/>
          <w:i/>
          <w:sz w:val="24"/>
          <w:szCs w:val="24"/>
          <w:lang w:eastAsia="it-IT"/>
        </w:rPr>
        <w:t>- acquisire una</w:t>
      </w:r>
      <w:r w:rsidR="00325E3C" w:rsidRPr="00325E3C">
        <w:rPr>
          <w:rFonts w:ascii="Times New Roman" w:eastAsia="Times New Roman" w:hAnsi="Times New Roman" w:cs="Times New Roman"/>
          <w:i/>
          <w:sz w:val="24"/>
          <w:szCs w:val="24"/>
          <w:lang w:eastAsia="it-IT"/>
        </w:rPr>
        <w:t xml:space="preserve"> stabile familiarità con la </w:t>
      </w:r>
      <w:r w:rsidR="00325E3C" w:rsidRPr="00325E3C">
        <w:rPr>
          <w:rFonts w:ascii="Times New Roman" w:eastAsia="Times New Roman" w:hAnsi="Times New Roman" w:cs="Times New Roman"/>
          <w:bCs/>
          <w:i/>
          <w:sz w:val="24"/>
          <w:szCs w:val="24"/>
          <w:lang w:eastAsia="it-IT"/>
        </w:rPr>
        <w:t>letteratura</w:t>
      </w:r>
      <w:r w:rsidR="00325E3C" w:rsidRPr="00325E3C">
        <w:rPr>
          <w:rFonts w:ascii="Times New Roman" w:eastAsia="Times New Roman" w:hAnsi="Times New Roman" w:cs="Times New Roman"/>
          <w:i/>
          <w:sz w:val="24"/>
          <w:szCs w:val="24"/>
          <w:lang w:eastAsia="it-IT"/>
        </w:rPr>
        <w:t>, con i suoi strumenti espressivi e con il metodo che essa richiede. È in grado di riconoscere l’</w:t>
      </w:r>
      <w:r w:rsidR="00325E3C" w:rsidRPr="00325E3C">
        <w:rPr>
          <w:rFonts w:ascii="Times New Roman" w:eastAsia="Times New Roman" w:hAnsi="Times New Roman" w:cs="Times New Roman"/>
          <w:bCs/>
          <w:i/>
          <w:sz w:val="24"/>
          <w:szCs w:val="24"/>
          <w:lang w:eastAsia="it-IT"/>
        </w:rPr>
        <w:t xml:space="preserve">interdipendenza </w:t>
      </w:r>
      <w:r w:rsidR="00325E3C" w:rsidRPr="00325E3C">
        <w:rPr>
          <w:rFonts w:ascii="Times New Roman" w:eastAsia="Times New Roman" w:hAnsi="Times New Roman" w:cs="Times New Roman"/>
          <w:i/>
          <w:sz w:val="24"/>
          <w:szCs w:val="24"/>
          <w:lang w:eastAsia="it-IT"/>
        </w:rPr>
        <w:t>fra le esperienze che vengono rappresentate (i temi, i sensi espliciti e impliciti, gli archetipi e le forme simboliche) nei testi e i modi della rappresentazione (l’uso estetico e retorico delle forme letterarie e la loro capacità di contribuire al senso).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i/>
          <w:sz w:val="24"/>
          <w:szCs w:val="24"/>
          <w:lang w:eastAsia="it-IT"/>
        </w:rPr>
      </w:pPr>
      <w:r w:rsidRPr="00325E3C">
        <w:rPr>
          <w:rFonts w:ascii="Times New Roman" w:eastAsia="Times New Roman" w:hAnsi="Times New Roman" w:cs="Times New Roman"/>
          <w:i/>
          <w:sz w:val="24"/>
          <w:szCs w:val="24"/>
          <w:lang w:eastAsia="it-IT"/>
        </w:rPr>
        <w:t xml:space="preserve">-acquisire un metodo specifico di lavoro, impadronendosi via via degli </w:t>
      </w:r>
      <w:r w:rsidRPr="00325E3C">
        <w:rPr>
          <w:rFonts w:ascii="Times New Roman" w:eastAsia="Times New Roman" w:hAnsi="Times New Roman" w:cs="Times New Roman"/>
          <w:bCs/>
          <w:i/>
          <w:sz w:val="24"/>
          <w:szCs w:val="24"/>
          <w:lang w:eastAsia="it-IT"/>
        </w:rPr>
        <w:t>strumenti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indispensabili per l’interpretazione dei testi: l'analisi linguistica, stilistica, retorica;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l’intertestualità e la relazione fra temi e generi letterari; l’incidenza della stratificazione di letture diverse nel tempo.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-osservare il processo creativo dell’opera letteraria, che spesso si compie attraverso stadi diversi di elaborazione.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 –maturare un’autonoma capacità di interpretare e commentare testi in prosa e in versi, di porre loro domande personali e paragonare esperienze distanti con esperienze presenti nell’oggi.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lastRenderedPageBreak/>
        <w:t xml:space="preserve">-cogliere la dimensione storica intesa come riferimento a un dato contesto; l’incidenza degli autori sul linguaggio e sulla codificazione letteraria (nel senso sia della continuità sia della rottura); il nesso con le domande storicamente presenti nelle diverse epoche.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-approfondire la relazione fra letteratura ed altre espressioni culturali, anche grazie all’apporto sistematico delle </w:t>
      </w:r>
      <w:r w:rsidRPr="00325E3C">
        <w:rPr>
          <w:rFonts w:ascii="Times New Roman" w:eastAsia="Times New Roman" w:hAnsi="Times New Roman" w:cs="Times New Roman"/>
          <w:bCs/>
          <w:i/>
          <w:sz w:val="24"/>
          <w:szCs w:val="24"/>
          <w:lang w:eastAsia="it-IT"/>
        </w:rPr>
        <w:t xml:space="preserve">altre discipline </w:t>
      </w:r>
      <w:r w:rsidRPr="00325E3C">
        <w:rPr>
          <w:rFonts w:ascii="Times New Roman" w:eastAsia="Times New Roman" w:hAnsi="Times New Roman" w:cs="Times New Roman"/>
          <w:i/>
          <w:sz w:val="24"/>
          <w:szCs w:val="24"/>
          <w:lang w:eastAsia="it-IT"/>
        </w:rPr>
        <w:t>che si presentano sull’asse del tempo (storia, storia dell’arte, storia della filosofia), conseguendo una adeguata idea dei rapporti con le letterature di altri Paesi, attraverso la lettura di autori italiani affiancata a letture di autori stranieri.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una padronanza della lingua latina sufficiente a orientarsi nella lettura, diretta o in traduzione con testo a fronte, dei più rappresentativi testi della latinità, cogliendone i valori storici e culturali. Al tempo stesso, attraverso il confronto con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l’italiano e le lingue straniere note, acquisire la capacità di confrontare linguisticamente, con particolare attenzione al lessico e alla semantica, il latino con l'italiano e con altre lingue straniere moderne, pervenendo a un dominio dell'italiano più maturo e consapevole, in particolare per l'architettura periodale e per la padronanza del lessico astratto.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-praticare la traduzione non come meccanico esercizio di applicazione di regole, ma come strumento di conoscenza di un testo e di un autore che gli consente di immedesimarsi in un mondo diverso dal proprio e di sentire la sfida del tentativo di riproporlo in lingua italiana.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-conoscere, attraverso la lettura in lingua e in traduzione, i testi fondamentali della latinità, in duplice prospettiva, letteraria e culturale.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-cogliere il valore fondante del patrimonio letterario latino per la tradizione europea in termini di generi, figure dell’immaginario, </w:t>
      </w:r>
      <w:proofErr w:type="spellStart"/>
      <w:r w:rsidRPr="00325E3C">
        <w:rPr>
          <w:rFonts w:ascii="Times New Roman" w:eastAsia="Times New Roman" w:hAnsi="Times New Roman" w:cs="Times New Roman"/>
          <w:i/>
          <w:iCs/>
          <w:sz w:val="24"/>
          <w:szCs w:val="24"/>
          <w:lang w:eastAsia="it-IT"/>
        </w:rPr>
        <w:t>auctoritates</w:t>
      </w:r>
      <w:proofErr w:type="spellEnd"/>
      <w:r w:rsidRPr="00325E3C">
        <w:rPr>
          <w:rFonts w:ascii="Times New Roman" w:eastAsia="Times New Roman" w:hAnsi="Times New Roman" w:cs="Times New Roman"/>
          <w:i/>
          <w:sz w:val="24"/>
          <w:szCs w:val="24"/>
          <w:lang w:eastAsia="it-IT"/>
        </w:rPr>
        <w:t>, e individuare attraverso i testi, nella loro qualità di documenti storici, i tratti più significativi del mondo romano, nel complesso dei suoi aspetti religiosi, politici, morali ed estetici.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interpretare e commentare opere in prosa e in versi, servendosi degli strumenti dell’analisi linguistica, stilistica, retorica, e collocando le opere nel rispettivo contesto storico e culturale.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capacità di comprensione di testi orali e scritti inerenti a tematiche di interesse sia personale sia scolastico (ambito letterario, artistico, musicale, scientifico, sociale, economico); di produzione di testi orali e scritti per riferire fatti, descrivere situazioni, argomentare e sostenere opinioni.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-di interagire nella lingua straniera in maniera adeguata sia agli interlocutori sia al contesto; di analizzare e interpretare gli aspetti relativi alla cultura dei paesi di cui si parla la lingua, con attenzione a tematiche comuni a più discipline</w:t>
      </w:r>
      <w:r w:rsidRPr="00325E3C">
        <w:rPr>
          <w:rFonts w:ascii="Times New Roman" w:eastAsia="Times New Roman" w:hAnsi="Times New Roman" w:cs="Times New Roman"/>
          <w:i/>
          <w:iCs/>
          <w:sz w:val="24"/>
          <w:szCs w:val="24"/>
          <w:lang w:eastAsia="it-IT"/>
        </w:rPr>
        <w:t xml:space="preserve">. </w:t>
      </w:r>
      <w:r w:rsidRPr="00325E3C">
        <w:rPr>
          <w:rFonts w:ascii="Times New Roman" w:eastAsia="Times New Roman" w:hAnsi="Times New Roman" w:cs="Times New Roman"/>
          <w:i/>
          <w:sz w:val="24"/>
          <w:szCs w:val="24"/>
          <w:lang w:eastAsia="it-IT"/>
        </w:rPr>
        <w:t>Il valore aggiunto è costituito dall’uso consapevole di strategie comunicative efficaci e dalla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riflessione sul sistema e sugli usi linguistici, nonché sui fenomeni culturali. --realizzare inoltre con l’opportuna gradualità anche esperienze d’uso della lingua straniera per la comprensione e rielaborazione orale e scritta di contenuti di discipline non linguistiche.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-di fare esperienze condivise sia di comunicazione linguistica sia di comprensione della cultura straniera in un’ottica interculturale.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-conoscere i principali eventi e le trasformazioni di lungo periodo della storia dell’Europa e dell’Italia, dall’antichità ai giorni nostri, nel quadro della storia globale del mondo; usa in maniera appropriata il lessico e le categorie interpretative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proprie della disciplina; sa leggere e valutare le diverse fonti; guarda alla storia come a una dimensione significativa per comprendere, attraverso la discussione critica e il confronto fra una varietà di prospettive e interpretazioni, le radici del presente.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-conoscere bene i fondamenti del nostro ordinamento costituzionale, quali esplicitazioni valoriali delle esperienze storicamente rilevanti del nostro popolo, anche in rapporto e confronto con altri documenti fondamentali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-comprendere il significato della riflessione filosofica come modalità specifica e fondamentale della ragione umana che, in epoche diverse e in diverse tradizioni culturali, ripropone costantemente la domanda sulla conoscenza, sull’esistenza dell’uomo e sul senso dell’essere e dell’esistere; avrà inoltre acquisito una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conoscenza il più possibile organica dei punti nodali dello sviluppo storico del pensiero occidentale, cogliendo di ogni autore o tema trattato sia il legame col contesto storicoculturale, sia la portata potenzialmente universalistica che ogni filosofia possiede.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lastRenderedPageBreak/>
        <w:t>-sviluppare la riflessione personale, il giudizio critico, l’attitudine all’approfondimento e alla discussione razionale, la capacità di argomentare una tesi, anche in forma scritta, riconoscendo la diversità dei metodi con cui la ragione giunge a conoscere il reale.</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-orientarsi sui seguenti problemi fondamentali: l’ontologia, l’etica e la questione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conoscere i concetti e i metodi elementari della matematica, sia interni alla disciplina in sé considerata, sia rilevanti per la descrizione e la previsione di fenomeni, in</w:t>
      </w:r>
      <w:r w:rsidR="00D81867">
        <w:rPr>
          <w:rFonts w:ascii="Times New Roman" w:eastAsia="Times New Roman" w:hAnsi="Times New Roman" w:cs="Times New Roman"/>
          <w:i/>
          <w:sz w:val="24"/>
          <w:szCs w:val="24"/>
          <w:lang w:eastAsia="it-IT"/>
        </w:rPr>
        <w:t xml:space="preserve"> particolare del mondo fisico, </w:t>
      </w:r>
      <w:r w:rsidRPr="00325E3C">
        <w:rPr>
          <w:rFonts w:ascii="Times New Roman" w:eastAsia="Times New Roman" w:hAnsi="Times New Roman" w:cs="Times New Roman"/>
          <w:i/>
          <w:sz w:val="24"/>
          <w:szCs w:val="24"/>
          <w:lang w:eastAsia="it-IT"/>
        </w:rPr>
        <w:t>inquadrando le varie teorie matematiche studiate nel contesto storico entro cui si sono sviluppate e comprendendone il significato concettuale.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acquisire una visione storico-critica dei rapporti tra le tematiche principali del</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pensiero matematico e il contesto filosofico, scientifico e tecnologico.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il senso e la portata dei tre principali momenti che caratterizzano la formazione del pensiero matematico: la matematica nella civiltà greca, il calcolo infinitesimale che nasce con la rivoluzione scientifica del Seicento e che porta alla matematizzazione del mondo fisico, la svolta che prende le mosse dal razionalismo illuministico e che conduce alla formazione della matematica moderna e a un nuovo processo di matematizzazione che investe nuovi campi (tecnologia, scienze sociali, economiche, biologiche) e che ha cambiato il volto della conoscenza scientifica.</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-familiarizzare con gli strumenti informatici, al fine precipuo di rappresentare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manipolare oggetti matematici e studiare le modalità di rappresentazione dei dati elementari testuali e multimediali.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-osservare e identificare fenomeni; formulare ipotesi esplicative utilizzando modelli, analogie e leggi; formalizzare un problema di fisica e applicare gli strumenti matematici e disciplinari rilevanti per la sua risoluzione; fare esperienza e rendere ragione del significato dei vari aspetti del metodo sperimentale, dove l’esperimento è inteso come interrogazione ragionata dei fenomeni naturali, scelta delle variabili significative, raccolta e analisi critica dei dati e dell'affidabilità di un processo di misura, costruzione e/o validazione di modelli; comprendere e valutare le scelte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scientifiche e tecnologiche che interessano la società in cui vive.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-possedere le conoscenze disciplinari e le metodologie tipiche delle scienze della natura, in particolare delle scienze della Terra, della chimica e della biologia. Queste diverse aree disciplinari sono caratterizzate da concetti e da metodi di indagine propri, ma si basano tutte sulla stessa strategia dell’indagine scientifica che fa riferimento anche alla dimensione di «osservazione e sperimentazione».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la consapevolezza critica dei rapporti tra lo sviluppo delle conoscenze all’interno delle aree disciplinari oggetto di studio e il contesto storico, filosofico e tecnologico, nonché dei nessi reciproci e con l’ambito scientifico più in generale. Questo è il contributo specifico che il sapere scientifico può dare all’acquisizione di “strumenti culturali e metodologici per una comprensione approfondita della realtà”.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-acquisire la padronanza del disegno “grafico/geometrico” come linguaggio e strumento di conoscenza che si sviluppa attraverso la capacità di vedere nello spazio, effettuare confronti, ipotizzare relazioni, porsi interrogativi circa la natura delle forme naturali e artificiali.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-imparare a comprendere, sistematicamente e storicamente, l'ambiente fisico in cui vive.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-studiare e capire i testi fondamentali della storia dell'arte e dell’architettura attraverso la padronanza dei principali metodi di rappresentazione della geometria descrittiva e l’utilizzo degli strumenti propri del disegno.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leggere le opere architettoniche e artistiche per poterle apprezzare criticamente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saperne distinguere gli elementi compositivi, avendo fatto propria una terminologia e una sintassi descrittiva appropriata.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confidenza con i linguaggi espressivi specifici ed essere capace di riconoscere i valori formali non disgiunti dalle intenzioni e dai significati, avendo come strumenti di indagine e di analisi la lettura formale e iconografica; essere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grado sia di collocare un’opera d’arte nel contesto storico-culturale, sia di riconoscerne i materiali e le tecniche, i caratteri stilistici, i significati e i valori simbolici, il valore d’uso e le funzioni, la committenza e la destinazione.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-maturare una chiara consapevolezza del grande valore della tradizione artistica che lo precede, cogliendo il significato e il valore del patrimonio architettonico e culturale, non solo italiano, e </w:t>
      </w:r>
      <w:r w:rsidRPr="00325E3C">
        <w:rPr>
          <w:rFonts w:ascii="Times New Roman" w:eastAsia="Times New Roman" w:hAnsi="Times New Roman" w:cs="Times New Roman"/>
          <w:i/>
          <w:sz w:val="24"/>
          <w:szCs w:val="24"/>
          <w:lang w:eastAsia="it-IT"/>
        </w:rPr>
        <w:lastRenderedPageBreak/>
        <w:t>divenendo consapevole del ruolo che tale patrimonio ha avuto nello sviluppo della storia della cultura.</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-acquisire la consapevolezza della propria corporeità intesa come conoscenza, padronanza e rispetto del proprio corpo.</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xml:space="preserve">-consolidare i valori sociali dello sport e acquisire una buona preparazione motoria. </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-maturare un atteggiamento positivo verso uno stile di vita sano e attivo.</w:t>
      </w:r>
    </w:p>
    <w:p w:rsidR="00325E3C" w:rsidRPr="00325E3C" w:rsidRDefault="00325E3C" w:rsidP="00325E3C">
      <w:pPr>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cogliere le implicazioni e i benefici derivanti dalla pratica di varie attività fisiche svolte nei diversi ambienti,</w:t>
      </w:r>
      <w:r w:rsidR="006E1A49">
        <w:rPr>
          <w:rFonts w:ascii="Times New Roman" w:eastAsia="Times New Roman" w:hAnsi="Times New Roman" w:cs="Times New Roman"/>
          <w:i/>
          <w:sz w:val="24"/>
          <w:szCs w:val="24"/>
          <w:lang w:eastAsia="it-IT"/>
        </w:rPr>
        <w:t xml:space="preserve"> </w:t>
      </w:r>
      <w:r w:rsidRPr="00325E3C">
        <w:rPr>
          <w:rFonts w:ascii="Times New Roman" w:eastAsia="Times New Roman" w:hAnsi="Times New Roman" w:cs="Times New Roman"/>
          <w:i/>
          <w:sz w:val="24"/>
          <w:szCs w:val="24"/>
          <w:lang w:eastAsia="it-IT"/>
        </w:rPr>
        <w:t>favorendo un equilibrato sviluppo fisico e neuromotorio.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-agire in maniera responsabile, ragionando su quanto sta ponendo in atto, riconoscendo le cause dei propri errori e mettendo a punto adeguate procedure di correzione.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 analizzare la propria e l’altrui prestazione, identificandone aspetti positivi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negativi.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-essere consapevole che il corpo comunica attraverso un linguaggio specifico e sa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i/>
          <w:sz w:val="24"/>
          <w:szCs w:val="24"/>
          <w:lang w:eastAsia="it-IT"/>
        </w:rPr>
        <w:t>padroneggiare ed interpretare i messaggi, volontari ed involontari, che esso trasmette. Tale consapevolezza favorisce la libera espressione di stati d’animo ed emozioni attraverso il linguaggio non verbale. La conoscenza e la pratica di varie attività sportive sia individuali che di squadra, permettono allo studente di scoprire e valorizzare attitudini, capacità e preferenze personali acquisendo e padroneggiando dapprima le abilità motorie e successivamente le tecniche sportive specifiche da utilizzare.</w:t>
      </w:r>
    </w:p>
    <w:p w:rsidR="00325E3C" w:rsidRPr="00325E3C" w:rsidRDefault="00325E3C" w:rsidP="00325E3C">
      <w:pPr>
        <w:spacing w:after="0" w:line="240" w:lineRule="auto"/>
        <w:jc w:val="both"/>
        <w:rPr>
          <w:rFonts w:ascii="Times New Roman" w:eastAsia="Times New Roman" w:hAnsi="Times New Roman" w:cs="Times New Roman"/>
          <w:b/>
          <w:sz w:val="24"/>
          <w:szCs w:val="24"/>
        </w:rPr>
      </w:pPr>
    </w:p>
    <w:p w:rsidR="00325E3C" w:rsidRPr="00325E3C" w:rsidRDefault="00325E3C" w:rsidP="00325E3C">
      <w:pPr>
        <w:spacing w:after="0" w:line="240" w:lineRule="auto"/>
        <w:jc w:val="center"/>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rPr>
        <w:t>CONOSCENZE/ABILITA’/COMPETENZE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Ai fini del raggiungimento dei risultati sopra riportati in esito al percorso quinquennale, il docente di ciascuna disciplina, nella propria azione didattica educativa persegue l’obiettivo prioritario di far conseguire all’alunno le competenze, articolate in abilità e conoscenze, di seguito specificate per ciascuna disciplina e riferite al primo biennio, al secondo biennio e all’ultimo anno. Le competenze indicate potranno essere acquisite da</w:t>
      </w:r>
      <w:r w:rsidR="00D81867">
        <w:rPr>
          <w:rFonts w:ascii="Times New Roman" w:eastAsia="Times New Roman" w:hAnsi="Times New Roman" w:cs="Times New Roman"/>
          <w:sz w:val="24"/>
          <w:szCs w:val="24"/>
        </w:rPr>
        <w:t xml:space="preserve"> ciascun alunno ad livello base</w:t>
      </w:r>
      <w:r w:rsidRPr="00325E3C">
        <w:rPr>
          <w:rFonts w:ascii="Times New Roman" w:eastAsia="Times New Roman" w:hAnsi="Times New Roman" w:cs="Times New Roman"/>
          <w:sz w:val="24"/>
          <w:szCs w:val="24"/>
        </w:rPr>
        <w:t xml:space="preserve">, intermedio e avanzato , a seconda che: </w:t>
      </w:r>
    </w:p>
    <w:p w:rsidR="00325E3C" w:rsidRPr="00325E3C" w:rsidRDefault="00325E3C" w:rsidP="00325E3C">
      <w:pPr>
        <w:widowControl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sz w:val="24"/>
          <w:szCs w:val="24"/>
          <w:lang w:eastAsia="it-IT"/>
        </w:rPr>
        <w:t>-</w:t>
      </w:r>
      <w:r w:rsidRPr="00325E3C">
        <w:rPr>
          <w:rFonts w:ascii="Times New Roman" w:eastAsia="Times New Roman" w:hAnsi="Times New Roman" w:cs="Times New Roman"/>
          <w:i/>
          <w:sz w:val="24"/>
          <w:szCs w:val="24"/>
          <w:lang w:eastAsia="it-IT"/>
        </w:rPr>
        <w:t xml:space="preserve">svolga compiti semplici in situazioni note, mostrando di possedere conoscenze ed abilità essenziali </w:t>
      </w:r>
      <w:r w:rsidRPr="00325E3C">
        <w:rPr>
          <w:rFonts w:ascii="Times New Roman" w:eastAsia="Times New Roman" w:hAnsi="Times New Roman" w:cs="Times New Roman"/>
          <w:bCs/>
          <w:i/>
          <w:sz w:val="24"/>
          <w:szCs w:val="24"/>
          <w:lang w:eastAsia="it-IT"/>
        </w:rPr>
        <w:t xml:space="preserve">e </w:t>
      </w:r>
      <w:r w:rsidRPr="00325E3C">
        <w:rPr>
          <w:rFonts w:ascii="Times New Roman" w:eastAsia="Times New Roman" w:hAnsi="Times New Roman" w:cs="Times New Roman"/>
          <w:i/>
          <w:sz w:val="24"/>
          <w:szCs w:val="24"/>
          <w:lang w:eastAsia="it-IT"/>
        </w:rPr>
        <w:t>di saper applicare regole e procedure fondamentali;</w:t>
      </w:r>
    </w:p>
    <w:p w:rsidR="00325E3C" w:rsidRPr="00325E3C" w:rsidRDefault="00325E3C" w:rsidP="00325E3C">
      <w:pPr>
        <w:widowControl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b/>
          <w:bCs/>
          <w:i/>
          <w:sz w:val="24"/>
          <w:szCs w:val="24"/>
          <w:lang w:eastAsia="it-IT"/>
        </w:rPr>
        <w:t>-</w:t>
      </w:r>
      <w:r w:rsidRPr="00325E3C">
        <w:rPr>
          <w:rFonts w:ascii="Times New Roman" w:eastAsia="Times New Roman" w:hAnsi="Times New Roman" w:cs="Times New Roman"/>
          <w:i/>
          <w:sz w:val="24"/>
          <w:szCs w:val="24"/>
          <w:lang w:eastAsia="it-IT"/>
        </w:rPr>
        <w:t xml:space="preserve"> svolga compiti e risolve problemi complessi in situazioni note, compie scelte consapevoli, mostrando di saper utilizzare le conoscenze e le abilita acquisite;</w:t>
      </w:r>
    </w:p>
    <w:p w:rsidR="00325E3C" w:rsidRPr="00325E3C" w:rsidRDefault="00325E3C" w:rsidP="00325E3C">
      <w:pPr>
        <w:widowControl w:val="0"/>
        <w:spacing w:after="0" w:line="240" w:lineRule="auto"/>
        <w:jc w:val="both"/>
        <w:rPr>
          <w:rFonts w:ascii="Times New Roman" w:eastAsia="Times New Roman" w:hAnsi="Times New Roman" w:cs="Times New Roman"/>
          <w:i/>
          <w:sz w:val="24"/>
          <w:szCs w:val="24"/>
          <w:lang w:eastAsia="it-IT"/>
        </w:rPr>
      </w:pPr>
      <w:r w:rsidRPr="00325E3C">
        <w:rPr>
          <w:rFonts w:ascii="Times New Roman" w:eastAsia="Times New Roman" w:hAnsi="Times New Roman" w:cs="Times New Roman"/>
          <w:b/>
          <w:bCs/>
          <w:i/>
          <w:sz w:val="24"/>
          <w:szCs w:val="24"/>
          <w:lang w:eastAsia="it-IT"/>
        </w:rPr>
        <w:t>-</w:t>
      </w:r>
      <w:r w:rsidRPr="00325E3C">
        <w:rPr>
          <w:rFonts w:ascii="Times New Roman" w:eastAsia="Times New Roman" w:hAnsi="Times New Roman" w:cs="Times New Roman"/>
          <w:i/>
          <w:sz w:val="24"/>
          <w:szCs w:val="24"/>
          <w:lang w:eastAsia="it-IT"/>
        </w:rPr>
        <w:t>svolga compiti e problemi complessi in situazioni anche non note, mostrando padronanza nell’uso delle conoscenze e delle abilità. Sa proporre e sostenere le proprie opinioni e assumere autonomamente decisioni consapevoli.</w:t>
      </w:r>
    </w:p>
    <w:p w:rsidR="00325E3C" w:rsidRPr="00325E3C" w:rsidRDefault="00325E3C" w:rsidP="00325E3C">
      <w:pPr>
        <w:spacing w:after="0" w:line="240" w:lineRule="auto"/>
        <w:jc w:val="center"/>
        <w:rPr>
          <w:rFonts w:ascii="Times New Roman" w:eastAsia="Times New Roman" w:hAnsi="Times New Roman" w:cs="Times New Roman"/>
          <w:b/>
          <w:sz w:val="24"/>
          <w:szCs w:val="24"/>
          <w:u w:val="single"/>
        </w:rPr>
      </w:pPr>
      <w:r w:rsidRPr="00325E3C">
        <w:rPr>
          <w:rFonts w:ascii="Times New Roman" w:eastAsia="Times New Roman" w:hAnsi="Times New Roman" w:cs="Times New Roman"/>
          <w:b/>
          <w:iCs/>
          <w:sz w:val="24"/>
          <w:szCs w:val="24"/>
          <w:u w:val="single"/>
          <w:lang w:eastAsia="it-IT"/>
        </w:rPr>
        <w:br w:type="page"/>
      </w:r>
      <w:r w:rsidRPr="00325E3C">
        <w:rPr>
          <w:rFonts w:ascii="Times New Roman" w:eastAsia="Times New Roman" w:hAnsi="Times New Roman" w:cs="Times New Roman"/>
          <w:b/>
          <w:iCs/>
          <w:sz w:val="24"/>
          <w:szCs w:val="24"/>
          <w:u w:val="single"/>
          <w:lang w:eastAsia="it-IT"/>
        </w:rPr>
        <w:lastRenderedPageBreak/>
        <w:t>PRIMO BIENNIO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CLASSE PRIMA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dei LINGUAGGI</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E LETTERATURA ITALIANA</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LINGUA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Principali strutture fonetiche e ortografiche della lingua italiana: alfabeto, regole ortografiche, sillabe, dittonghi, trittonghi e iati, accento, elisione e troncamento, uso della punteggiatura e delle maiuscole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principali strutture morfologiche della lingua italiana: verbo, nome, articolo, aggettivo, pronome, parti invariabili, il concetto di accordo (concordanza)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metodo dell’analisi grammaticale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Lessico fondamentale per la gestione di semplici comunicazioni orali in contesti formali e info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caratteri formali e semantici del lessico della lingua italiana: struttura e formazione delle parole, rapporti di significato, denotazione e connotazione, rapporti di forma</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Lessico fondamentale per la gestione di semplici comunicazioni orali in contesti formali e informali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Aspetti essenziali dell’evoluzione della lingua italiana nel tempo e nello spazio, e della dimensione socio-linguistica (registri dell’italiano contemporaneo, diversità tra scritto e parlato, rapporto con i dialetti)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Principali strutture sintattiche della lingua italiana: la frase semplice e la funzione logica degli elementi della frase (predicato, soggetto, attributo, apposizione, complementi diretti e indiretti)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metodo dell’analisi logica della frase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Contesto, scopo e destinatario della comunicazione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Elementi di base delle funzioni della lingua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Elementi strutturali di un testo scritto coerente e coeso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Tecniche di lettura analitica e sintetica</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Contesto, scopo e destinatario della comunicazione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Strutture essenziali dei testi descrittivi, espressivi, narrativi, espositivi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Varietà lessicali in rapporto ad ambiti e contesti diversi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Connotazione e denotazione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strutture della comunicazione e le forme linguistiche di espressione orale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Fasi della produzione scritta: pianificazione, stesura, revisione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Modalità e tecniche relative alla competenza testuale: titolazione, </w:t>
      </w:r>
      <w:proofErr w:type="spellStart"/>
      <w:r w:rsidRPr="00325E3C">
        <w:rPr>
          <w:rFonts w:ascii="Times New Roman" w:eastAsia="Times New Roman" w:hAnsi="Times New Roman" w:cs="Times New Roman"/>
          <w:sz w:val="24"/>
          <w:szCs w:val="24"/>
        </w:rPr>
        <w:t>paragrafazione</w:t>
      </w:r>
      <w:proofErr w:type="spellEnd"/>
      <w:r w:rsidRPr="00325E3C">
        <w:rPr>
          <w:rFonts w:ascii="Times New Roman" w:eastAsia="Times New Roman" w:hAnsi="Times New Roman" w:cs="Times New Roman"/>
          <w:sz w:val="24"/>
          <w:szCs w:val="24"/>
        </w:rPr>
        <w:t>, enunciati topici, coesione, coerenza, connettivi, registro linguistico, interpunzione, sintassi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Strutture essenziali dei testi descrittivi, espressivi, narrativi, espositivi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Varietà lessicali in rapporto ad ambiti e contesti diversi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Connotazione e denotazione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Modalità e tecniche delle diverse forme di produzione scritta: lettera, diario, mail, racconto, articolo di cronaca, relazione, verbale, riassunto, curriculum, tema espositivo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contextualSpacing/>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Riflettere sulla lingua dal punto di vista fonetico, ortografico e interpuntivo</w:t>
      </w:r>
    </w:p>
    <w:p w:rsidR="00325E3C" w:rsidRPr="00325E3C" w:rsidRDefault="00325E3C" w:rsidP="00325E3C">
      <w:pPr>
        <w:spacing w:after="0" w:line="240" w:lineRule="auto"/>
        <w:contextualSpacing/>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 xml:space="preserve">Applicare la conoscenza ordinata delle strutture fonetiche, ortografiche, interpuntive della lingua italiana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fonetiche, ortografiche, interpuntive dei testi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Riflettere </w:t>
      </w:r>
      <w:r w:rsidR="006E1A49">
        <w:rPr>
          <w:rFonts w:ascii="Times New Roman" w:eastAsia="Times New Roman" w:hAnsi="Times New Roman" w:cs="Times New Roman"/>
          <w:sz w:val="24"/>
          <w:szCs w:val="24"/>
        </w:rPr>
        <w:t>sulla lingua dal punto di vista</w:t>
      </w:r>
      <w:r w:rsidRPr="00325E3C">
        <w:rPr>
          <w:rFonts w:ascii="Times New Roman" w:eastAsia="Times New Roman" w:hAnsi="Times New Roman" w:cs="Times New Roman"/>
          <w:sz w:val="24"/>
          <w:szCs w:val="24"/>
        </w:rPr>
        <w:t xml:space="preserve"> morfologico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Applicare la conoscenza ordinata delle strutture morfologiche della lingua italiana</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morfologiche dei testi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Usare i dizionari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Riflettere sulla lingua dal punto di vista lessicale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lessicali e i registri linguistici dei testi</w:t>
      </w:r>
    </w:p>
    <w:p w:rsidR="00325E3C" w:rsidRPr="00325E3C" w:rsidRDefault="006E1A49" w:rsidP="00325E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Riflettere </w:t>
      </w:r>
      <w:r w:rsidR="00325E3C" w:rsidRPr="00325E3C">
        <w:rPr>
          <w:rFonts w:ascii="Times New Roman" w:eastAsia="Times New Roman" w:hAnsi="Times New Roman" w:cs="Times New Roman"/>
          <w:sz w:val="24"/>
          <w:szCs w:val="24"/>
        </w:rPr>
        <w:t>sulla lingua dal punto di vista sintattico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Applicare la conoscenza ordinata delle strutture sintattiche della lingua italiana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sintattiche dei testi</w:t>
      </w:r>
    </w:p>
    <w:p w:rsidR="00325E3C" w:rsidRPr="00325E3C" w:rsidRDefault="006E1A49" w:rsidP="00325E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Individuare </w:t>
      </w:r>
      <w:r w:rsidR="00325E3C" w:rsidRPr="00325E3C">
        <w:rPr>
          <w:rFonts w:ascii="Times New Roman" w:eastAsia="Times New Roman" w:hAnsi="Times New Roman" w:cs="Times New Roman"/>
          <w:sz w:val="24"/>
          <w:szCs w:val="24"/>
        </w:rPr>
        <w:t>natura, funzione e principali scopi comunicativi ed espressivi di un testo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Ascoltare e comprendere, globalmente e localmente, testi di vario genere, articolati e complessi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Cogliere le relazioni logiche tra le varie componenti di un testo orale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 Riconoscere i differenti registri comunicativi di un testo orale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il punto di vista dell’altro in contesti formali e informali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Applicare tecniche e strategie di lettura a scopi e in contesti diversi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metodi e strumenti per fissare i concetti fondamentali come appunti, scalette, mappe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ortografiche, morfologiche, sintattiche e lessicali della lingua presenti nei testi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i differenti registri comunicativi di un testo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Sviluppare le capacità di interazione con diversi tipi di testo, compreso quello scientifico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Affrontare molteplici situazioni comunicative scambiando informazioni e idee per esprimere anche il proprio punto di vista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Nella produzione orale rispetto dei turni verbali, ordine dei </w:t>
      </w:r>
      <w:proofErr w:type="spellStart"/>
      <w:r w:rsidRPr="00325E3C">
        <w:rPr>
          <w:rFonts w:ascii="Times New Roman" w:eastAsia="Times New Roman" w:hAnsi="Times New Roman" w:cs="Times New Roman"/>
          <w:sz w:val="24"/>
          <w:szCs w:val="24"/>
        </w:rPr>
        <w:t>temi,efficacia</w:t>
      </w:r>
      <w:proofErr w:type="spellEnd"/>
      <w:r w:rsidRPr="00325E3C">
        <w:rPr>
          <w:rFonts w:ascii="Times New Roman" w:eastAsia="Times New Roman" w:hAnsi="Times New Roman" w:cs="Times New Roman"/>
          <w:sz w:val="24"/>
          <w:szCs w:val="24"/>
        </w:rPr>
        <w:t xml:space="preserve"> espressiva</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Ricercare, acquisire e selezionare informazioni generali e specifiche in funzione della produzione di testi scritti di vario tipo </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Ideare e strutturare testi scritti coerenti e adeguati alle diverse situazioni comunicative utilizzando correttamente il lessico e le regole morfosintattiche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Redigere sintesi e relazioni</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Rielaborare in forma chiara le informazioni</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LETTERATURA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Gli elementi della narrazione</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generi della narrazione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Tecniche del discorso, stile, figure retoriche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Lettura e analisi di testi narrativi scelti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Lettura integrale di testi di narrativa</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genere epico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mito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Lettura e analisi di testi epici (scelta antologica da Iliade, Odissea, Eneide e dall’epica medievale e rinascimentale)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325E3C" w:rsidRPr="00325E3C" w:rsidRDefault="00325E3C" w:rsidP="00325E3C">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e commentare testi significativi in prosa e in versi tratti dalla letteratura italiana e straniera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la specificità del fenomeno letterario, utilizzando in modo essenziale anche i metodi di analisi del testo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valore intrinseco della lettura, come risposta a un autonomo interesse e come fonte di paragone con altro da sé e di ampliamento dell’esperienza del mondo</w:t>
      </w:r>
    </w:p>
    <w:p w:rsidR="00325E3C" w:rsidRPr="00325E3C" w:rsidRDefault="00325E3C" w:rsidP="00325E3C">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Riconoscere la specificità del fenomeno letterario, utilizzando in modo essenziale anche i metodi di analisi del testo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strumenti  espressivi ed argomentativi elementari indispensabili per gestire l’interazione comunicativa verbale in contesti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tutti gli strumenti  espressivi ed argomentativi indispensabili per gestire l’interazione comunicativa verbale nei vari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tutti gli strumenti  espressivi ed argomentativi indispensabili per gestire l’interazione comunicativa verbale nei contesti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Leggere, comprendere ed interpretare testi scritti di tipologia elementare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 xml:space="preserve">Leggere, comprendere ed interpretare testi scritti di vario tipo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Leggere, comprendere ed interpretare testi scritti di vario tipo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lastRenderedPageBreak/>
              <w:t>Produrre testi elementari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relazione ai scopi comunicativi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Produrre testi di vario tipo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relazione a scopi comunicativi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 situazioni note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Produrre testi di vario tipo in</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relazione ai differenti scopi</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comunicativi in situazioni non note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testi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vari testi in situazioni note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testi di vario tipo in contesti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Interpretare e commentare testi elementari in prosa e in versi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Interpretare e commentare tutti i testi studiati in prosa e in versi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Interpretare e commentare testi in prosa e in versi noti 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le principali forme della comunicazione multimediale, in contesti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Utilizzare le diverse forme della comunicazione multimediale, le diverse strategie espressive e gli strumenti tecnici della comunicazione in rete, in situazioni note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le diverse forme della comunicazione multimediale, le diverse strategie espressive e gli strumenti tecnici della comunicazione in rete, in qualsiasi contesto affrontato</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INGLESE</w:t>
      </w:r>
    </w:p>
    <w:p w:rsidR="0017586B" w:rsidRPr="00DC030D" w:rsidRDefault="0017586B" w:rsidP="0017586B">
      <w:pPr>
        <w:spacing w:after="0" w:line="240" w:lineRule="auto"/>
        <w:jc w:val="both"/>
        <w:rPr>
          <w:rFonts w:ascii="Times New Roman" w:eastAsia="Times New Roman" w:hAnsi="Times New Roman" w:cs="Times New Roman"/>
          <w:b/>
          <w:sz w:val="24"/>
          <w:szCs w:val="24"/>
          <w:u w:val="single"/>
        </w:rPr>
      </w:pPr>
      <w:r w:rsidRPr="00DC030D">
        <w:rPr>
          <w:rFonts w:ascii="Times New Roman" w:eastAsia="Times New Roman" w:hAnsi="Times New Roman" w:cs="Times New Roman"/>
          <w:b/>
          <w:sz w:val="24"/>
          <w:szCs w:val="24"/>
          <w:u w:val="single"/>
        </w:rPr>
        <w:t>Conoscenze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iCs/>
          <w:color w:val="000000"/>
          <w:sz w:val="24"/>
          <w:szCs w:val="24"/>
          <w:u w:val="single"/>
        </w:rPr>
      </w:pPr>
      <w:r w:rsidRPr="00DC030D">
        <w:rPr>
          <w:rFonts w:ascii="Times New Roman" w:eastAsia="Times New Roman" w:hAnsi="Times New Roman" w:cs="Times New Roman"/>
          <w:iCs/>
          <w:color w:val="000000"/>
          <w:sz w:val="24"/>
          <w:szCs w:val="24"/>
          <w:u w:val="single"/>
        </w:rPr>
        <w:t>FUNZIONI COMUNICATIVE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Salutare, presentarsi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Descrivere persone e luoghi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del possesso e di professioni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Chiedere e dare informazioni personali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Esprimere gusti e preferenze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azioni in corso di svolgimento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ciò che si sa fare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possesso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Chiedere un permesso, concederlo o rifiutarlo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possibilità ed impossibilità</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Esprimere obblighi e divieti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Chiedere e dire l’ora</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 xml:space="preserve">Descrivere e parlare di fatti, di abitudini e capacità avvenuti nel passato </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della frequenza con cui avvengono azioni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azioni in corso nel passato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Esprimere accordo o disaccordo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Fare ipotesi, previsioni, promesse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programmi ed intenzioni future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Fare confronti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Parlare di un passato recente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DC030D">
        <w:rPr>
          <w:rFonts w:ascii="Times New Roman" w:eastAsia="Times New Roman" w:hAnsi="Times New Roman" w:cs="Times New Roman"/>
          <w:color w:val="000000"/>
          <w:sz w:val="24"/>
          <w:szCs w:val="24"/>
          <w:u w:val="single"/>
        </w:rPr>
        <w:t>TRUTTURE GRAMMATICALI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Pronomi personali soggetto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articoli indeterminativi e determinativi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i/>
          <w:iCs/>
          <w:color w:val="000000"/>
          <w:sz w:val="24"/>
          <w:szCs w:val="24"/>
        </w:rPr>
        <w:t xml:space="preserve">zero </w:t>
      </w:r>
      <w:proofErr w:type="spellStart"/>
      <w:r w:rsidRPr="00DC030D">
        <w:rPr>
          <w:rFonts w:ascii="Times New Roman" w:eastAsia="Times New Roman" w:hAnsi="Times New Roman" w:cs="Times New Roman"/>
          <w:i/>
          <w:iCs/>
          <w:color w:val="000000"/>
          <w:sz w:val="24"/>
          <w:szCs w:val="24"/>
        </w:rPr>
        <w:t>article</w:t>
      </w:r>
      <w:proofErr w:type="spellEnd"/>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plurale dei nomi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aggettivi e pronomi possessivi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aggettivi dimostrativi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i/>
          <w:iCs/>
          <w:color w:val="000000"/>
          <w:sz w:val="24"/>
          <w:szCs w:val="24"/>
        </w:rPr>
      </w:pPr>
      <w:proofErr w:type="spellStart"/>
      <w:r w:rsidRPr="00DC030D">
        <w:rPr>
          <w:rFonts w:ascii="Times New Roman" w:eastAsia="Times New Roman" w:hAnsi="Times New Roman" w:cs="Times New Roman"/>
          <w:i/>
          <w:iCs/>
          <w:color w:val="000000"/>
          <w:sz w:val="24"/>
          <w:szCs w:val="24"/>
        </w:rPr>
        <w:t>there</w:t>
      </w:r>
      <w:proofErr w:type="spellEnd"/>
      <w:r w:rsidRPr="00DC030D">
        <w:rPr>
          <w:rFonts w:ascii="Times New Roman" w:eastAsia="Times New Roman" w:hAnsi="Times New Roman" w:cs="Times New Roman"/>
          <w:i/>
          <w:iCs/>
          <w:color w:val="000000"/>
          <w:sz w:val="24"/>
          <w:szCs w:val="24"/>
        </w:rPr>
        <w:t xml:space="preserve"> </w:t>
      </w:r>
      <w:proofErr w:type="spellStart"/>
      <w:r w:rsidRPr="00DC030D">
        <w:rPr>
          <w:rFonts w:ascii="Times New Roman" w:eastAsia="Times New Roman" w:hAnsi="Times New Roman" w:cs="Times New Roman"/>
          <w:i/>
          <w:iCs/>
          <w:color w:val="000000"/>
          <w:sz w:val="24"/>
          <w:szCs w:val="24"/>
        </w:rPr>
        <w:t>is</w:t>
      </w:r>
      <w:proofErr w:type="spellEnd"/>
      <w:r w:rsidRPr="00DC030D">
        <w:rPr>
          <w:rFonts w:ascii="Times New Roman" w:eastAsia="Times New Roman" w:hAnsi="Times New Roman" w:cs="Times New Roman"/>
          <w:i/>
          <w:iCs/>
          <w:color w:val="000000"/>
          <w:sz w:val="24"/>
          <w:szCs w:val="24"/>
        </w:rPr>
        <w:t>/are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i/>
          <w:iCs/>
          <w:color w:val="000000"/>
          <w:sz w:val="24"/>
          <w:szCs w:val="24"/>
        </w:rPr>
      </w:pPr>
      <w:proofErr w:type="spellStart"/>
      <w:r w:rsidRPr="00DC030D">
        <w:rPr>
          <w:rFonts w:ascii="Times New Roman" w:eastAsia="Times New Roman" w:hAnsi="Times New Roman" w:cs="Times New Roman"/>
          <w:i/>
          <w:iCs/>
          <w:color w:val="000000"/>
          <w:sz w:val="24"/>
          <w:szCs w:val="24"/>
        </w:rPr>
        <w:t>question</w:t>
      </w:r>
      <w:proofErr w:type="spellEnd"/>
      <w:r w:rsidRPr="00DC030D">
        <w:rPr>
          <w:rFonts w:ascii="Times New Roman" w:eastAsia="Times New Roman" w:hAnsi="Times New Roman" w:cs="Times New Roman"/>
          <w:i/>
          <w:iCs/>
          <w:color w:val="000000"/>
          <w:sz w:val="24"/>
          <w:szCs w:val="24"/>
        </w:rPr>
        <w:t xml:space="preserve"> </w:t>
      </w:r>
      <w:proofErr w:type="spellStart"/>
      <w:r w:rsidRPr="00DC030D">
        <w:rPr>
          <w:rFonts w:ascii="Times New Roman" w:eastAsia="Times New Roman" w:hAnsi="Times New Roman" w:cs="Times New Roman"/>
          <w:i/>
          <w:iCs/>
          <w:color w:val="000000"/>
          <w:sz w:val="24"/>
          <w:szCs w:val="24"/>
        </w:rPr>
        <w:t>words</w:t>
      </w:r>
      <w:proofErr w:type="spellEnd"/>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lastRenderedPageBreak/>
        <w:t>aggettivi di nazionalità</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n-US"/>
        </w:rPr>
      </w:pPr>
      <w:r w:rsidRPr="00DC030D">
        <w:rPr>
          <w:rFonts w:ascii="Times New Roman" w:eastAsia="Times New Roman" w:hAnsi="Times New Roman" w:cs="Times New Roman"/>
          <w:i/>
          <w:iCs/>
          <w:color w:val="000000"/>
          <w:sz w:val="24"/>
          <w:szCs w:val="24"/>
          <w:lang w:val="en-US"/>
        </w:rPr>
        <w:t>present simple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i/>
          <w:iCs/>
          <w:color w:val="000000"/>
          <w:sz w:val="24"/>
          <w:szCs w:val="24"/>
          <w:lang w:val="en-US"/>
        </w:rPr>
      </w:pPr>
      <w:r w:rsidRPr="00DC030D">
        <w:rPr>
          <w:rFonts w:ascii="Times New Roman" w:eastAsia="Times New Roman" w:hAnsi="Times New Roman" w:cs="Times New Roman"/>
          <w:i/>
          <w:iCs/>
          <w:color w:val="000000"/>
          <w:sz w:val="24"/>
          <w:szCs w:val="24"/>
          <w:lang w:val="en-US"/>
        </w:rPr>
        <w:t>modal verbs: can</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DC030D">
        <w:rPr>
          <w:rFonts w:ascii="Times New Roman" w:eastAsia="Times New Roman" w:hAnsi="Times New Roman" w:cs="Times New Roman"/>
          <w:i/>
          <w:iCs/>
          <w:color w:val="000000"/>
          <w:sz w:val="24"/>
          <w:szCs w:val="24"/>
          <w:lang w:val="en-US"/>
        </w:rPr>
        <w:t>possessive case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pronomi personali complemento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preposizioni di luogo e di tempo</w:t>
      </w:r>
    </w:p>
    <w:p w:rsidR="0017586B" w:rsidRPr="007176FD" w:rsidRDefault="0017586B" w:rsidP="0017586B">
      <w:pPr>
        <w:spacing w:after="0" w:line="240" w:lineRule="auto"/>
        <w:jc w:val="both"/>
        <w:rPr>
          <w:rFonts w:ascii="Times New Roman" w:eastAsia="Times New Roman" w:hAnsi="Times New Roman" w:cs="Times New Roman"/>
          <w:b/>
          <w:sz w:val="24"/>
          <w:szCs w:val="24"/>
          <w:u w:val="single"/>
        </w:rPr>
      </w:pPr>
      <w:r w:rsidRPr="007176FD">
        <w:rPr>
          <w:rFonts w:ascii="Times New Roman" w:eastAsia="Times New Roman" w:hAnsi="Times New Roman" w:cs="Times New Roman"/>
          <w:b/>
          <w:sz w:val="24"/>
          <w:szCs w:val="24"/>
          <w:u w:val="single"/>
        </w:rPr>
        <w:t>Abilità</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Sostenere brevi dialoghi di carattere quotidiano con l’insegnante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Riportare informazioni tratte da un testo ascoltato o letto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Sapere salutare, ringraziare,</w:t>
      </w:r>
      <w:r>
        <w:rPr>
          <w:rFonts w:ascii="Times New Roman" w:eastAsia="Times New Roman" w:hAnsi="Times New Roman" w:cs="Times New Roman"/>
          <w:color w:val="000000"/>
          <w:sz w:val="24"/>
          <w:szCs w:val="24"/>
        </w:rPr>
        <w:t xml:space="preserve"> </w:t>
      </w:r>
      <w:r w:rsidRPr="00DC030D">
        <w:rPr>
          <w:rFonts w:ascii="Times New Roman" w:eastAsia="Times New Roman" w:hAnsi="Times New Roman" w:cs="Times New Roman"/>
          <w:color w:val="000000"/>
          <w:sz w:val="24"/>
          <w:szCs w:val="24"/>
        </w:rPr>
        <w:t>scusarsi,</w:t>
      </w:r>
      <w:r>
        <w:rPr>
          <w:rFonts w:ascii="Times New Roman" w:eastAsia="Times New Roman" w:hAnsi="Times New Roman" w:cs="Times New Roman"/>
          <w:color w:val="000000"/>
          <w:sz w:val="24"/>
          <w:szCs w:val="24"/>
        </w:rPr>
        <w:t xml:space="preserve"> </w:t>
      </w:r>
      <w:r w:rsidRPr="00DC030D">
        <w:rPr>
          <w:rFonts w:ascii="Times New Roman" w:eastAsia="Times New Roman" w:hAnsi="Times New Roman" w:cs="Times New Roman"/>
          <w:color w:val="000000"/>
          <w:sz w:val="24"/>
          <w:szCs w:val="24"/>
        </w:rPr>
        <w:t>invitare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Saper presentare e descrivere s</w:t>
      </w:r>
      <w:r>
        <w:rPr>
          <w:rFonts w:ascii="Times New Roman" w:eastAsia="Times New Roman" w:hAnsi="Times New Roman" w:cs="Times New Roman"/>
          <w:color w:val="000000"/>
          <w:sz w:val="24"/>
          <w:szCs w:val="24"/>
        </w:rPr>
        <w:t>é</w:t>
      </w:r>
      <w:r w:rsidRPr="00DC030D">
        <w:rPr>
          <w:rFonts w:ascii="Times New Roman" w:eastAsia="Times New Roman" w:hAnsi="Times New Roman" w:cs="Times New Roman"/>
          <w:color w:val="000000"/>
          <w:sz w:val="24"/>
          <w:szCs w:val="24"/>
        </w:rPr>
        <w:t xml:space="preserve"> stessi, familiari ed amici anche facendo paragoni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chiedere e dare informazioni numeriche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chiedere e dare informazioni su percorsi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chiedere e dare informazioni riguardo ad azioni in svolgimento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i testi orali in L2 proposti dal manuale in uso, registrati su CD o audio-cassetta, o letti dall’insegnante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Capire, chiedere e fornire informazioni relative ad un passato definito e indefinito nel tempo Capire, chiedere e dare informazioni relative a piani futuri</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Produrre messaggi (lettere personali, mail, semplici annotazioni) e brevi testi di carattere personale</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Descrivere con frasi semplici un evento e dire che cosa e dove è capitato</w:t>
      </w:r>
    </w:p>
    <w:p w:rsidR="0017586B" w:rsidRPr="00DC030D" w:rsidRDefault="0017586B" w:rsidP="0017586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C030D">
        <w:rPr>
          <w:rFonts w:ascii="Times New Roman" w:eastAsia="Times New Roman" w:hAnsi="Times New Roman" w:cs="Times New Roman"/>
          <w:color w:val="000000"/>
          <w:sz w:val="24"/>
          <w:szCs w:val="24"/>
        </w:rPr>
        <w:t>Descrivere con frasi semplici piani per il futuro</w:t>
      </w:r>
    </w:p>
    <w:p w:rsidR="0017586B" w:rsidRPr="00DC030D" w:rsidRDefault="0017586B" w:rsidP="0017586B">
      <w:pPr>
        <w:spacing w:after="0" w:line="240" w:lineRule="auto"/>
        <w:jc w:val="both"/>
        <w:rPr>
          <w:rFonts w:ascii="Times New Roman" w:eastAsia="Times New Roman" w:hAnsi="Times New Roman" w:cs="Times New Roman"/>
          <w:b/>
          <w:sz w:val="24"/>
          <w:szCs w:val="24"/>
          <w:u w:val="single"/>
        </w:rPr>
      </w:pPr>
      <w:r w:rsidRPr="00DC030D">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DC030D" w:rsidTr="00B37B2A">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17586B" w:rsidRPr="00DC030D" w:rsidTr="00B37B2A">
        <w:tc>
          <w:tcPr>
            <w:tcW w:w="3259" w:type="dxa"/>
            <w:tcBorders>
              <w:top w:val="single" w:sz="4" w:space="0" w:color="auto"/>
              <w:left w:val="single" w:sz="4" w:space="0" w:color="auto"/>
              <w:bottom w:val="single" w:sz="4" w:space="0" w:color="auto"/>
              <w:right w:val="single" w:sz="4" w:space="0" w:color="auto"/>
            </w:tcBorders>
          </w:tcPr>
          <w:p w:rsidR="0017586B" w:rsidRPr="00DC030D" w:rsidRDefault="0017586B" w:rsidP="00B37B2A">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semplici messaggi e frasi isolate relativi alla persona, alla famiglia, alla geografia locale e al lavoro in un contesto abituale</w:t>
            </w:r>
          </w:p>
          <w:p w:rsidR="0017586B" w:rsidRPr="00DC030D" w:rsidRDefault="0017586B" w:rsidP="00B37B2A">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7586B" w:rsidRPr="00DC030D" w:rsidRDefault="0017586B" w:rsidP="00B37B2A">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messaggi e frasi abbastanza articolati relativi alla persona, alla famiglia, alla g</w:t>
            </w:r>
            <w:r>
              <w:rPr>
                <w:rFonts w:ascii="Times New Roman" w:eastAsia="Times New Roman" w:hAnsi="Times New Roman" w:cs="Times New Roman"/>
                <w:sz w:val="24"/>
                <w:szCs w:val="24"/>
              </w:rPr>
              <w:t xml:space="preserve">eografia locale e al lavoro in </w:t>
            </w:r>
            <w:r w:rsidRPr="00DC030D">
              <w:rPr>
                <w:rFonts w:ascii="Times New Roman" w:eastAsia="Times New Roman" w:hAnsi="Times New Roman" w:cs="Times New Roman"/>
                <w:sz w:val="24"/>
                <w:szCs w:val="24"/>
              </w:rPr>
              <w:t xml:space="preserve">situazioni note </w:t>
            </w:r>
          </w:p>
          <w:p w:rsidR="0017586B" w:rsidRPr="00DC030D" w:rsidRDefault="0017586B" w:rsidP="00B37B2A">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17586B" w:rsidRPr="00DC030D" w:rsidRDefault="0017586B" w:rsidP="00B37B2A">
            <w:pPr>
              <w:spacing w:after="0" w:line="240" w:lineRule="auto"/>
              <w:contextualSpacing/>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diverse e più articolate tipologie di testi relativi alla persona, alla famiglia, alla geografia locale e al lavoro in contesti anche non noti e abituali</w:t>
            </w:r>
          </w:p>
        </w:tc>
      </w:tr>
      <w:tr w:rsidR="0017586B" w:rsidRPr="00DC030D" w:rsidTr="00B37B2A">
        <w:tc>
          <w:tcPr>
            <w:tcW w:w="3259" w:type="dxa"/>
            <w:tcBorders>
              <w:top w:val="single" w:sz="4" w:space="0" w:color="auto"/>
              <w:left w:val="single" w:sz="4" w:space="0" w:color="auto"/>
              <w:bottom w:val="single" w:sz="4" w:space="0" w:color="auto"/>
              <w:right w:val="single" w:sz="4" w:space="0" w:color="auto"/>
            </w:tcBorders>
          </w:tcPr>
          <w:p w:rsidR="0017586B" w:rsidRPr="00DC030D" w:rsidRDefault="0017586B" w:rsidP="00B37B2A">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Utilizzare le strutture e funzioni linguistiche di base in un contesto comunicativo semplice su argomenti familiari e abituali, descrivendo in termini semplici aspetti del proprio vissuto e del proprio ambiente</w:t>
            </w:r>
          </w:p>
          <w:p w:rsidR="0017586B" w:rsidRPr="00DC030D" w:rsidRDefault="0017586B" w:rsidP="00B37B2A">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17586B" w:rsidRPr="00DC030D" w:rsidRDefault="0017586B" w:rsidP="00B37B2A">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Utilizzare un congruo numero di strutture e funzioni linguistiche in contesti più ampi, su argomenti familiari e abituali, descrivendo in termini appropriati gli aspetti del proprio vissuto e del proprio ambiente</w:t>
            </w:r>
          </w:p>
        </w:tc>
        <w:tc>
          <w:tcPr>
            <w:tcW w:w="3260" w:type="dxa"/>
            <w:tcBorders>
              <w:top w:val="single" w:sz="4" w:space="0" w:color="auto"/>
              <w:left w:val="single" w:sz="4" w:space="0" w:color="auto"/>
              <w:bottom w:val="single" w:sz="4" w:space="0" w:color="auto"/>
              <w:right w:val="single" w:sz="4" w:space="0" w:color="auto"/>
            </w:tcBorders>
            <w:hideMark/>
          </w:tcPr>
          <w:p w:rsidR="0017586B" w:rsidRPr="00DC030D" w:rsidRDefault="0017586B" w:rsidP="00B37B2A">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Utilizzare tutte le strutture e funzioni  linguistiche studiate in contesti anche non noti e abituali, su argomenti familiari e abituali, descrivendo in termini appropriati e complessi gli aspetti del proprio vissuto e del proprio ambiente</w:t>
            </w:r>
          </w:p>
        </w:tc>
      </w:tr>
      <w:tr w:rsidR="0017586B" w:rsidRPr="00DC030D" w:rsidTr="00B37B2A">
        <w:tc>
          <w:tcPr>
            <w:tcW w:w="3259" w:type="dxa"/>
            <w:tcBorders>
              <w:top w:val="single" w:sz="4" w:space="0" w:color="auto"/>
              <w:left w:val="single" w:sz="4" w:space="0" w:color="auto"/>
              <w:bottom w:val="single" w:sz="4" w:space="0" w:color="auto"/>
              <w:right w:val="single" w:sz="4" w:space="0" w:color="auto"/>
            </w:tcBorders>
          </w:tcPr>
          <w:p w:rsidR="0017586B" w:rsidRPr="00DC030D" w:rsidRDefault="0017586B" w:rsidP="00B37B2A">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semplici messaggi e frasi isolate relativi alla persona, alla famiglia, alla geografia locale e al lavoro in un contesto abituale</w:t>
            </w:r>
          </w:p>
          <w:p w:rsidR="0017586B" w:rsidRPr="00DC030D" w:rsidRDefault="0017586B" w:rsidP="00B37B2A">
            <w:pPr>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7586B" w:rsidRPr="00DC030D" w:rsidRDefault="0017586B" w:rsidP="00B37B2A">
            <w:pPr>
              <w:spacing w:after="0" w:line="240" w:lineRule="auto"/>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 xml:space="preserve">Comprendere e produrre messaggi e frasi abbastanza articolati relativi alla persona, alla famiglia, alla geografia locale e al lavoro in  situazioni note </w:t>
            </w:r>
          </w:p>
        </w:tc>
        <w:tc>
          <w:tcPr>
            <w:tcW w:w="3260" w:type="dxa"/>
            <w:tcBorders>
              <w:top w:val="single" w:sz="4" w:space="0" w:color="auto"/>
              <w:left w:val="single" w:sz="4" w:space="0" w:color="auto"/>
              <w:bottom w:val="single" w:sz="4" w:space="0" w:color="auto"/>
              <w:right w:val="single" w:sz="4" w:space="0" w:color="auto"/>
            </w:tcBorders>
            <w:hideMark/>
          </w:tcPr>
          <w:p w:rsidR="0017586B" w:rsidRPr="00DC030D" w:rsidRDefault="0017586B" w:rsidP="00B37B2A">
            <w:pPr>
              <w:spacing w:after="0" w:line="240" w:lineRule="auto"/>
              <w:contextualSpacing/>
              <w:rPr>
                <w:rFonts w:ascii="Times New Roman" w:eastAsia="Times New Roman" w:hAnsi="Times New Roman" w:cs="Times New Roman"/>
                <w:sz w:val="24"/>
                <w:szCs w:val="24"/>
              </w:rPr>
            </w:pPr>
            <w:r w:rsidRPr="00DC030D">
              <w:rPr>
                <w:rFonts w:ascii="Times New Roman" w:eastAsia="Times New Roman" w:hAnsi="Times New Roman" w:cs="Times New Roman"/>
                <w:sz w:val="24"/>
                <w:szCs w:val="24"/>
              </w:rPr>
              <w:t>Comprendere e produrre diverse e più articolate tipologie di testi relativi alla persona, alla famiglia, alla geografia locale e al lavoro in contesti anche non noti e abituali</w:t>
            </w:r>
          </w:p>
        </w:tc>
      </w:tr>
    </w:tbl>
    <w:p w:rsidR="0017586B" w:rsidRDefault="0017586B" w:rsidP="0017586B">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DISEGNO e STORIA dell’ARTE</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DISEGNO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Nomenclatura specifica enti geometrici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Costruzioni  geometriche di figure piane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Costruzione di poligoni stellari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Costruzione di raccordi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Costruzione di figure piane curve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Saper usare  gli strumenti atti a rappresentare graficamente  in maniera corretta un qualsiasi oggetto posto nello spazio, attraverso i metodi e i principi del disegno geometrico.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Padroneggiare gli strumenti di lavoro attraverso lo studio e l’apprendimento delle tecniche di rappresentazione grafica fondamentali e più semplici.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Saper usare con correttezza gli strumenti del disegno, impostare ordinatamente l’impaginazione e differenziare adeguatamente il segno grafico. Il lavoro è presentato con sufficiente pulizia e precisione. </w:t>
            </w: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usare con esattezza gli strumenti del disegno, impostare meticolosamente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l’impaginazione e differenziare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adeguatamente il segno grafico; saper</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padroneggiare gli strumenti espressivi.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 lavoro è presentato con pulizia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precisione.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usare con esattezza gli strumenti del disegno, impostare meticolosamente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l’impaginazione e differenziare il segno grafico. Il lavoro, svolto con  pulizia e precisione, presenta ulteriori apprezzabili arricchimenti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gli esercizi assegnati,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eseguendo correttamente i passaggi procedurali previsti , dimostrando di aver  appreso i tratti fondamentali del metodo generale insegnato.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gli esercizi assegnati,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eseguendo correttamente i passaggi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procedurali previsti , dimostrando di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aver appreso con sicurezza il metodo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generale insegnato; saper rappresentare la maggior parte delle figure geometriche.</w:t>
            </w: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prontamente gli esercizi assegnati, eseguendo correttamente i passaggi procedurali previsti , dimostrando di aver appreso abbastanza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bene il metodo generale insegnato; saper rappresentare esaurientemente figure geometriche .</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Saper cogliere analogie strutturali semplici(individuando invarianti e relazioni) tra i lavori grafici affrontati ed elementi del patrimonio artistico figurativo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con precisione analogie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strutturali (individuando invarianti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relazioni) tra i lavori grafici affrontati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ed elementi del patrimonio artistico figurativo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stabilire con precisione analogie tra lavori grafici (individuando invarianti e relazioni),il patrimonio artistico figurativo</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ed argomenti relativi ad altre discipline</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STORIA dell’ARTE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nella preistoria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egizia-mesopotamica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minoico-micenea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greca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L’arte etrusca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Sviluppare capacità di analisi e lettura critica della storia dell’arte, e sa riconoscere i vari stili architettonici e pittorici.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Dimostrare  adeguata acquisizione degli strumenti e dei metodi per l’analisi, la comprensione e la valutazione di un’opera d’arte.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sensibilità estetica  nei confronti della realtà che lo circonda.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lastRenderedPageBreak/>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i dati essenziali e i nuclei fondamentali , sia dalla lezione in classe che dallo studio del manuale; sa interpretare ed effettuare osservazioni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semplici di tipo compositivo –formale su opere d’arte. Saper distinguere, in un’opera d’arte di tipo figurativo, il significato diretto dai contenuti simbolici e descriverli in modo semplice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oltre ai dati essenziali e i nuclei fondamentali , anche specifici particolari, sia dalla lezione in classe che dallo studio del manuale; saper interpretare ed effettuare osservazioni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ragionate di tipo compositivo –formale su opere d’arte. Saper distinguere, i vari significati notoriamente attribuiti ai vari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linguaggi di lettura semantica ed esporli.</w:t>
            </w: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impossessarsi, dei dati essenziali e i nuclei fondamentali, sia dalla lezione in classe che dallo studio del manuale; saper interpretare ed effettuare osservazioni articolate e complesse di tipo compositivo –formale su opere d’arte</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estrapolare per sommi capi i caratteri generali dai vari periodi e fenomeni artistici studiati, cogliendone alcuni riflessi storico-stilistici nei singoli artisti; saper effettuare alcuni collegamenti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con esattezza i caratteri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generali dai vari periodi e fenomeni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artistici studiati, cogliendone alcuni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riflessi storico-stilistici nei singoli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artisti; saper effettuare vari collegamenti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distinguere, i vari significati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notoriamente attribuiti, apportando</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contributi personali ed esporli.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sistematizzare con sicurezza 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caratteri generali dai vari periodi 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fenomeni artistici studiati, cogliendone alcuni riflessi storico-stilistici nei singoli artisti; saper effettuare rimandi complessi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riconoscere e usare con una certa correttezza la terminologia essenziale specifica della materia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contestualizzare sufficientemente le opere d’arte studiate</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riconoscere e usare abbastanza bene la terminologia essenziale specifica della materia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contestualizzare puntualmente le opere d’arte studiate</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riconoscere e usare con estrema precisione la terminologia essenziale specifica della materia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Saper contestualizzare le opere d’arte e stabilire opportune correlazioni fra il passato e il presente</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MATEMATICO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E45702" w:rsidRPr="00E45702" w:rsidRDefault="00E45702" w:rsidP="00E45702">
      <w:pPr>
        <w:spacing w:after="0" w:line="240" w:lineRule="auto"/>
        <w:jc w:val="both"/>
        <w:rPr>
          <w:rFonts w:ascii="Times New Roman" w:eastAsia="Times New Roman" w:hAnsi="Times New Roman" w:cs="Times New Roman"/>
          <w:b/>
          <w:sz w:val="24"/>
          <w:szCs w:val="24"/>
          <w:u w:val="single"/>
        </w:rPr>
      </w:pPr>
      <w:r w:rsidRPr="00E45702">
        <w:rPr>
          <w:rFonts w:ascii="Times New Roman" w:eastAsia="Times New Roman" w:hAnsi="Times New Roman" w:cs="Times New Roman"/>
          <w:b/>
          <w:sz w:val="24"/>
          <w:szCs w:val="24"/>
          <w:u w:val="single"/>
        </w:rPr>
        <w:t>CONOSCENZE</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rPr>
        <w:t>Aritmetica e algebra</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Gli Insiemi matematici</w:t>
      </w:r>
      <w:r w:rsidRPr="00E45702">
        <w:rPr>
          <w:rFonts w:ascii="Times New Roman" w:eastAsia="Times New Roman" w:hAnsi="Times New Roman" w:cs="Times New Roman"/>
          <w:sz w:val="24"/>
          <w:szCs w:val="24"/>
        </w:rPr>
        <w:t xml:space="preserve">: linguaggio, caratteristiche ed operazioni;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Gli insiemi numerici N, Z e Q</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 xml:space="preserve"> Le operazioni con i numeri interi e razionali e le loro proprietà, le espressioni numeriche, proporzioni e percentuali, approssimazioni.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Logica</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gli enunciati, i connettivi, gli enunciati composti, le tavole della verità, calcolo degli enunciati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Calcolo Letterale</w:t>
      </w:r>
      <w:r w:rsidRPr="00E45702">
        <w:rPr>
          <w:rFonts w:ascii="Times New Roman" w:eastAsia="Times New Roman" w:hAnsi="Times New Roman" w:cs="Times New Roman"/>
          <w:sz w:val="24"/>
          <w:szCs w:val="24"/>
        </w:rPr>
        <w:t>: Monomi: definizione, caratteristiche e  operazioni con i monomi. Polinomi: definizione, caratteristiche e  operazioni con i polinomi; zero di un polinomio, teorema del resto e regola di Ruffini; prodotti notevoli; scomposizione di polinomi in fattori irriducibili. Frazioni algebriche: dominio e operazioni tra frazioni algebriche.</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Geometria</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lastRenderedPageBreak/>
        <w:t>Introduzione alla geometria euclidea</w:t>
      </w:r>
      <w:r w:rsidRPr="00E45702">
        <w:rPr>
          <w:rFonts w:ascii="Times New Roman" w:eastAsia="Times New Roman" w:hAnsi="Times New Roman" w:cs="Times New Roman"/>
          <w:sz w:val="24"/>
          <w:szCs w:val="24"/>
        </w:rPr>
        <w:t>: La nascita della geometria euclidea e il significato dei termini ente primitivo (punto, retta, pieno e spazio), concetto primitivo, postulato, assioma, definizione, teorema, dimostrazione; gli enti geometrici derivati (semiretta, segmento, semipiano, angolo e poligono); la congruenza; operazioni tra segmenti e operazioni tra angoli.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I triangoli</w:t>
      </w:r>
      <w:r w:rsidRPr="00E45702">
        <w:rPr>
          <w:rFonts w:ascii="Times New Roman" w:eastAsia="Times New Roman" w:hAnsi="Times New Roman" w:cs="Times New Roman"/>
          <w:sz w:val="24"/>
          <w:szCs w:val="24"/>
        </w:rPr>
        <w:t>: Triangoli congruenti, i criteri di congruenza, triangoli isosceli e rettangoli, le disuguaglianze triangolari.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Rette parallele e perpendicolari</w:t>
      </w:r>
      <w:r w:rsidRPr="00E45702">
        <w:rPr>
          <w:rFonts w:ascii="Times New Roman" w:eastAsia="Times New Roman" w:hAnsi="Times New Roman" w:cs="Times New Roman"/>
          <w:sz w:val="24"/>
          <w:szCs w:val="24"/>
        </w:rPr>
        <w:t>: definizione e teoremi; criterio di parallelismo, teorema dell’angolo esterno, proprietà degli angoli interni ed esterni di un poligono.</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I quadrilateri</w:t>
      </w:r>
      <w:r w:rsidRPr="00E45702">
        <w:rPr>
          <w:rFonts w:ascii="Times New Roman" w:eastAsia="Times New Roman" w:hAnsi="Times New Roman" w:cs="Times New Roman"/>
          <w:sz w:val="24"/>
          <w:szCs w:val="24"/>
        </w:rPr>
        <w:t>: I parallelogrammi: definizione, proprietà e teoremi; i trapezi: definizione, proprietà e teoremi; fascio di rette parallele e trasversali.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Relazioni e funzioni</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Relazioni</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relazione tra insiemi: definizione, rappresentazione e proprietà; relazione in un insieme, relazione di uguaglianza.</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Funzioni</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 xml:space="preserve">funzione tra due insiemi: definizione, rappresentazione, proprietà e operazioni; le funzioni numeriche: equazione e grafico, esempi di funzioni numeriche.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Equazioni</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definizione di equazione, soluzione di una equazione, i principi di equivalenza, equazioni  di primo grado; problemi di primo grado.</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Dati e previsioni</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proofErr w:type="spellStart"/>
      <w:r w:rsidRPr="00E45702">
        <w:rPr>
          <w:rFonts w:ascii="Times New Roman" w:eastAsia="Times New Roman" w:hAnsi="Times New Roman" w:cs="Times New Roman"/>
          <w:i/>
          <w:sz w:val="24"/>
          <w:szCs w:val="24"/>
        </w:rPr>
        <w:t>Statitistica</w:t>
      </w:r>
      <w:proofErr w:type="spellEnd"/>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indagine statistica e   organizzazione e rappresentazioni di dati in tabelle e grafici (istogrammi, diagrammi a torta, etc.), indici centrali (media) e di dispersione (scarto quadratico medio).</w:t>
      </w:r>
    </w:p>
    <w:p w:rsidR="00E45702" w:rsidRPr="00E45702" w:rsidRDefault="00E45702" w:rsidP="00E45702">
      <w:pPr>
        <w:spacing w:after="0" w:line="240" w:lineRule="auto"/>
        <w:jc w:val="both"/>
        <w:rPr>
          <w:rFonts w:ascii="Times New Roman" w:eastAsia="Times New Roman" w:hAnsi="Times New Roman" w:cs="Times New Roman"/>
          <w:b/>
          <w:sz w:val="24"/>
          <w:szCs w:val="24"/>
          <w:u w:val="single"/>
        </w:rPr>
      </w:pPr>
      <w:r w:rsidRPr="00E45702">
        <w:rPr>
          <w:rFonts w:ascii="Times New Roman" w:eastAsia="Times New Roman" w:hAnsi="Times New Roman" w:cs="Times New Roman"/>
          <w:b/>
          <w:sz w:val="24"/>
          <w:szCs w:val="24"/>
          <w:u w:val="single"/>
        </w:rPr>
        <w:t>ABILITÀ</w:t>
      </w:r>
    </w:p>
    <w:p w:rsidR="00E45702" w:rsidRPr="00E45702" w:rsidRDefault="00E45702" w:rsidP="00E45702">
      <w:pPr>
        <w:widowControl w:val="0"/>
        <w:autoSpaceDE w:val="0"/>
        <w:autoSpaceDN w:val="0"/>
        <w:spacing w:after="0" w:line="240" w:lineRule="auto"/>
        <w:jc w:val="both"/>
        <w:rPr>
          <w:rFonts w:ascii="Times New Roman" w:eastAsia="Times New Roman" w:hAnsi="Times New Roman" w:cs="Times New Roman"/>
          <w:sz w:val="24"/>
          <w:szCs w:val="24"/>
          <w:lang w:eastAsia="it-IT"/>
        </w:rPr>
      </w:pPr>
      <w:r w:rsidRPr="00E45702">
        <w:rPr>
          <w:rFonts w:ascii="Times New Roman" w:eastAsia="Times New Roman" w:hAnsi="Times New Roman" w:cs="Times New Roman"/>
          <w:b/>
          <w:sz w:val="24"/>
          <w:szCs w:val="24"/>
          <w:u w:val="single"/>
          <w:lang w:eastAsia="it-IT"/>
        </w:rPr>
        <w:t>Aritmetica e algebra</w:t>
      </w:r>
      <w:r w:rsidRPr="00E45702">
        <w:rPr>
          <w:rFonts w:ascii="Times New Roman" w:eastAsia="Times New Roman" w:hAnsi="Times New Roman" w:cs="Times New Roman"/>
          <w:sz w:val="24"/>
          <w:szCs w:val="24"/>
          <w:lang w:eastAsia="it-IT"/>
        </w:rPr>
        <w:t xml:space="preserve">: </w:t>
      </w:r>
    </w:p>
    <w:p w:rsidR="00E45702" w:rsidRPr="00E45702" w:rsidRDefault="00E45702" w:rsidP="00E45702">
      <w:pPr>
        <w:widowControl w:val="0"/>
        <w:autoSpaceDE w:val="0"/>
        <w:autoSpaceDN w:val="0"/>
        <w:spacing w:after="0" w:line="240" w:lineRule="auto"/>
        <w:jc w:val="both"/>
        <w:rPr>
          <w:rFonts w:ascii="Times New Roman" w:eastAsia="Times New Roman" w:hAnsi="Times New Roman" w:cs="Times New Roman"/>
          <w:sz w:val="24"/>
          <w:szCs w:val="24"/>
          <w:lang w:eastAsia="it-IT"/>
        </w:rPr>
      </w:pPr>
      <w:r w:rsidRPr="00E45702">
        <w:rPr>
          <w:rFonts w:ascii="Times New Roman" w:eastAsia="Times New Roman" w:hAnsi="Times New Roman" w:cs="Times New Roman"/>
          <w:i/>
          <w:sz w:val="24"/>
          <w:szCs w:val="24"/>
          <w:u w:val="single"/>
          <w:lang w:eastAsia="it-IT"/>
        </w:rPr>
        <w:t>Gli Insiemi matematici</w:t>
      </w:r>
      <w:r w:rsidRPr="00E45702">
        <w:rPr>
          <w:rFonts w:ascii="Times New Roman" w:eastAsia="Times New Roman" w:hAnsi="Times New Roman" w:cs="Times New Roman"/>
          <w:sz w:val="24"/>
          <w:szCs w:val="24"/>
          <w:lang w:eastAsia="it-IT"/>
        </w:rPr>
        <w:t>: Utilizzare correttamente la simbologia insiemistica e saper eseguire le operazioni tra insiemi.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Gli insiemi numerici N, Z e Q</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 xml:space="preserve"> Saper utilizzare le operazioni  coi numeri interi e razionali per calcolare espressioni aritmetiche intere, frazionarie e con le potenze e risolvere problemi; utilizzare correttamente il concetto di approssimazione.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Logica</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saper utilizzare i connettivi logici, calcolare le tavole di verità e gli enunciati composti.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Calcolo Letterale</w:t>
      </w:r>
      <w:r w:rsidRPr="00E45702">
        <w:rPr>
          <w:rFonts w:ascii="Times New Roman" w:eastAsia="Times New Roman" w:hAnsi="Times New Roman" w:cs="Times New Roman"/>
          <w:sz w:val="24"/>
          <w:szCs w:val="24"/>
        </w:rPr>
        <w:t>: saper utilizzare le operazioni tra monomi e polinomi per calcolare o semplificare espressioni letterali, anche, con i prodotti notevoli; saper scomporre in fattori un polinomio; saper calcolare il dominio di una frazione algebriche e risolvere una espressione contenenti frazioni algebriche.</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Geometria</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Introduzione alla geometria euclidea</w:t>
      </w:r>
      <w:r w:rsidRPr="00E45702">
        <w:rPr>
          <w:rFonts w:ascii="Times New Roman" w:eastAsia="Times New Roman" w:hAnsi="Times New Roman" w:cs="Times New Roman"/>
          <w:sz w:val="24"/>
          <w:szCs w:val="24"/>
        </w:rPr>
        <w:t xml:space="preserve">: </w:t>
      </w:r>
      <w:r w:rsidRPr="00E45702">
        <w:rPr>
          <w:rFonts w:ascii="Times New Roman" w:hAnsi="Times New Roman" w:cs="Times New Roman"/>
          <w:sz w:val="24"/>
          <w:szCs w:val="24"/>
        </w:rPr>
        <w:t xml:space="preserve">Saper distinguere un assioma e/o postulato da un teorema o da una definizione, saper applicare i postulati della geometria euclidea, saper riconoscere e disegnare segmenti e /o angoli in base alle loro proprietà; saper verificare la congruenza tra segmenti ed angoli.                                  </w:t>
      </w:r>
      <w:r w:rsidRPr="00E45702">
        <w:rPr>
          <w:rFonts w:ascii="Times New Roman" w:eastAsia="Times New Roman" w:hAnsi="Times New Roman" w:cs="Times New Roman"/>
          <w:i/>
          <w:sz w:val="24"/>
          <w:szCs w:val="24"/>
          <w:u w:val="single"/>
        </w:rPr>
        <w:t>I triangoli</w:t>
      </w:r>
      <w:r w:rsidRPr="00E45702">
        <w:rPr>
          <w:rFonts w:ascii="Times New Roman" w:eastAsia="Times New Roman" w:hAnsi="Times New Roman" w:cs="Times New Roman"/>
          <w:sz w:val="24"/>
          <w:szCs w:val="24"/>
        </w:rPr>
        <w:t xml:space="preserve">: saper riconoscere e applicare  i criteri di congruenza tra triangoli; saper utilizzare le disuguaglianze triangolari;                                                                                                                                                   </w:t>
      </w:r>
      <w:r w:rsidRPr="00E45702">
        <w:rPr>
          <w:rFonts w:ascii="Times New Roman" w:eastAsia="Times New Roman" w:hAnsi="Times New Roman" w:cs="Times New Roman"/>
          <w:i/>
          <w:sz w:val="24"/>
          <w:szCs w:val="24"/>
          <w:u w:val="single"/>
        </w:rPr>
        <w:t>Rette parallele e perpendicolari</w:t>
      </w:r>
      <w:r w:rsidRPr="00E45702">
        <w:rPr>
          <w:rFonts w:ascii="Times New Roman" w:eastAsia="Times New Roman" w:hAnsi="Times New Roman" w:cs="Times New Roman"/>
          <w:sz w:val="24"/>
          <w:szCs w:val="24"/>
        </w:rPr>
        <w:t xml:space="preserve">: saper riconoscere e applicare le proprietà delle rette parallele o perpendicolari; saper applicare le proprietà degli angoli interni o esterni dei poligoni.                                              </w:t>
      </w:r>
      <w:r w:rsidRPr="00E45702">
        <w:rPr>
          <w:rFonts w:ascii="Times New Roman" w:eastAsia="Times New Roman" w:hAnsi="Times New Roman" w:cs="Times New Roman"/>
          <w:i/>
          <w:sz w:val="24"/>
          <w:szCs w:val="24"/>
          <w:u w:val="single"/>
        </w:rPr>
        <w:t>I quadrilateri</w:t>
      </w:r>
      <w:r w:rsidRPr="00E45702">
        <w:rPr>
          <w:rFonts w:ascii="Times New Roman" w:eastAsia="Times New Roman" w:hAnsi="Times New Roman" w:cs="Times New Roman"/>
          <w:sz w:val="24"/>
          <w:szCs w:val="24"/>
        </w:rPr>
        <w:t>: saper riconoscere e applicare le proprietà dei parallelogrammi e dei trapezi, saper utilizzare le conseguenze dei fasci di rette tagliati da due trasversali.</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Relazioni e funzioni</w:t>
      </w:r>
      <w:r w:rsidRPr="00E45702">
        <w:rPr>
          <w:rFonts w:ascii="Times New Roman" w:eastAsia="Times New Roman" w:hAnsi="Times New Roman" w:cs="Times New Roman"/>
          <w:sz w:val="24"/>
          <w:szCs w:val="24"/>
        </w:rPr>
        <w:t xml:space="preserve">: </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Relazioni</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saper riconoscere o rappresentare le relazioni tra insiemi, saper riconoscere le relazioni di equivalenza e individuarne le classi di equivalenza.</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Funzioni</w:t>
      </w:r>
      <w:r w:rsidRPr="00E45702">
        <w:rPr>
          <w:rFonts w:ascii="Times New Roman" w:eastAsia="Times New Roman" w:hAnsi="Times New Roman" w:cs="Times New Roman"/>
          <w:i/>
          <w:sz w:val="24"/>
          <w:szCs w:val="24"/>
        </w:rPr>
        <w:t xml:space="preserve">: </w:t>
      </w:r>
      <w:r w:rsidRPr="00E45702">
        <w:rPr>
          <w:rFonts w:ascii="Times New Roman" w:eastAsia="Times New Roman" w:hAnsi="Times New Roman" w:cs="Times New Roman"/>
          <w:sz w:val="24"/>
          <w:szCs w:val="24"/>
        </w:rPr>
        <w:t>saper riconoscere o rappresentare le funzioni tra insiemi individuandone le proprietà, saper riconoscere, rappresentare o ricavare alcuni esempi di funzioni matematiche.</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i/>
          <w:sz w:val="24"/>
          <w:szCs w:val="24"/>
          <w:u w:val="single"/>
        </w:rPr>
        <w:t>Equazioni</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saper risolvere le equazioni di I grado; saper riconoscere ed utilizzare le equazioni come modello della realtà.</w:t>
      </w:r>
    </w:p>
    <w:p w:rsidR="00E45702" w:rsidRPr="00E45702" w:rsidRDefault="00E45702" w:rsidP="00E45702">
      <w:pPr>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b/>
          <w:sz w:val="24"/>
          <w:szCs w:val="24"/>
          <w:u w:val="single"/>
        </w:rPr>
        <w:t>Dati e previsioni</w:t>
      </w:r>
      <w:r w:rsidRPr="00E45702">
        <w:rPr>
          <w:rFonts w:ascii="Times New Roman" w:eastAsia="Times New Roman" w:hAnsi="Times New Roman" w:cs="Times New Roman"/>
          <w:sz w:val="24"/>
          <w:szCs w:val="24"/>
          <w:u w:val="single"/>
        </w:rPr>
        <w:t>:</w:t>
      </w:r>
      <w:r w:rsidRPr="00E45702">
        <w:rPr>
          <w:rFonts w:ascii="Times New Roman" w:eastAsia="Times New Roman" w:hAnsi="Times New Roman" w:cs="Times New Roman"/>
          <w:sz w:val="24"/>
          <w:szCs w:val="24"/>
        </w:rPr>
        <w:t xml:space="preserve"> Saper raccogliere, organizzare e rappresentare un insieme di dati, calcolare gli indici centrali e di dispersione di una distribuzione di dati.</w:t>
      </w:r>
    </w:p>
    <w:p w:rsidR="00E45702" w:rsidRPr="00E45702" w:rsidRDefault="00E45702" w:rsidP="00E45702">
      <w:pPr>
        <w:spacing w:after="0" w:line="240" w:lineRule="auto"/>
        <w:jc w:val="both"/>
        <w:rPr>
          <w:rFonts w:ascii="Times New Roman" w:eastAsia="Times New Roman" w:hAnsi="Times New Roman" w:cs="Times New Roman"/>
          <w:b/>
          <w:sz w:val="24"/>
          <w:szCs w:val="24"/>
          <w:u w:val="single"/>
        </w:rPr>
      </w:pPr>
      <w:r w:rsidRPr="00E45702">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309"/>
        <w:gridCol w:w="3338"/>
      </w:tblGrid>
      <w:tr w:rsidR="00E45702" w:rsidRPr="00E45702" w:rsidTr="00ED43AB">
        <w:tc>
          <w:tcPr>
            <w:tcW w:w="3259"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autoSpaceDE w:val="0"/>
              <w:autoSpaceDN w:val="0"/>
              <w:adjustRightInd w:val="0"/>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sz w:val="24"/>
                <w:szCs w:val="24"/>
              </w:rPr>
              <w:t xml:space="preserve">LIVELLO ELEMENTARE( </w:t>
            </w:r>
            <w:r w:rsidRPr="00E45702">
              <w:rPr>
                <w:rFonts w:ascii="Times New Roman" w:eastAsia="Times New Roman" w:hAnsi="Times New Roman" w:cs="Times New Roman"/>
                <w:sz w:val="24"/>
                <w:szCs w:val="24"/>
              </w:rPr>
              <w:lastRenderedPageBreak/>
              <w:t>voto 6)</w:t>
            </w: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autoSpaceDE w:val="0"/>
              <w:autoSpaceDN w:val="0"/>
              <w:adjustRightInd w:val="0"/>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sz w:val="24"/>
                <w:szCs w:val="24"/>
              </w:rPr>
              <w:lastRenderedPageBreak/>
              <w:t xml:space="preserve">LIVELLO INTERMEDIO( </w:t>
            </w:r>
            <w:r w:rsidRPr="00E45702">
              <w:rPr>
                <w:rFonts w:ascii="Times New Roman" w:eastAsia="Times New Roman" w:hAnsi="Times New Roman" w:cs="Times New Roman"/>
                <w:sz w:val="24"/>
                <w:szCs w:val="24"/>
              </w:rPr>
              <w:lastRenderedPageBreak/>
              <w:t>voto 7/8)</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autoSpaceDE w:val="0"/>
              <w:autoSpaceDN w:val="0"/>
              <w:adjustRightInd w:val="0"/>
              <w:spacing w:after="0" w:line="240" w:lineRule="auto"/>
              <w:jc w:val="both"/>
              <w:rPr>
                <w:rFonts w:ascii="Times New Roman" w:eastAsia="Times New Roman" w:hAnsi="Times New Roman" w:cs="Times New Roman"/>
                <w:sz w:val="24"/>
                <w:szCs w:val="24"/>
              </w:rPr>
            </w:pPr>
            <w:r w:rsidRPr="00E45702">
              <w:rPr>
                <w:rFonts w:ascii="Times New Roman" w:eastAsia="Times New Roman" w:hAnsi="Times New Roman" w:cs="Times New Roman"/>
                <w:sz w:val="24"/>
                <w:szCs w:val="24"/>
              </w:rPr>
              <w:lastRenderedPageBreak/>
              <w:t xml:space="preserve">LIVELLO AVANZATO( voto </w:t>
            </w:r>
            <w:r w:rsidRPr="00E45702">
              <w:rPr>
                <w:rFonts w:ascii="Times New Roman" w:eastAsia="Times New Roman" w:hAnsi="Times New Roman" w:cs="Times New Roman"/>
                <w:sz w:val="24"/>
                <w:szCs w:val="24"/>
              </w:rPr>
              <w:lastRenderedPageBreak/>
              <w:t>8/9/10)</w:t>
            </w:r>
          </w:p>
        </w:tc>
      </w:tr>
      <w:tr w:rsidR="00E45702" w:rsidRPr="00E45702" w:rsidTr="00ED43AB">
        <w:trPr>
          <w:trHeight w:val="1606"/>
        </w:trPr>
        <w:tc>
          <w:tcPr>
            <w:tcW w:w="3259"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lastRenderedPageBreak/>
              <w:t>Utilizzare semplici tecniche e  procedure di calcolo aritmetico ed algebrico, rappresentandole anche sotto forma grafica.</w:t>
            </w: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Utilizzare tecniche e procedure di calcolo aritmetico ed algebrico, rappresentandole anche sotto forma grafica in situazioni complesse sia pur note</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Utilizzare tecniche e procedure di calcolo aritmetico ed algebrico, in situazioni complesse anche non note mostrando padronanza nell’uso delle conoscenze e delle abilità.</w:t>
            </w:r>
          </w:p>
        </w:tc>
      </w:tr>
      <w:tr w:rsidR="00E45702" w:rsidRPr="00E45702" w:rsidTr="00ED43AB">
        <w:trPr>
          <w:trHeight w:val="1816"/>
        </w:trPr>
        <w:tc>
          <w:tcPr>
            <w:tcW w:w="3259"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Confrontare ed analizzare figure geometriche, individuando invarianti e relazioni  in situazioni note, anche guidato/a,</w:t>
            </w: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 xml:space="preserve"> Confrontare ed analizzare figure geometriche, individuando invarianti e relazioni, in situazioni complesse sia pur note.</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Confrontare ed analizzare figure geometriche, individuando invarianti e relazioni, in situazioni complesse anche non note mostrando padronanza nell’uso delle conoscenze e delle abilità.</w:t>
            </w:r>
          </w:p>
        </w:tc>
      </w:tr>
      <w:tr w:rsidR="00E45702" w:rsidRPr="00E45702" w:rsidTr="00ED43AB">
        <w:tc>
          <w:tcPr>
            <w:tcW w:w="3259" w:type="dxa"/>
            <w:tcBorders>
              <w:top w:val="single" w:sz="4" w:space="0" w:color="auto"/>
              <w:left w:val="single" w:sz="4" w:space="0" w:color="auto"/>
              <w:bottom w:val="single" w:sz="4" w:space="0" w:color="auto"/>
              <w:right w:val="single" w:sz="4" w:space="0" w:color="auto"/>
            </w:tcBorders>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Individuare le strategie appropriate per la soluzione di semplici problemi, anche guidato/a.</w:t>
            </w:r>
          </w:p>
          <w:p w:rsidR="00E45702" w:rsidRPr="00E45702" w:rsidRDefault="00E45702" w:rsidP="00E45702">
            <w:pPr>
              <w:spacing w:after="0" w:line="240" w:lineRule="auto"/>
              <w:jc w:val="both"/>
              <w:rPr>
                <w:rFonts w:ascii="Times New Roman" w:eastAsia="Times New Roman" w:hAnsi="Times New Roman" w:cs="Times New Roman"/>
              </w:rPr>
            </w:pP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t>Individuare strategie pertinenti per la soluzione di  problemi anche complessi in situazioni note.</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t>Individuare le strategie  migliori per la soluzione di  problemi complessi in situazioni note e non note.</w:t>
            </w:r>
          </w:p>
        </w:tc>
      </w:tr>
      <w:tr w:rsidR="00E45702" w:rsidRPr="00E45702" w:rsidTr="00ED43AB">
        <w:tc>
          <w:tcPr>
            <w:tcW w:w="3259"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line="240" w:lineRule="auto"/>
              <w:jc w:val="both"/>
              <w:rPr>
                <w:rFonts w:ascii="Times New Roman" w:eastAsia="Times New Roman" w:hAnsi="Times New Roman" w:cs="Times New Roman"/>
              </w:rPr>
            </w:pPr>
            <w:r w:rsidRPr="00E45702">
              <w:rPr>
                <w:rFonts w:ascii="Times New Roman" w:eastAsia="Times New Roman" w:hAnsi="Times New Roman" w:cs="Times New Roman"/>
              </w:rPr>
              <w:t>Analizzare dati di base ed interpretarli sviluppando, anche guidato/a, semplici deduzioni e ragionamenti sugli stessi anche con l’ausilio di rappresentazioni grafiche, usando strumenti elementari di calcolo anche di tipo informatico.</w:t>
            </w:r>
          </w:p>
        </w:tc>
        <w:tc>
          <w:tcPr>
            <w:tcW w:w="3370"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3402" w:type="dxa"/>
            <w:tcBorders>
              <w:top w:val="single" w:sz="4" w:space="0" w:color="auto"/>
              <w:left w:val="single" w:sz="4" w:space="0" w:color="auto"/>
              <w:bottom w:val="single" w:sz="4" w:space="0" w:color="auto"/>
              <w:right w:val="single" w:sz="4" w:space="0" w:color="auto"/>
            </w:tcBorders>
            <w:hideMark/>
          </w:tcPr>
          <w:p w:rsidR="00E45702" w:rsidRPr="00E45702" w:rsidRDefault="00E45702" w:rsidP="00E45702">
            <w:pPr>
              <w:spacing w:after="0" w:line="240" w:lineRule="auto"/>
              <w:jc w:val="both"/>
              <w:rPr>
                <w:rFonts w:ascii="Times New Roman" w:eastAsia="Times New Roman" w:hAnsi="Times New Roman" w:cs="Times New Roman"/>
              </w:rPr>
            </w:pPr>
            <w:r w:rsidRPr="00E45702">
              <w:rPr>
                <w:rFonts w:ascii="Times New Roman" w:eastAsia="Times New Roman" w:hAnsi="Times New Roman" w:cs="Times New Roman"/>
              </w:rPr>
              <w:t>Analizzare dati ed interpretarli sviluppando deduzioni e ragionamenti sugli stessi anche con l’ausilio di rappresentazioni grafiche, usando consapevolmente gli strumenti di calcolo e le potenzialità offerte da applicazioni specifiche di tipo informatico, in situazioni anche non note .</w:t>
            </w:r>
          </w:p>
        </w:tc>
      </w:tr>
    </w:tbl>
    <w:p w:rsidR="00E45702" w:rsidRPr="00E45702" w:rsidRDefault="00E45702" w:rsidP="00E45702">
      <w:pPr>
        <w:spacing w:after="0" w:line="240" w:lineRule="auto"/>
        <w:jc w:val="both"/>
        <w:rPr>
          <w:rFonts w:ascii="Times New Roman" w:eastAsia="Times New Roman" w:hAnsi="Times New Roman" w:cs="Times New Roman"/>
          <w:b/>
          <w:i/>
          <w:color w:val="FF0000"/>
          <w:sz w:val="24"/>
          <w:szCs w:val="24"/>
          <w:u w:val="single"/>
        </w:rPr>
      </w:pPr>
    </w:p>
    <w:p w:rsidR="00B839D6" w:rsidRPr="00325E3C" w:rsidRDefault="00B839D6" w:rsidP="00B839D6">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INFORMATICA</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Conoscenze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Sistemi informatici</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Informazioni, dati e loro codifica</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Architettura Hardware e componenti di un computer</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Comunicazione uomo-macchina</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Software di base: struttura e funzioni di un sistema operativo</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Software di utilità e software gestionali</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Abilità</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Riconoscere le caratteristiche logico-funzionali di un computer e il ruolo strumentale svolto nei vari</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ambiti (calcolo, elaborazione, comunicazione, ecc.)</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Riconoscere e utilizzare le funzioni di base di un sistema operativo </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le funzioni di base di uno strumento per la composizione di testi quale Microsoft Word.</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le funzioni di base di uno strumento per il calcolo tramite fogli di lavoro e funzioni quale Microsoft Excel.</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Competenze</w:t>
      </w:r>
    </w:p>
    <w:tbl>
      <w:tblPr>
        <w:tblStyle w:val="Grigliatabella10"/>
        <w:tblW w:w="0" w:type="auto"/>
        <w:tblLook w:val="04A0" w:firstRow="1" w:lastRow="0" w:firstColumn="1" w:lastColumn="0" w:noHBand="0" w:noVBand="1"/>
      </w:tblPr>
      <w:tblGrid>
        <w:gridCol w:w="3259"/>
        <w:gridCol w:w="3259"/>
        <w:gridCol w:w="3260"/>
      </w:tblGrid>
      <w:tr w:rsidR="00227F98" w:rsidRPr="00B839D6" w:rsidTr="00ED43AB">
        <w:tc>
          <w:tcPr>
            <w:tcW w:w="3259" w:type="dxa"/>
            <w:tcBorders>
              <w:top w:val="single" w:sz="4" w:space="0" w:color="auto"/>
              <w:left w:val="single" w:sz="4" w:space="0" w:color="auto"/>
              <w:bottom w:val="single" w:sz="4" w:space="0" w:color="auto"/>
              <w:right w:val="single" w:sz="4" w:space="0" w:color="auto"/>
            </w:tcBorders>
          </w:tcPr>
          <w:p w:rsidR="00227F98" w:rsidRPr="00A177DC" w:rsidRDefault="00227F98" w:rsidP="00227F98">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tcPr>
          <w:p w:rsidR="00227F98" w:rsidRPr="00A177DC" w:rsidRDefault="00227F98" w:rsidP="00227F98">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tcPr>
          <w:p w:rsidR="00227F98" w:rsidRPr="00A177DC" w:rsidRDefault="00227F98" w:rsidP="00227F98">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B839D6" w:rsidRPr="00B839D6" w:rsidTr="00ED43AB">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semplici e le reti informatiche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tutti gli strumenti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le reti informatiche studiati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 e le reti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informatiche nelle attività di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studio, ricerca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disciplinare, studiati e non</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Individuare ed utilizzare le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lastRenderedPageBreak/>
              <w:t>elementari forme di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comunicazione visiva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multimediale, anche con</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riferimento alle strategie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espressive e agli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strumenti tecnici della</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comunicazione in rete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lastRenderedPageBreak/>
              <w:t>Individuare ed utilizzare tutte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lastRenderedPageBreak/>
              <w:t>le moderne forme di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comunicazione visiva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multimediale studiate, anche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con riferimento alle strategie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espressive e agli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strumenti tecnici della</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comunicazione in rete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lastRenderedPageBreak/>
              <w:t>Individuare ed utilizzare le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lastRenderedPageBreak/>
              <w:t>moderne forme di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comunicazione visiva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multimediale, anche con</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riferimento alle strategie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espressive e agli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strumenti tecnici della</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comunicazione in rete studiate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e non</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lastRenderedPageBreak/>
              <w:t xml:space="preserve">Padroneggiare l’uso di Composizione Testuale per l’utilizzo in diversi ambiti di lavoro anche mediante la composizione grafica del testo </w:t>
            </w:r>
          </w:p>
        </w:tc>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di Composizione Testuale per l’utilizzo in diversi ambiti di lavoro anche mediante la composizione grafica del testo e l’inserimento di elementi multimediali</w:t>
            </w:r>
          </w:p>
        </w:tc>
        <w:tc>
          <w:tcPr>
            <w:tcW w:w="3260"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di Composizione Testuale per l’utilizzo in diversi ambiti di lavoro anche mediante la composizione grafica del testo e l’inserimento di elementi multimediali di una certa complessità</w:t>
            </w:r>
          </w:p>
        </w:tc>
      </w:tr>
      <w:tr w:rsidR="00B839D6" w:rsidRPr="00B839D6" w:rsidTr="00ED43AB">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Padroneggiare l’uso dei fogli di calcolo per la risoluzione di semplici problemi.  </w:t>
            </w:r>
          </w:p>
        </w:tc>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Padroneggiare l’uso dei fogli di calcolo per la risoluzione di problemi di media difficoltà  </w:t>
            </w:r>
          </w:p>
        </w:tc>
        <w:tc>
          <w:tcPr>
            <w:tcW w:w="3260"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dei fogli di calcolo per la risoluzione di problemi di media difficoltà, sapendo utilizzare gli strumenti software anche in ambito di casi concreti del lavoro.</w:t>
            </w:r>
          </w:p>
        </w:tc>
      </w:tr>
    </w:tbl>
    <w:p w:rsidR="00B839D6" w:rsidRPr="00325E3C" w:rsidRDefault="00B839D6" w:rsidP="00325E3C">
      <w:pPr>
        <w:spacing w:after="0" w:line="240" w:lineRule="auto"/>
        <w:jc w:val="both"/>
        <w:rPr>
          <w:rFonts w:ascii="Times New Roman" w:eastAsia="Times New Roman" w:hAnsi="Times New Roman" w:cs="Times New Roman"/>
          <w:b/>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STORICO-SOCIALE</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proofErr w:type="spellStart"/>
      <w:r w:rsidRPr="00325E3C">
        <w:rPr>
          <w:rFonts w:ascii="Times New Roman" w:eastAsia="Times New Roman" w:hAnsi="Times New Roman" w:cs="Times New Roman"/>
          <w:sz w:val="24"/>
          <w:szCs w:val="24"/>
        </w:rPr>
        <w:t>Rconoscere</w:t>
      </w:r>
      <w:proofErr w:type="spellEnd"/>
      <w:r w:rsidRPr="00325E3C">
        <w:rPr>
          <w:rFonts w:ascii="Times New Roman" w:eastAsia="Times New Roman" w:hAnsi="Times New Roman" w:cs="Times New Roman"/>
          <w:sz w:val="24"/>
          <w:szCs w:val="24"/>
        </w:rPr>
        <w:t xml:space="preserve"> le motivazioni dell'IRC nella scuola; l'alunno sarà portato alla ricerca dei significati fondamentali dell'esistenza e delle risposte offerte dalle religioni;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Cogliere la specificità della tradizione ebraico-cristiana con particolare riferimento alla religione ebraica e alla storia del popolo di Israele;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Approfondire, anche alla luce della cultura cristiana, i valori delle relazioni interpersonali, dell'affettività e della famiglia.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Porsi domande di significato e confrontarle con le risposte della religione, in particolare con  la proposta cristiana;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e usare in maniera corretta il linguaggio religioso;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Cogliere i significati originari dei segni e dei simboli utilizzati nel campo religioso, con particolare riferimento alla simbologia cristiana;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Confrontare gli aspetti della propria identità con i modelli di vita cristiana.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Porsi domande di senso su aspetti elementari della vita quotidiana.</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Porsi domande di senso in maniera autonoma su diversi aspetti e fenomeni  della vita quotidiana.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Porsi domande di senso in maniera libera e consapevole su aspetti elementari della vita quotidiana, argomentando sulle questioni derivate.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riconoscere i valori cristiani e operare semplici confronti con altre religioni e espressioni di pensiero.</w:t>
            </w:r>
          </w:p>
          <w:p w:rsidR="00325E3C" w:rsidRPr="00325E3C" w:rsidRDefault="00325E3C" w:rsidP="00325E3C">
            <w:pPr>
              <w:suppressAutoHyphens/>
              <w:spacing w:after="0" w:line="240" w:lineRule="auto"/>
              <w:ind w:left="360"/>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riconoscere i valori cristiani e operare un confronto con tutte le altre religioni e espressioni di pensiero, cogliendo tratti essenziali di analogie e diversità.</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 xml:space="preserve">saper riconoscere i valori cristiani e operare un confronto con tutte le altre religioni e espressioni di pensiero, argomentando con spunti e motivazioni personali </w:t>
            </w:r>
            <w:r w:rsidRPr="00325E3C">
              <w:rPr>
                <w:rFonts w:ascii="Times New Roman" w:eastAsia="Times New Roman" w:hAnsi="Times New Roman" w:cs="Times New Roman"/>
                <w:sz w:val="24"/>
                <w:szCs w:val="24"/>
              </w:rPr>
              <w:lastRenderedPageBreak/>
              <w:t>relativamente alle analogie e alle diversità.</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FF0000"/>
          <w:sz w:val="24"/>
          <w:szCs w:val="24"/>
          <w:u w:val="single"/>
          <w:lang w:eastAsia="it-IT"/>
        </w:rPr>
      </w:pPr>
      <w:r w:rsidRPr="00325E3C">
        <w:rPr>
          <w:rFonts w:ascii="Times New Roman" w:eastAsia="Times New Roman" w:hAnsi="Times New Roman" w:cs="Times New Roman"/>
          <w:b/>
          <w:bCs/>
          <w:i/>
          <w:iCs/>
          <w:color w:val="FF0000"/>
          <w:sz w:val="24"/>
          <w:szCs w:val="24"/>
          <w:u w:val="single"/>
          <w:lang w:eastAsia="it-IT"/>
        </w:rPr>
        <w:lastRenderedPageBreak/>
        <w:t xml:space="preserve">ATTIVITA’ ALTERNATIVE ALLA RELIGIONE CATTOLICA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color w:val="000000"/>
          <w:sz w:val="24"/>
          <w:szCs w:val="24"/>
          <w:lang w:eastAsia="it-IT"/>
        </w:rPr>
        <w:t xml:space="preserve">Si comunica che, in ottemperanza a quanto previsto dalla Circolare MIUR n. 110 del 29.12.2011, il POF dell’ISIS di Quarto, in relazione alle attività alternative all’insegnamento della religione cattolica, ha previsto come attività alternative alla religione cattolica le seguenti: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b/>
          <w:bCs/>
          <w:i/>
          <w:iCs/>
          <w:color w:val="000000"/>
          <w:sz w:val="24"/>
          <w:szCs w:val="24"/>
          <w:lang w:eastAsia="it-IT"/>
        </w:rPr>
        <w:t xml:space="preserve">Entrata posticipata (compatibilmente con l’orario delle lezioni)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it-IT"/>
        </w:rPr>
      </w:pPr>
      <w:r w:rsidRPr="00325E3C">
        <w:rPr>
          <w:rFonts w:ascii="Times New Roman" w:eastAsia="Times New Roman" w:hAnsi="Times New Roman" w:cs="Times New Roman"/>
          <w:bCs/>
          <w:iCs/>
          <w:color w:val="000000"/>
          <w:sz w:val="24"/>
          <w:szCs w:val="24"/>
          <w:lang w:eastAsia="it-IT"/>
        </w:rPr>
        <w:t>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 xml:space="preserve">Attività alternativa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it-IT"/>
        </w:rPr>
      </w:pPr>
      <w:r w:rsidRPr="00325E3C">
        <w:rPr>
          <w:rFonts w:ascii="Times New Roman" w:eastAsia="Times New Roman" w:hAnsi="Times New Roman" w:cs="Times New Roman"/>
          <w:iCs/>
          <w:color w:val="000000"/>
          <w:sz w:val="24"/>
          <w:szCs w:val="24"/>
          <w:lang w:eastAsia="it-IT"/>
        </w:rPr>
        <w:t xml:space="preserve">Gli studenti che non si avvalgono dell’insegnamento della religione cattolica possono richiedere di seguire un’attività alternativa, concordando i temi e gli argomenti di studio o di approfondimento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iCs/>
          <w:color w:val="000000"/>
          <w:sz w:val="24"/>
          <w:szCs w:val="24"/>
          <w:lang w:eastAsia="it-IT"/>
        </w:rPr>
        <w:t>con i docenti disponibili nell’ora di lezione di religione della classe interessata secondo le indicazioni ministeriali. L’attività verrà debitamente presa in considerazione e valutata ai fini dell’attribuzione del credito scolastico</w:t>
      </w:r>
      <w:r w:rsidRPr="00325E3C">
        <w:rPr>
          <w:rFonts w:ascii="Times New Roman" w:eastAsia="Times New Roman" w:hAnsi="Times New Roman" w:cs="Times New Roman"/>
          <w:b/>
          <w:bCs/>
          <w:color w:val="000000"/>
          <w:sz w:val="24"/>
          <w:szCs w:val="24"/>
          <w:lang w:eastAsia="it-IT"/>
        </w:rPr>
        <w:t xml:space="preserve">. </w:t>
      </w:r>
      <w:r w:rsidRPr="00325E3C">
        <w:rPr>
          <w:rFonts w:ascii="Times New Roman" w:eastAsia="Times New Roman" w:hAnsi="Times New Roman" w:cs="Times New Roman"/>
          <w:color w:val="000000"/>
          <w:sz w:val="24"/>
          <w:szCs w:val="24"/>
          <w:lang w:eastAsia="it-IT"/>
        </w:rPr>
        <w:t xml:space="preserve">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della indicata normativa, il </w:t>
      </w:r>
      <w:r w:rsidRPr="00325E3C">
        <w:rPr>
          <w:rFonts w:ascii="Times New Roman" w:eastAsia="Times New Roman" w:hAnsi="Times New Roman" w:cs="Times New Roman"/>
          <w:iCs/>
          <w:color w:val="000000"/>
          <w:sz w:val="24"/>
          <w:szCs w:val="24"/>
          <w:lang w:eastAsia="it-IT"/>
        </w:rPr>
        <w:t xml:space="preserve"> Collegio dei docenti programma lo svolgimento di tali attività entro il primo mese dall'inizio delle lezioni. Fermo restando il carattere di libera programmazione, queste attività culturali e di studio 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w:t>
      </w:r>
      <w:r w:rsidRPr="00325E3C">
        <w:rPr>
          <w:rFonts w:ascii="Times New Roman" w:eastAsia="Times New Roman" w:hAnsi="Times New Roman" w:cs="Times New Roman"/>
          <w:color w:val="000000"/>
          <w:sz w:val="24"/>
          <w:szCs w:val="24"/>
          <w:lang w:eastAsia="it-IT"/>
        </w:rPr>
        <w:t>.</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it-IT"/>
        </w:rPr>
      </w:pPr>
      <w:r w:rsidRPr="00325E3C">
        <w:rPr>
          <w:rFonts w:ascii="Times New Roman" w:eastAsia="Times New Roman" w:hAnsi="Times New Roman" w:cs="Times New Roman"/>
          <w:bCs/>
          <w:iCs/>
          <w:color w:val="000000"/>
          <w:sz w:val="24"/>
          <w:szCs w:val="24"/>
          <w:lang w:eastAsia="it-IT"/>
        </w:rPr>
        <w:t>L’alunno che non si avvale</w:t>
      </w:r>
      <w:r w:rsidRPr="00325E3C">
        <w:rPr>
          <w:rFonts w:ascii="Times New Roman" w:eastAsia="Times New Roman" w:hAnsi="Times New Roman" w:cs="Times New Roman"/>
          <w:b/>
          <w:bCs/>
          <w:i/>
          <w:iCs/>
          <w:color w:val="000000"/>
          <w:sz w:val="24"/>
          <w:szCs w:val="24"/>
          <w:lang w:eastAsia="it-IT"/>
        </w:rPr>
        <w:t xml:space="preserve"> </w:t>
      </w:r>
      <w:r w:rsidRPr="00325E3C">
        <w:rPr>
          <w:rFonts w:ascii="Times New Roman" w:eastAsia="Times New Roman" w:hAnsi="Times New Roman" w:cs="Times New Roman"/>
          <w:iCs/>
          <w:color w:val="000000"/>
          <w:sz w:val="24"/>
          <w:szCs w:val="24"/>
          <w:lang w:eastAsia="it-IT"/>
        </w:rPr>
        <w:t xml:space="preserve">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 </w:t>
      </w:r>
    </w:p>
    <w:p w:rsidR="00325E3C" w:rsidRDefault="00325E3C" w:rsidP="00325E3C">
      <w:pPr>
        <w:spacing w:after="0" w:line="240" w:lineRule="auto"/>
        <w:jc w:val="both"/>
        <w:rPr>
          <w:rFonts w:ascii="Times New Roman" w:eastAsia="Times New Roman" w:hAnsi="Times New Roman" w:cs="Times New Roman"/>
          <w:b/>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GEOSTORIA</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STORIA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 preistoria e le più antiche civiltà: l’evoluzione della specie, le origini della cultura, il</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Neolitico, la Mesopotamia, l’Egitto, Semiti e indoeuropei, gli ebrei, i fenici, i cretesi e i micenei.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Aspetti fondamentali delle società umane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Società e stato nel mondo antico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Il mondo greco: la formazione della polis e la seconda colonizzazione, L’evoluzione delle città greche e lo scontro con l’impero di Persia, lo sviluppo di Atene, l’egemonia di Atene e la guerra del Peloponneso, la cultura greca dell’età classica, il tramonto delle </w:t>
      </w:r>
      <w:proofErr w:type="spellStart"/>
      <w:r w:rsidRPr="00325E3C">
        <w:rPr>
          <w:rFonts w:ascii="Times New Roman" w:eastAsia="Times New Roman" w:hAnsi="Times New Roman" w:cs="Times New Roman"/>
          <w:sz w:val="24"/>
          <w:szCs w:val="24"/>
        </w:rPr>
        <w:t>poleis</w:t>
      </w:r>
      <w:proofErr w:type="spellEnd"/>
      <w:r w:rsidRPr="00325E3C">
        <w:rPr>
          <w:rFonts w:ascii="Times New Roman" w:eastAsia="Times New Roman" w:hAnsi="Times New Roman" w:cs="Times New Roman"/>
          <w:sz w:val="24"/>
          <w:szCs w:val="24"/>
        </w:rPr>
        <w:t xml:space="preserve">, l’epopea di Alessandro Magno, l’età ellenistica.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 democrazia e la repubblica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Il mondo romano dalle origini alla </w:t>
      </w:r>
      <w:proofErr w:type="spellStart"/>
      <w:r w:rsidRPr="00325E3C">
        <w:rPr>
          <w:rFonts w:ascii="Times New Roman" w:eastAsia="Times New Roman" w:hAnsi="Times New Roman" w:cs="Times New Roman"/>
          <w:sz w:val="24"/>
          <w:szCs w:val="24"/>
        </w:rPr>
        <w:t>Repubblica:le</w:t>
      </w:r>
      <w:proofErr w:type="spellEnd"/>
      <w:r w:rsidRPr="00325E3C">
        <w:rPr>
          <w:rFonts w:ascii="Times New Roman" w:eastAsia="Times New Roman" w:hAnsi="Times New Roman" w:cs="Times New Roman"/>
          <w:sz w:val="24"/>
          <w:szCs w:val="24"/>
        </w:rPr>
        <w:t xml:space="preserve"> origini di Roma, la Repubblica alla conquista dell’</w:t>
      </w:r>
      <w:proofErr w:type="spellStart"/>
      <w:r w:rsidRPr="00325E3C">
        <w:rPr>
          <w:rFonts w:ascii="Times New Roman" w:eastAsia="Times New Roman" w:hAnsi="Times New Roman" w:cs="Times New Roman"/>
          <w:sz w:val="24"/>
          <w:szCs w:val="24"/>
        </w:rPr>
        <w:t>Italia,il</w:t>
      </w:r>
      <w:proofErr w:type="spellEnd"/>
      <w:r w:rsidRPr="00325E3C">
        <w:rPr>
          <w:rFonts w:ascii="Times New Roman" w:eastAsia="Times New Roman" w:hAnsi="Times New Roman" w:cs="Times New Roman"/>
          <w:sz w:val="24"/>
          <w:szCs w:val="24"/>
        </w:rPr>
        <w:t xml:space="preserve"> lungo secolo dell’Imperialismo romano, la lunga notte della Repubblica, Giulio Cesare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individuare le informazioni e i nuclei concettuali delle tematiche trattate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cogliere relazioni di causa-effetto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esporre le informazioni acquisite con un linguaggio appropriato ed un discorso coerente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gli aspetti peculiari dei costumi e della civiltà nelle diverse epoche storiche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 xml:space="preserve">Sapersi costruire quadri complessivi di riferimento storico riconoscendo le scansioni cronologiche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i termini fondamentali attinenti il lessico specifico della disciplina.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proprietà ed esattezza i termini attinenti il lessico specifico della disciplina, rispondendo alle domande in modo pertinente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proprietà e fluidità i termini attinenti il lessico specifico della disciplina, partecipando al dialogo su argomenti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le informazioni e i concetti principali nel libro di testo, nei grafici, nelle cartine e nelle tabelle, comprendendo il linguaggio specifico nei suoi termini essenziali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autonomamente le informazioni e i concetti principali nel libro di testo, nei grafici, nelle cartine e nelle tabelle, comprendendo i termini specifici della disciplina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e rielaborare criticamente tutte le informazioni e i concetti dal libro di testo, grafici, cartine e tabelle, operando collegamenti fra dati e concetti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più semplici relazioni causali nello svolgimento degli eventi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relazioni causali più importanti nello svolgimento degli eventi operando collegamenti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relazioni causali nello svolgimento degli eventi, operando collegamenti fra dati e concetti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a grandi linee le scansioni cronologiche principali e i contenuti fondamentali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scansioni cronologiche principali evidenziando i contenuti fondamentali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scansioni cronologiche evidenziando a fondo i contenuti anche negli aspetti più particolari facendo riferimenti a letture e conoscenze personali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gli eventi fondamentali nella linea del tempo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con sicurezza gli eventi studiati nella linea del tempo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con autonomia e correttezza gli eventi studiati  nella linea del tempo</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GEOGRAFIA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spazi geografici (turistici, industriali, urbani, etc..) in cui si espleta l’attività umana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principali linee dei processi di globalizzazione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differenze e i principali squilibri tra aree forti e aree deboli su scala mondiale.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usare strumenti e concetti specifici della geografia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gli ecosistemi naturali e le loro trasformazioni ad opera dell’uomo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distinguere i diversi tipi di spazi rurali e di agricoltura e le relative problematiche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Distinguere i diversi tipi di spazi industriali e le relative problematiche in relazione alle risorse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individuare le informazioni ed i nuclei concettuali delle tematiche trattate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esporre le informazioni acquisite con un linguaggio appropriato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chiarezza il linguaggio specifico della disciplina nei suoi termini fondamentali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Rispondere alle domande in modo pertinente, utilizzando il linguaggio specifico della disciplina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Rispondere alle domande in modo pertinente e adeguato, utilizzando il linguaggio specifico della disciplina in modo chiaro ed esaustivo</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secondo le richieste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in modo chiaro, collegando i dati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Identificare gli elementi propri dell’ambiente fisico e antropico in modo chiaro e appropriato, collegando i dati </w:t>
            </w:r>
            <w:r w:rsidRPr="00325E3C">
              <w:rPr>
                <w:rFonts w:ascii="Times New Roman" w:eastAsia="Times New Roman" w:hAnsi="Times New Roman" w:cs="Times New Roman"/>
                <w:sz w:val="24"/>
                <w:szCs w:val="24"/>
              </w:rPr>
              <w:lastRenderedPageBreak/>
              <w:t>studiati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Utilizzare gli strumenti della disciplina(carte geografiche, atlanti…)in contesti elementari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autonomamente gli strumenti della disciplina(carte geografiche, atlanti…) in tutti i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autonomamente gli strumenti della disciplina(carte geografiche, atlanti…) in contesti anche non studiati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Comprendere il linguaggio della disciplina nei suoi termini fondamentali </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linguaggio della disciplina in modo chiaro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linguaggio della disciplina in modo completo</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SCIENTIFICO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FISICA</w:t>
      </w:r>
    </w:p>
    <w:p w:rsidR="00A279EB" w:rsidRPr="00A279EB" w:rsidRDefault="00A279EB" w:rsidP="00A279EB">
      <w:pPr>
        <w:spacing w:after="0" w:line="240" w:lineRule="auto"/>
        <w:jc w:val="both"/>
        <w:rPr>
          <w:rFonts w:ascii="Times New Roman" w:eastAsia="Times New Roman" w:hAnsi="Times New Roman" w:cs="Times New Roman"/>
          <w:b/>
          <w:sz w:val="24"/>
          <w:szCs w:val="24"/>
          <w:u w:val="single"/>
        </w:rPr>
      </w:pPr>
      <w:r w:rsidRPr="00A279EB">
        <w:rPr>
          <w:rFonts w:ascii="Times New Roman" w:eastAsia="Times New Roman" w:hAnsi="Times New Roman" w:cs="Times New Roman"/>
          <w:b/>
          <w:sz w:val="24"/>
          <w:szCs w:val="24"/>
          <w:u w:val="single"/>
        </w:rPr>
        <w:t>CONOSCENZE</w:t>
      </w:r>
    </w:p>
    <w:p w:rsidR="00A279EB" w:rsidRPr="00A279EB" w:rsidRDefault="00A279EB" w:rsidP="00A279EB">
      <w:pPr>
        <w:tabs>
          <w:tab w:val="left" w:pos="34"/>
        </w:tabs>
        <w:autoSpaceDE w:val="0"/>
        <w:autoSpaceDN w:val="0"/>
        <w:adjustRightInd w:val="0"/>
        <w:spacing w:after="0" w:line="240" w:lineRule="auto"/>
        <w:jc w:val="both"/>
        <w:rPr>
          <w:rFonts w:ascii="Times New Roman" w:hAnsi="Times New Roman" w:cs="Times New Roman"/>
          <w:color w:val="000000"/>
        </w:rPr>
      </w:pPr>
      <w:r w:rsidRPr="00A279EB">
        <w:rPr>
          <w:rFonts w:ascii="Times New Roman" w:hAnsi="Times New Roman" w:cs="Times New Roman"/>
          <w:i/>
          <w:u w:val="single"/>
        </w:rPr>
        <w:t>La misura e strumenti ed errori di misura</w:t>
      </w:r>
      <w:r w:rsidRPr="00A279EB">
        <w:rPr>
          <w:rFonts w:ascii="Times New Roman" w:hAnsi="Times New Roman" w:cs="Times New Roman"/>
          <w:i/>
        </w:rPr>
        <w:t xml:space="preserve">: </w:t>
      </w:r>
      <w:r w:rsidRPr="00A279EB">
        <w:rPr>
          <w:rFonts w:ascii="Times New Roman" w:hAnsi="Times New Roman" w:cs="Times New Roman"/>
        </w:rPr>
        <w:t xml:space="preserve">La misura delle grandezze fisiche;  Il Sistema Internazionale di Unità; Le grandezze fisiche fondamentali e le grandezze derivate; Le dimensioni fisiche di una grandezza; </w:t>
      </w:r>
      <w:r w:rsidRPr="00A279EB">
        <w:rPr>
          <w:rFonts w:ascii="Times New Roman" w:hAnsi="Times New Roman" w:cs="Times New Roman"/>
          <w:color w:val="000000"/>
        </w:rPr>
        <w:t xml:space="preserve">Le caratteristiche degli strumenti di misura; Le incertezze in una misura; Gli errori nelle misure dirette e </w:t>
      </w:r>
      <w:proofErr w:type="spellStart"/>
      <w:r w:rsidRPr="00A279EB">
        <w:rPr>
          <w:rFonts w:ascii="Times New Roman" w:hAnsi="Times New Roman" w:cs="Times New Roman"/>
          <w:color w:val="000000"/>
        </w:rPr>
        <w:t>indirette;La</w:t>
      </w:r>
      <w:proofErr w:type="spellEnd"/>
      <w:r w:rsidRPr="00A279EB">
        <w:rPr>
          <w:rFonts w:ascii="Times New Roman" w:hAnsi="Times New Roman" w:cs="Times New Roman"/>
          <w:color w:val="000000"/>
        </w:rPr>
        <w:t xml:space="preserve"> valutazione del risultato di una misura; Le cifre significative; L’ordine di grandezza di un numero. La notazione scientifica; Il significato dei modelli in fisica.</w:t>
      </w:r>
    </w:p>
    <w:p w:rsidR="00A279EB" w:rsidRPr="00A279EB" w:rsidRDefault="00A279EB" w:rsidP="00A279EB">
      <w:pPr>
        <w:tabs>
          <w:tab w:val="left" w:pos="-108"/>
          <w:tab w:val="left" w:pos="176"/>
        </w:tabs>
        <w:autoSpaceDE w:val="0"/>
        <w:autoSpaceDN w:val="0"/>
        <w:adjustRightInd w:val="0"/>
        <w:spacing w:after="0" w:line="240" w:lineRule="auto"/>
        <w:jc w:val="both"/>
        <w:rPr>
          <w:rFonts w:ascii="Times New Roman" w:hAnsi="Times New Roman" w:cs="Times New Roman"/>
          <w:color w:val="000000"/>
        </w:rPr>
      </w:pPr>
      <w:r w:rsidRPr="00A279EB">
        <w:rPr>
          <w:rFonts w:ascii="Times New Roman" w:hAnsi="Times New Roman" w:cs="Times New Roman"/>
          <w:i/>
          <w:u w:val="single"/>
        </w:rPr>
        <w:t xml:space="preserve">Relazioni fra grandezze; </w:t>
      </w:r>
      <w:r w:rsidRPr="00A279EB">
        <w:rPr>
          <w:rFonts w:ascii="Times New Roman" w:hAnsi="Times New Roman" w:cs="Times New Roman"/>
          <w:color w:val="000000"/>
        </w:rPr>
        <w:t>Proporzionalità diretta e inversa ; Proporzionalità quadratica.</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 xml:space="preserve">I vettori e Le forze: </w:t>
      </w:r>
      <w:r w:rsidRPr="00A279EB">
        <w:rPr>
          <w:rFonts w:ascii="Times New Roman" w:eastAsia="Times New Roman" w:hAnsi="Times New Roman" w:cs="Times New Roman"/>
          <w:color w:val="000000"/>
          <w:lang w:eastAsia="it-IT"/>
        </w:rPr>
        <w:t xml:space="preserve">Le caratteristiche di un vettore; La differenza tra grandezze scalari e grandezze vettoriali;  Le operazioni di somma, sottrazione; la scomposizione e la proiezione di un vettore; Forze di contatto e azione a distanza; </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color w:val="000000"/>
          <w:lang w:eastAsia="it-IT"/>
        </w:rPr>
        <w:t>Come misurare le forze; Le caratteristiche della forza-peso, della forza d’attrito (statico, dinamico), della forza elastica; Le forze fondamentali e le loro caratteristiche</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L’equilibrio</w:t>
      </w:r>
      <w:r w:rsidRPr="00A279EB">
        <w:rPr>
          <w:rFonts w:ascii="Times New Roman" w:eastAsia="Times New Roman" w:hAnsi="Times New Roman" w:cs="Times New Roman"/>
          <w:color w:val="000000"/>
          <w:lang w:eastAsia="it-IT"/>
        </w:rPr>
        <w:t xml:space="preserve">: Le condizioni per l’equilibrio di un punto materiale e di un corpo rigido; L’equilibrio dei corpi appoggiati su un piano orizzontale; L’equilibrio dei corpi appoggiati su un piano inclinato; L’equilibrio dei corpi sospesi; La spinta di Archimede; Il galleggiamento dei corpi. </w:t>
      </w:r>
    </w:p>
    <w:p w:rsidR="00A279EB" w:rsidRPr="00A279EB" w:rsidRDefault="00A279EB" w:rsidP="00A279EB">
      <w:pPr>
        <w:spacing w:after="0" w:line="240" w:lineRule="auto"/>
        <w:jc w:val="both"/>
        <w:rPr>
          <w:rFonts w:ascii="Times New Roman" w:eastAsia="Times New Roman" w:hAnsi="Times New Roman" w:cs="Times New Roman"/>
          <w:b/>
          <w:sz w:val="24"/>
          <w:szCs w:val="24"/>
          <w:u w:val="single"/>
        </w:rPr>
      </w:pPr>
      <w:r w:rsidRPr="00A279EB">
        <w:rPr>
          <w:rFonts w:ascii="Times New Roman" w:eastAsia="Times New Roman" w:hAnsi="Times New Roman" w:cs="Times New Roman"/>
          <w:b/>
          <w:sz w:val="24"/>
          <w:szCs w:val="24"/>
          <w:u w:val="single"/>
        </w:rPr>
        <w:t>ABILITÀ</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sz w:val="24"/>
          <w:szCs w:val="24"/>
          <w:u w:val="single"/>
          <w:lang w:eastAsia="it-IT"/>
        </w:rPr>
        <w:t>La misura e strumenti ed errori di misura</w:t>
      </w:r>
      <w:r w:rsidRPr="00A279EB">
        <w:rPr>
          <w:rFonts w:ascii="Times New Roman" w:eastAsia="Times New Roman" w:hAnsi="Times New Roman" w:cs="Times New Roman"/>
          <w:i/>
          <w:color w:val="000000"/>
          <w:sz w:val="24"/>
          <w:szCs w:val="24"/>
          <w:lang w:eastAsia="it-IT"/>
        </w:rPr>
        <w:t xml:space="preserve">: </w:t>
      </w:r>
      <w:r w:rsidRPr="00A279EB">
        <w:rPr>
          <w:rFonts w:ascii="Times New Roman" w:eastAsia="Times New Roman" w:hAnsi="Times New Roman" w:cs="Times New Roman"/>
          <w:color w:val="000000"/>
          <w:lang w:eastAsia="it-IT"/>
        </w:rPr>
        <w:t>Comprendere il concetto di definizione operativa di una grandezza fisica; Convertire la misura di una grandezza fisica da un’unità di misura ad un’altra; Utilizzare multipli e sottomultipli di una unità; Cenni storici sull’evoluzione del concetto di unità di misura; Riconoscere i diversi tipi di errore nella misura di una grandezza fisica; Esprimere il risultato di una misura con il corretto uso di cifre significative; Valutare l’ordine di grandezza di una misura; Calcolare le incertezze nelle misure dirette e indirette;</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color w:val="000000"/>
          <w:lang w:eastAsia="it-IT"/>
        </w:rPr>
        <w:t>Usare la notazione scientifica.</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 xml:space="preserve">Relazioni fra grandezze;  </w:t>
      </w:r>
      <w:r w:rsidRPr="00A279EB">
        <w:rPr>
          <w:rFonts w:ascii="Times New Roman" w:eastAsia="Times New Roman" w:hAnsi="Times New Roman" w:cs="Times New Roman"/>
          <w:color w:val="000000"/>
          <w:lang w:eastAsia="it-IT"/>
        </w:rPr>
        <w:t>Riconoscere i diversi tipi di proporzionalità; Riconoscere la proporzionalità tra grandezze, sia con il metodo algebrico che con il metodo grafico; Saper tracciare il grafico cartesiano di una tabella di dati sperimentali, riportando anche le incertezze sulle misure.</w:t>
      </w:r>
    </w:p>
    <w:p w:rsidR="00A279EB" w:rsidRPr="00A279EB" w:rsidRDefault="00A279EB" w:rsidP="00A279EB">
      <w:pPr>
        <w:tabs>
          <w:tab w:val="left" w:pos="177"/>
        </w:tabs>
        <w:autoSpaceDE w:val="0"/>
        <w:autoSpaceDN w:val="0"/>
        <w:adjustRightInd w:val="0"/>
        <w:spacing w:after="0" w:line="240" w:lineRule="auto"/>
        <w:jc w:val="both"/>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 xml:space="preserve">I vettori e Le forze: </w:t>
      </w:r>
      <w:r w:rsidRPr="00A279EB">
        <w:rPr>
          <w:rFonts w:ascii="Times New Roman" w:eastAsia="Times New Roman" w:hAnsi="Times New Roman" w:cs="Times New Roman"/>
          <w:color w:val="000000"/>
          <w:lang w:eastAsia="it-IT"/>
        </w:rPr>
        <w:t xml:space="preserve">Distinguere le grandezze scalari da quelle vettoriali; Eseguire la somma di vettori con il metodo punta-coda e con il metodo del parallelogramma;  Eseguire la sottrazione di due vettori, la moltiplicazione di un vettore per un numero; Saper scomporre un vettore nelle sue componenti cartesiane utilizzando due direzioni assegnate; Usare correttamente gli strumenti e i metodi di misura delle forze; Calcolare il valore della forza-peso, determinare la forza di attrito al distacco e in movimento; Utilizzare la legge di </w:t>
      </w:r>
      <w:proofErr w:type="spellStart"/>
      <w:r w:rsidRPr="00A279EB">
        <w:rPr>
          <w:rFonts w:ascii="Times New Roman" w:eastAsia="Times New Roman" w:hAnsi="Times New Roman" w:cs="Times New Roman"/>
          <w:color w:val="000000"/>
          <w:lang w:eastAsia="it-IT"/>
        </w:rPr>
        <w:t>Hooke</w:t>
      </w:r>
      <w:proofErr w:type="spellEnd"/>
      <w:r w:rsidRPr="00A279EB">
        <w:rPr>
          <w:rFonts w:ascii="Times New Roman" w:eastAsia="Times New Roman" w:hAnsi="Times New Roman" w:cs="Times New Roman"/>
          <w:color w:val="000000"/>
          <w:lang w:eastAsia="it-IT"/>
        </w:rPr>
        <w:t xml:space="preserve"> per il calcolo delle forze elastiche.</w:t>
      </w:r>
    </w:p>
    <w:p w:rsidR="00A279EB" w:rsidRPr="00A279EB" w:rsidRDefault="00A279EB" w:rsidP="00A279EB">
      <w:pPr>
        <w:tabs>
          <w:tab w:val="left" w:pos="177"/>
        </w:tabs>
        <w:autoSpaceDE w:val="0"/>
        <w:autoSpaceDN w:val="0"/>
        <w:adjustRightInd w:val="0"/>
        <w:spacing w:after="0" w:line="240" w:lineRule="auto"/>
        <w:rPr>
          <w:rFonts w:ascii="Times New Roman" w:eastAsia="Times New Roman" w:hAnsi="Times New Roman" w:cs="Times New Roman"/>
          <w:color w:val="000000"/>
          <w:lang w:eastAsia="it-IT"/>
        </w:rPr>
      </w:pPr>
      <w:r w:rsidRPr="00A279EB">
        <w:rPr>
          <w:rFonts w:ascii="Times New Roman" w:eastAsia="Times New Roman" w:hAnsi="Times New Roman" w:cs="Times New Roman"/>
          <w:i/>
          <w:color w:val="000000"/>
          <w:u w:val="single"/>
          <w:lang w:eastAsia="it-IT"/>
        </w:rPr>
        <w:t>L’equilibrio</w:t>
      </w:r>
      <w:r w:rsidRPr="00A279EB">
        <w:rPr>
          <w:rFonts w:ascii="Times New Roman" w:eastAsia="Times New Roman" w:hAnsi="Times New Roman" w:cs="Times New Roman"/>
          <w:color w:val="000000"/>
          <w:lang w:eastAsia="it-IT"/>
        </w:rPr>
        <w:t xml:space="preserve">: Determinare  le condizioni di equilibrio di un corpo su un piano inclinato; Valutare l’effetto di più forze su un corpo; Saper costruire la risultante di due forze applicate in punti diversi dello stesso corpo; Acquisire il principio di spinta idrostatica e acquisire il principio di Archimede;  Saper risolvere semplici problemi sul galleggiamento dei corpi in un liquido. </w:t>
      </w:r>
    </w:p>
    <w:p w:rsidR="00A279EB" w:rsidRPr="00A279EB" w:rsidRDefault="00A279EB" w:rsidP="00A279EB">
      <w:pPr>
        <w:spacing w:after="0" w:line="200" w:lineRule="atLeast"/>
        <w:jc w:val="both"/>
        <w:rPr>
          <w:rFonts w:ascii="Times New Roman" w:eastAsia="Times New Roman" w:hAnsi="Times New Roman" w:cs="Times New Roman"/>
          <w:b/>
          <w:sz w:val="24"/>
          <w:szCs w:val="24"/>
          <w:u w:val="single"/>
        </w:rPr>
      </w:pPr>
      <w:r w:rsidRPr="00A279EB">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58"/>
        <w:gridCol w:w="3333"/>
      </w:tblGrid>
      <w:tr w:rsidR="00A279EB" w:rsidRPr="00A279EB" w:rsidTr="00212B94">
        <w:trPr>
          <w:trHeight w:val="235"/>
        </w:trPr>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autoSpaceDE w:val="0"/>
              <w:autoSpaceDN w:val="0"/>
              <w:adjustRightInd w:val="0"/>
              <w:spacing w:after="0" w:line="240" w:lineRule="auto"/>
              <w:jc w:val="both"/>
              <w:rPr>
                <w:rFonts w:ascii="Times New Roman" w:eastAsia="Times New Roman" w:hAnsi="Times New Roman" w:cs="Times New Roman"/>
                <w:sz w:val="24"/>
                <w:szCs w:val="24"/>
              </w:rPr>
            </w:pPr>
            <w:r w:rsidRPr="00A279EB">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autoSpaceDE w:val="0"/>
              <w:autoSpaceDN w:val="0"/>
              <w:adjustRightInd w:val="0"/>
              <w:spacing w:after="0" w:line="240" w:lineRule="auto"/>
              <w:jc w:val="both"/>
              <w:rPr>
                <w:rFonts w:ascii="Times New Roman" w:eastAsia="Times New Roman" w:hAnsi="Times New Roman" w:cs="Times New Roman"/>
                <w:sz w:val="24"/>
                <w:szCs w:val="24"/>
              </w:rPr>
            </w:pPr>
            <w:r w:rsidRPr="00A279EB">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autoSpaceDE w:val="0"/>
              <w:autoSpaceDN w:val="0"/>
              <w:adjustRightInd w:val="0"/>
              <w:spacing w:after="0" w:line="240" w:lineRule="auto"/>
              <w:jc w:val="both"/>
              <w:rPr>
                <w:rFonts w:ascii="Times New Roman" w:eastAsia="Times New Roman" w:hAnsi="Times New Roman" w:cs="Times New Roman"/>
                <w:sz w:val="24"/>
                <w:szCs w:val="24"/>
              </w:rPr>
            </w:pPr>
            <w:r w:rsidRPr="00A279EB">
              <w:rPr>
                <w:rFonts w:ascii="Times New Roman" w:eastAsia="Times New Roman" w:hAnsi="Times New Roman" w:cs="Times New Roman"/>
                <w:sz w:val="24"/>
                <w:szCs w:val="24"/>
              </w:rPr>
              <w:t>LIVELLO AVANZATO( voto 8/9/10)</w:t>
            </w:r>
          </w:p>
        </w:tc>
      </w:tr>
      <w:tr w:rsidR="00A279EB" w:rsidRPr="00A279EB" w:rsidTr="00212B94">
        <w:trPr>
          <w:trHeight w:val="1877"/>
        </w:trPr>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Osservare e identificare, anche guidato/a, fenomeni fisici  attraverso le esperienze laboratoriali, in situazioni semplici e note,  riconducendo i fenomeni stessi ad opportuni “ modelli “ </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 Osservare e identificare fenomeni fisici  attraverso le esperienze laboratoriali, in situazioni semplici e note,  riconducendo i fenomeni stessi ad opportuni “ modelli</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Osservare e identificare autonomamente fenomeni fisici attraverso le esperienze laboratoriali, in situazioni complesse, mostrando padronanza nell’uso delle conoscenze e delle abilità e nell’individuazione degli </w:t>
            </w:r>
            <w:r w:rsidRPr="00A279EB">
              <w:rPr>
                <w:rFonts w:ascii="Times New Roman" w:eastAsia="Times New Roman" w:hAnsi="Times New Roman" w:cs="Times New Roman"/>
              </w:rPr>
              <w:lastRenderedPageBreak/>
              <w:t>opportuni “modelli” descrittivi.</w:t>
            </w:r>
          </w:p>
        </w:tc>
      </w:tr>
      <w:tr w:rsidR="00A279EB" w:rsidRPr="00A279EB" w:rsidTr="00212B94">
        <w:trPr>
          <w:trHeight w:val="1009"/>
        </w:trPr>
        <w:tc>
          <w:tcPr>
            <w:tcW w:w="0" w:type="auto"/>
            <w:tcBorders>
              <w:top w:val="single" w:sz="4" w:space="0" w:color="auto"/>
              <w:left w:val="single" w:sz="4" w:space="0" w:color="auto"/>
              <w:bottom w:val="single" w:sz="4" w:space="0" w:color="auto"/>
              <w:right w:val="single" w:sz="4" w:space="0" w:color="auto"/>
            </w:tcBorders>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hAnsi="Times New Roman" w:cs="Times New Roman"/>
              </w:rPr>
              <w:lastRenderedPageBreak/>
              <w:t>Affrontare e risolvere semplici problemi di fisica usando gli strumenti matematici adeguati al suo percorso didattico</w:t>
            </w:r>
            <w:r w:rsidRPr="00A279EB">
              <w:rPr>
                <w:rFonts w:ascii="Times New Roman" w:eastAsia="Times New Roman" w:hAnsi="Times New Roman" w:cs="Times New Roman"/>
              </w:rPr>
              <w:t>, anche se guidato/a.</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hAnsi="Times New Roman" w:cs="Times New Roman"/>
              </w:rPr>
              <w:t>Affrontare e risolvere semplici problemi di fisica usando gli strumenti matematici adeguati al suo percorso didattico</w:t>
            </w:r>
            <w:r w:rsidRPr="00A279EB">
              <w:rPr>
                <w:rFonts w:ascii="Times New Roman" w:eastAsia="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hAnsi="Times New Roman" w:cs="Times New Roman"/>
              </w:rPr>
              <w:t>Affrontare e risolvere autonomamente problemi di fisica, anche complessi, usando gli strumenti matematici adeguati al suo percorso didattico</w:t>
            </w:r>
            <w:r w:rsidRPr="00A279EB">
              <w:rPr>
                <w:rFonts w:ascii="Times New Roman" w:eastAsia="Times New Roman" w:hAnsi="Times New Roman" w:cs="Times New Roman"/>
              </w:rPr>
              <w:t xml:space="preserve">,  </w:t>
            </w:r>
          </w:p>
        </w:tc>
      </w:tr>
      <w:tr w:rsidR="00A279EB" w:rsidRPr="00A279EB" w:rsidTr="00212B94">
        <w:trPr>
          <w:trHeight w:val="2110"/>
        </w:trPr>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Analizzare dati di base ed interpretarli anche valutando </w:t>
            </w:r>
            <w:r w:rsidRPr="00A279EB">
              <w:rPr>
                <w:rFonts w:ascii="Times New Roman" w:hAnsi="Times New Roman" w:cs="Times New Roman"/>
              </w:rPr>
              <w:t>l'affidabilità del processo di misura,</w:t>
            </w:r>
            <w:r w:rsidRPr="00A279EB">
              <w:rPr>
                <w:rFonts w:ascii="Times New Roman" w:eastAsia="Times New Roman" w:hAnsi="Times New Roman" w:cs="Times New Roman"/>
              </w:rPr>
              <w:t xml:space="preserve"> sviluppando semplici deduzioni e ragionamenti sugli stessi anche con l’ausilio di rappresentazioni grafiche e  strumenti elementari di calcolo, anche guidato/a.</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Analizzare dati di base ed interpretarli anche valutando </w:t>
            </w:r>
            <w:r w:rsidRPr="00A279EB">
              <w:rPr>
                <w:rFonts w:ascii="Times New Roman" w:hAnsi="Times New Roman" w:cs="Times New Roman"/>
              </w:rPr>
              <w:t>l'affidabilità del processo di misura,</w:t>
            </w:r>
            <w:r w:rsidRPr="00A279EB">
              <w:rPr>
                <w:rFonts w:ascii="Times New Roman" w:eastAsia="Times New Roman" w:hAnsi="Times New Roman" w:cs="Times New Roman"/>
              </w:rPr>
              <w:t xml:space="preserve"> sviluppando semplici deduzioni e ragionamenti sugli stessi anche con l’ausilio di rappresentazioni grafiche e  strumenti elementari di calcolo.</w:t>
            </w:r>
          </w:p>
          <w:p w:rsidR="00A279EB" w:rsidRPr="00A279EB" w:rsidRDefault="00A279EB" w:rsidP="00A279EB">
            <w:pPr>
              <w:spacing w:after="0" w:line="200" w:lineRule="atLeast"/>
              <w:jc w:val="both"/>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Analizzare dati di base ed interpretarli anche valutando </w:t>
            </w:r>
            <w:r w:rsidRPr="00A279EB">
              <w:rPr>
                <w:rFonts w:ascii="Times New Roman" w:hAnsi="Times New Roman" w:cs="Times New Roman"/>
              </w:rPr>
              <w:t>l'affidabilità del processo di misura,</w:t>
            </w:r>
            <w:r w:rsidRPr="00A279EB">
              <w:rPr>
                <w:rFonts w:ascii="Times New Roman" w:eastAsia="Times New Roman" w:hAnsi="Times New Roman" w:cs="Times New Roman"/>
              </w:rPr>
              <w:t xml:space="preserve"> sviluppando autonomamente deduzioni e ragionamenti sugli stessi anche con l’ausilio di rappresentazioni grafiche e  strumenti  di calcolo.</w:t>
            </w:r>
          </w:p>
          <w:p w:rsidR="00A279EB" w:rsidRPr="00A279EB" w:rsidRDefault="00A279EB" w:rsidP="00A279EB">
            <w:pPr>
              <w:spacing w:after="0" w:line="200" w:lineRule="atLeast"/>
              <w:jc w:val="both"/>
              <w:rPr>
                <w:rFonts w:ascii="Times New Roman" w:eastAsia="Times New Roman" w:hAnsi="Times New Roman" w:cs="Times New Roman"/>
              </w:rPr>
            </w:pPr>
          </w:p>
          <w:p w:rsidR="00A279EB" w:rsidRPr="00A279EB" w:rsidRDefault="00A279EB" w:rsidP="00A279EB">
            <w:pPr>
              <w:spacing w:after="0" w:line="200" w:lineRule="atLeast"/>
              <w:jc w:val="both"/>
              <w:rPr>
                <w:rFonts w:ascii="Times New Roman" w:eastAsia="Times New Roman" w:hAnsi="Times New Roman" w:cs="Times New Roman"/>
              </w:rPr>
            </w:pP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NATURALI</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CHIMICA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Materia, massa, volume e densità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Stati fisici della materia e passaggi di stato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 della conservazione e dell’energia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Struttura atomica. Isotopi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Tavola periodica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Elementi e composti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Legami </w:t>
      </w:r>
      <w:proofErr w:type="spellStart"/>
      <w:r w:rsidRPr="00325E3C">
        <w:rPr>
          <w:rFonts w:ascii="Times New Roman" w:eastAsia="Times New Roman" w:hAnsi="Times New Roman" w:cs="Times New Roman"/>
          <w:sz w:val="24"/>
          <w:szCs w:val="24"/>
        </w:rPr>
        <w:t>chimici:cenni</w:t>
      </w:r>
      <w:proofErr w:type="spellEnd"/>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la struttura atomica e molecolare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la struttura della tavola periodica.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qualitativamente e quantitativamente fenomeni chimici e fisici semplici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qualitativamente e quantitativamente fenomeni complessi legati alle trasformazioni di energia a partire dall’esperienza, in contesti studiati e non</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SCIENZE DELLA TERRA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Metodo scientifico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Galassie.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L’origine dell’Universo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stelle. La vita delle stelle. Diagramma H-R.</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Distanze astronomiche.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Sistema Solare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Elementi del sistema solare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Forma della terra. Reticolato geografico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Moti della terra e conseguenze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 luna. I moti della luna. Le fasi lunari, e le eclissi.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Illustrare i principi che stanno alla base del metodo scientifico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Illustrare le teorie che stanno alla base della nascita dell’universo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la stella, l’origine e la sua evoluzione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modello geocentrico ed eliocentrico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il sistema solare e le leggi che lo governano.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le coordinate geografiche e i punti cardinali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illustrare la terra in relazione ai solstizi ed equinozi.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ed evidenziare le differenze tra fasi lunari ed eclissi.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Avere cognizione dei rapporti tra un pianeta, una stella e l’intero universo </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Avere cognizione dei rapporti tra un pianeta, una stella e l’intero universo argomentando nelle diverse situazioni esaminate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Avere cognizione dei rapporti tra un pianeta, una stella e l’intero universo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argomentando in diverse situazioni anche non note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i motivi dell’unicità del pianeta terra e chiarire il concetto di geosistema</w:t>
            </w:r>
          </w:p>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con consapevolezza i motivi dell’unicità del pianeta terra e chiarire il concetto di geosistema</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con consapevolezza e senso critico i motivi dell’unicità del pianeta terra e chiarire il concetto di geosistema</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BIOLOGIA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biomi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Il fluire dell’energia e il ciclo della materia.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principali caratteristiche degli esseri viventi.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Teoria cellulare.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il concetto di bioma.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Cellule eucariote e procariote.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Livelli di organizzazione degli organismi viventi.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Concetto di informazione biologica. Ciclo vitale dei viventi.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Osservare, descrivere ed analizzare fenomeni elementari appartenenti alla realtà naturale, e riconoscere nelle forme più semplici concetti di sistema e di complessità. Analizzare fenomeni elementari legati alle trasformazioni.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Osservare, descrivere ed analizzare i diversi  fenomeni studiati appartenenti alla realtà naturale, e riconoscere nelle sue varie forme concetti di sistema e di complessità. Analizzare tutti i fenomeni studiati legati alle trasformazioni.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Osservare, descrivere ed analizzare tutti i  fenomeni appartenenti alla realtà naturale, e riconoscere nelle sue varie forme concetti di sistema e di complessità anche in situazioni non note. Analizzare fenomeni anche non studiati legati alle trasformazioni.</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 e SPORTIVE</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Conoscenze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Qualità motorie (ex Capacità Coordinative e Condizionali): forza, resistenza, velocità, mobilità articolare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Ginnastica di base, posturale, respiratoria e </w:t>
      </w:r>
      <w:proofErr w:type="spellStart"/>
      <w:r w:rsidRPr="00CE62CA">
        <w:rPr>
          <w:rFonts w:ascii="Times New Roman" w:eastAsia="Times New Roman" w:hAnsi="Times New Roman" w:cs="Times New Roman"/>
          <w:sz w:val="24"/>
          <w:szCs w:val="24"/>
        </w:rPr>
        <w:t>preacrobatica</w:t>
      </w:r>
      <w:proofErr w:type="spellEnd"/>
      <w:r w:rsidRPr="00CE62CA">
        <w:rPr>
          <w:rFonts w:ascii="Times New Roman" w:eastAsia="Times New Roman" w:hAnsi="Times New Roman" w:cs="Times New Roman"/>
          <w:sz w:val="24"/>
          <w:szCs w:val="24"/>
        </w:rPr>
        <w:t xml:space="preserve"> </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lastRenderedPageBreak/>
        <w:t xml:space="preserve">Regolamenti tecnici degli sport di squadra e individuali: </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Atletica Leggera, Badminton, Calcio a 5 Calcio a 11Pallacanestro,Pallavolo,Pallamano,Palla-tamburello, Tennis-tavolo</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Anatomia dell’apparato </w:t>
      </w:r>
      <w:proofErr w:type="spellStart"/>
      <w:r w:rsidRPr="00CE62CA">
        <w:rPr>
          <w:rFonts w:ascii="Times New Roman" w:eastAsia="Times New Roman" w:hAnsi="Times New Roman" w:cs="Times New Roman"/>
          <w:sz w:val="24"/>
          <w:szCs w:val="24"/>
        </w:rPr>
        <w:t>osteoartrologico</w:t>
      </w:r>
      <w:proofErr w:type="spellEnd"/>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Principali paramorfismi e dismorfismi dell’apparato locomotore nell’età evolutiva</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Traumatologia elementare e Primo Soccorso.</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Principi fondamentali di una sana alimentazione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Principi fondamentali per una corretta igiene generale e in particolare del cavo orale</w:t>
      </w:r>
    </w:p>
    <w:p w:rsidR="00CE62CA" w:rsidRPr="00CE62CA" w:rsidRDefault="00CE62CA" w:rsidP="00CE62CA">
      <w:pPr>
        <w:spacing w:after="0" w:line="240" w:lineRule="auto"/>
        <w:rPr>
          <w:rFonts w:ascii="Times New Roman" w:eastAsia="Times New Roman" w:hAnsi="Times New Roman" w:cs="Times New Roman"/>
          <w:sz w:val="24"/>
          <w:szCs w:val="24"/>
        </w:rPr>
      </w:pPr>
      <w:proofErr w:type="spellStart"/>
      <w:r w:rsidRPr="00CE62CA">
        <w:rPr>
          <w:rFonts w:ascii="Times New Roman" w:eastAsia="Times New Roman" w:hAnsi="Times New Roman" w:cs="Times New Roman"/>
          <w:sz w:val="24"/>
          <w:szCs w:val="24"/>
        </w:rPr>
        <w:t>Fairplay</w:t>
      </w:r>
      <w:proofErr w:type="spellEnd"/>
      <w:r w:rsidRPr="00CE62CA">
        <w:rPr>
          <w:rFonts w:ascii="Times New Roman" w:eastAsia="Times New Roman" w:hAnsi="Times New Roman" w:cs="Times New Roman"/>
          <w:sz w:val="24"/>
          <w:szCs w:val="24"/>
        </w:rPr>
        <w:t xml:space="preserve">  </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Abilità</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conoscere il proprio corpo e la sua funzionalità</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ideare schemi motori basilari utili ad affrontare attività sportive.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comprendere e produrre i messaggi non verbali.</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Sapere essere in grado di:</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sz w:val="24"/>
          <w:szCs w:val="24"/>
        </w:rPr>
        <w:t>riconoscere i principi fondamentali</w:t>
      </w:r>
      <w:r w:rsidRPr="00CE62CA">
        <w:rPr>
          <w:rFonts w:ascii="Times New Roman" w:eastAsia="Times New Roman" w:hAnsi="Times New Roman" w:cs="Times New Roman"/>
          <w:b/>
          <w:sz w:val="24"/>
          <w:szCs w:val="24"/>
        </w:rPr>
        <w:t xml:space="preserve"> </w:t>
      </w:r>
      <w:r w:rsidRPr="00CE62CA">
        <w:rPr>
          <w:rFonts w:ascii="Times New Roman" w:eastAsia="Times New Roman" w:hAnsi="Times New Roman" w:cs="Times New Roman"/>
          <w:sz w:val="24"/>
          <w:szCs w:val="24"/>
        </w:rPr>
        <w:t>di prevenzione per la sicurezza personale;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essere in grado di riconoscere le norme sanitarie e alimentari indispensabili per il mantenimento del proprio benessere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essere in grado di applicare i principi igienici e scientifici per mantenere il proprio stato di salute e migliorare l’efficienza fisica;</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sapere riconoscere gli effetti benefici della preparazione </w:t>
      </w:r>
      <w:proofErr w:type="spellStart"/>
      <w:r w:rsidRPr="00CE62CA">
        <w:rPr>
          <w:rFonts w:ascii="Times New Roman" w:eastAsia="Times New Roman" w:hAnsi="Times New Roman" w:cs="Times New Roman"/>
          <w:sz w:val="24"/>
          <w:szCs w:val="24"/>
        </w:rPr>
        <w:t>fisicoatletica</w:t>
      </w:r>
      <w:proofErr w:type="spellEnd"/>
      <w:r w:rsidRPr="00CE62CA">
        <w:rPr>
          <w:rFonts w:ascii="Times New Roman" w:eastAsia="Times New Roman" w:hAnsi="Times New Roman" w:cs="Times New Roman"/>
          <w:sz w:val="24"/>
          <w:szCs w:val="24"/>
        </w:rPr>
        <w:t xml:space="preserve"> programmata e gli effetti dannosi dei prodotti farmacologici tesi esclusivamente al risultato immediato</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Competenze</w:t>
      </w:r>
    </w:p>
    <w:p w:rsidR="00CE62CA" w:rsidRPr="00CE62CA" w:rsidRDefault="00CE62CA" w:rsidP="00CE62CA">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produrre  i più elementari messaggi non verbali,  leggendo criticamente semplici messaggi corporei propri e altrui</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comprendere e produrre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messaggi non verbali  leggendo criticamente i messaggi corporei propri e altrui in contesti studiati</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comprendere e produrre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i messaggi non verbali  leggendo criticamente i messaggi corporei propri e altrui in contesti noti e non </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elementari condivise, per la risoluzione di situazioni</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motorie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condivise, efficaci per la risoluzione  di situazioni motorie e sportive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condivise, efficaci per la risoluzione  di situazioni motorie, sportive e relazionali problematiche in situazioni anche non note</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 mettendo in atto procedure di correzione a disposizione di gruppi omogenei e ben delineati sul piano psicomotorio</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assumere in contesti diversificati responsabilità personali e capacità critica nell’attuare il confronto tra la propria e l’altrui prestazione  facendo emergere le proprie potenzialità e mettendole a disposizione di gruppi eterogenei non ben delineati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dal punto di vista psicofisico</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semplici e recuperare  le elementari regole di un rapporto corretto con l’ambiente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diversificati e recuperare  un rapporto corretto con i diversi tipi di ambiente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anche non noti e recuperare  un rapporto corretto e consapevole con i diversi tipi di ambiente</w:t>
            </w:r>
          </w:p>
        </w:tc>
      </w:tr>
    </w:tbl>
    <w:p w:rsidR="00CE62CA" w:rsidRPr="00CE62CA" w:rsidRDefault="00CE62CA" w:rsidP="00CE62CA">
      <w:pPr>
        <w:spacing w:after="160" w:line="256" w:lineRule="auto"/>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A279EB" w:rsidRDefault="00A279EB" w:rsidP="001755FB">
      <w:pPr>
        <w:spacing w:after="0" w:line="240" w:lineRule="auto"/>
        <w:jc w:val="both"/>
        <w:rPr>
          <w:rFonts w:ascii="Times New Roman" w:eastAsia="Times New Roman" w:hAnsi="Times New Roman" w:cs="Times New Roman"/>
          <w:b/>
          <w:sz w:val="24"/>
          <w:szCs w:val="24"/>
          <w:u w:val="single"/>
        </w:rPr>
      </w:pPr>
    </w:p>
    <w:p w:rsidR="001755FB" w:rsidRDefault="001755FB" w:rsidP="001755FB">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CLASSE SECONDA</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dei LINGUAGGI</w:t>
      </w:r>
    </w:p>
    <w:p w:rsidR="001755FB" w:rsidRPr="00325E3C" w:rsidRDefault="001755FB" w:rsidP="001755FB">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E LETTERATURA ITALIANA</w:t>
      </w:r>
    </w:p>
    <w:p w:rsidR="001755FB" w:rsidRPr="00325E3C" w:rsidRDefault="001755FB" w:rsidP="001755FB">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LINGUA</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Principali strutture sintattiche della lingua italiana:     </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 - il periodo, coordinazione e subordinazione, la funzione delle proposizioni nel periodo(indipendenti, principali, incidentali, coordinate, subordinate completive o dirette, subordinate relative, subordinate circostanziali o indirette, discorso diretto e indiretto)</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connettivi logici</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metodo dell’analisi del periodo</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Principali strutture sintattiche della lingua italiana:  </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 - il periodo, coordinazione e subordinazione, la funzione delle proposizioni nel periodo(indipendenti, principali, incidentali, coordinate, subordinate completive o dirette, subordinate relative, subordinate circostanziali o indirette, discorso diretto e indiretto)</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connettivi logici</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metodo dell’analisi del periodo</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Strutture essenziali dei testi argomentativi, interpretativo-valutativi</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Varietà lessicali in rapporto ad ambiti e contesti diversi</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Modalità e tecniche delle diverse forme di produzione scritta: recensione, articolo di opinione, tema argomentativo, saggio breve</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diverse forme della comunicazione multimediale</w:t>
      </w:r>
    </w:p>
    <w:p w:rsidR="001755FB" w:rsidRPr="00325E3C" w:rsidRDefault="001755FB" w:rsidP="001755FB">
      <w:pPr>
        <w:spacing w:after="0" w:line="240" w:lineRule="auto"/>
        <w:contextualSpacing/>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Strategie espressive e strumenti tecnici della comunicazione in rete</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Riflettere sulla lingua dal punto di vista sintattico</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b/>
          <w:sz w:val="24"/>
          <w:szCs w:val="24"/>
        </w:rPr>
      </w:pPr>
      <w:r w:rsidRPr="00325E3C">
        <w:rPr>
          <w:rFonts w:ascii="Times New Roman" w:eastAsia="Times New Roman" w:hAnsi="Times New Roman" w:cs="Times New Roman"/>
          <w:sz w:val="24"/>
          <w:szCs w:val="24"/>
        </w:rPr>
        <w:t xml:space="preserve">Applicare la conoscenza ordinata delle strutture sintattiche della lingua italiana </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sintattiche dei testi</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Padroneggiare le strutture ortografiche, morfologiche, sintattiche e lessicali della lingua presenti nei testi</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1755FB" w:rsidRPr="00325E3C" w:rsidRDefault="001755FB" w:rsidP="001755FB">
      <w:pPr>
        <w:framePr w:hSpace="141" w:wrap="around" w:vAnchor="text" w:hAnchor="margin" w:y="68"/>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Riconoscere i differenti registri comunicativi di un testo </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Sviluppare le capacità di interazione con diversi tipi di testo, compreso quello scientifico</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Ricercare, acquisire e selezionare informazioni generali e specifiche in funzione della produzione di testi scritti di vario tipo </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Rielaborare in forma chiara le informazioni</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Ideare e strutturare testi scritti coerenti e adeguati alle diverse situazioni comunicative utilizzando correttamente il lessico e le regole morfosintattiche</w:t>
      </w:r>
    </w:p>
    <w:p w:rsidR="001755FB" w:rsidRPr="00325E3C" w:rsidRDefault="001755FB" w:rsidP="001755FB">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LETTERATURA</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Gli elementi del linguaggio poetico</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principali generi della poesia</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forme, le figure retoriche</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Lettura e analisi di testi poetici scelti</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Lettura e analisi di testi teatrali scelti</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Lettura integrale di testi di narrativa</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Lettura dei </w:t>
      </w:r>
      <w:r w:rsidRPr="00325E3C">
        <w:rPr>
          <w:rFonts w:ascii="Times New Roman" w:eastAsia="Times New Roman" w:hAnsi="Times New Roman" w:cs="Times New Roman"/>
          <w:i/>
          <w:sz w:val="24"/>
          <w:szCs w:val="24"/>
        </w:rPr>
        <w:t xml:space="preserve">Promessi sposi </w:t>
      </w:r>
      <w:r w:rsidRPr="00325E3C">
        <w:rPr>
          <w:rFonts w:ascii="Times New Roman" w:eastAsia="Times New Roman" w:hAnsi="Times New Roman" w:cs="Times New Roman"/>
          <w:sz w:val="24"/>
          <w:szCs w:val="24"/>
        </w:rPr>
        <w:t>di Alessandro Manzoni</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Quadro storico-culturale delle origini della letteratura italiana (poesia religiosa, la scuola poetica siciliana, i siculo-toscani)</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Individuare  natura, funzione e principali scopi comunicativi ed espressivi di un testo</w:t>
      </w:r>
    </w:p>
    <w:p w:rsidR="001755FB" w:rsidRPr="00325E3C" w:rsidRDefault="001755FB" w:rsidP="001755FB">
      <w:pPr>
        <w:spacing w:after="0" w:line="240" w:lineRule="auto"/>
        <w:contextualSpacing/>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Leggere e commentare testi significativi in prosa e in versi tratti dalla letteratura italiana e straniera</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Riconoscere  la specificità del fenomeno letterario, utilizzando in modo essenziale anche i metodi di analisi del testo</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Comprendere il valore intrinseco della lettura, come risposta a un autonomo interesse e come fonte di paragone con altro da sé e di ampliamento dell’esperienza del mondo</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la specificità del fenomeno letterario, utilizzando in modo essenziale anche i metodi di analisi del testo</w:t>
      </w:r>
    </w:p>
    <w:p w:rsidR="001755FB" w:rsidRPr="00325E3C" w:rsidRDefault="001755FB" w:rsidP="001755FB">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Prendere coscienza del percorso storico della letteratura italiana</w:t>
      </w:r>
    </w:p>
    <w:p w:rsidR="001755FB" w:rsidRPr="00325E3C" w:rsidRDefault="001755FB" w:rsidP="001755FB">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8E06E8">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1755FB" w:rsidRPr="00325E3C" w:rsidTr="008E06E8">
        <w:tc>
          <w:tcPr>
            <w:tcW w:w="3259"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strumenti  espressivi ed argomentativi elementari indispensabili per gestire l’interazione comunicativa verbale in contesti semplici</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tutti gli strumenti  espressivi ed argomentativi indispensabili per gestire l’interazione comunicativa verbale nei vari contesti studiati</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Padroneggiare tutti gli strumenti  espressivi ed argomentativi indispensabili per gestire l’interazione comunicativa verbale nei contesti anche non noti</w:t>
            </w:r>
          </w:p>
        </w:tc>
      </w:tr>
      <w:tr w:rsidR="001755FB" w:rsidRPr="00325E3C" w:rsidTr="008E06E8">
        <w:tc>
          <w:tcPr>
            <w:tcW w:w="3259"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Leggere, comprendere ed interpretare testi scritti di tipologia elementare</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 xml:space="preserve">Leggere, comprendere ed interpretare testi scritti di vario tipo </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Leggere, comprendere ed interpretare testi scritti di vario tipo anche non noti</w:t>
            </w:r>
          </w:p>
        </w:tc>
      </w:tr>
      <w:tr w:rsidR="001755FB" w:rsidRPr="00325E3C" w:rsidTr="008E06E8">
        <w:tc>
          <w:tcPr>
            <w:tcW w:w="3259"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Produrre testi elementari in</w:t>
            </w:r>
          </w:p>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relazione ai scopi comunicativi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Produrre testi di vario tipo in</w:t>
            </w:r>
          </w:p>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relazione a scopi comunicativi</w:t>
            </w:r>
          </w:p>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 situazioni note</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Produrre testi di vario tipo in</w:t>
            </w:r>
          </w:p>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bCs/>
                <w:sz w:val="24"/>
                <w:szCs w:val="24"/>
              </w:rPr>
              <w:t>relazione ai differenti scopi</w:t>
            </w:r>
          </w:p>
          <w:p w:rsidR="001755FB" w:rsidRPr="00325E3C" w:rsidRDefault="001755FB" w:rsidP="008E06E8">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bCs/>
                <w:sz w:val="24"/>
                <w:szCs w:val="24"/>
              </w:rPr>
              <w:t>comunicativi in situazioni non note</w:t>
            </w:r>
          </w:p>
        </w:tc>
      </w:tr>
      <w:tr w:rsidR="001755FB" w:rsidRPr="00325E3C" w:rsidTr="008E06E8">
        <w:tc>
          <w:tcPr>
            <w:tcW w:w="3259"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Utilizzare e produrre testi multimediali elementari</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Utilizzare e produrre testi multimediali relativamente a situazioni studiate</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autoSpaceDE w:val="0"/>
              <w:autoSpaceDN w:val="0"/>
              <w:adjustRightInd w:val="0"/>
              <w:spacing w:after="0"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Utilizzare e produrre testi multimediali relativamente a situazioni studiate e non</w:t>
            </w:r>
          </w:p>
        </w:tc>
      </w:tr>
      <w:tr w:rsidR="001755FB" w:rsidRPr="00325E3C" w:rsidTr="008E06E8">
        <w:tc>
          <w:tcPr>
            <w:tcW w:w="3259"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testi elementari</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vari testi in situazioni note</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Padroneggiare gli strumenti indispensabili per l’interpretazione di testi di vario tipo in contesti anche non noti</w:t>
            </w:r>
          </w:p>
        </w:tc>
      </w:tr>
      <w:tr w:rsidR="001755FB" w:rsidRPr="00325E3C" w:rsidTr="008E06E8">
        <w:tc>
          <w:tcPr>
            <w:tcW w:w="3259"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Interpretare e commentare testi elementari in prosa e in versi</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Interpretare e commentare tutti i testi studiati in prosa e in versi</w:t>
            </w:r>
          </w:p>
        </w:tc>
        <w:tc>
          <w:tcPr>
            <w:tcW w:w="3260" w:type="dxa"/>
            <w:tcBorders>
              <w:top w:val="single" w:sz="4" w:space="0" w:color="auto"/>
              <w:left w:val="single" w:sz="4" w:space="0" w:color="auto"/>
              <w:bottom w:val="single" w:sz="4" w:space="0" w:color="auto"/>
              <w:right w:val="single" w:sz="4" w:space="0" w:color="auto"/>
            </w:tcBorders>
            <w:hideMark/>
          </w:tcPr>
          <w:p w:rsidR="001755FB" w:rsidRPr="00325E3C" w:rsidRDefault="001755FB" w:rsidP="008E06E8">
            <w:pPr>
              <w:spacing w:line="240" w:lineRule="auto"/>
              <w:jc w:val="both"/>
              <w:rPr>
                <w:rFonts w:ascii="Times New Roman" w:eastAsia="Times New Roman" w:hAnsi="Times New Roman" w:cs="Times New Roman"/>
                <w:bCs/>
                <w:sz w:val="24"/>
                <w:szCs w:val="24"/>
              </w:rPr>
            </w:pPr>
            <w:r w:rsidRPr="00325E3C">
              <w:rPr>
                <w:rFonts w:ascii="Times New Roman" w:eastAsia="Times New Roman" w:hAnsi="Times New Roman" w:cs="Times New Roman"/>
                <w:sz w:val="24"/>
                <w:szCs w:val="24"/>
              </w:rPr>
              <w:t>Interpretare e commentare testi in prosa e in versi noti e non noti</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INGLESE</w:t>
      </w:r>
    </w:p>
    <w:p w:rsidR="00EB5077" w:rsidRPr="00EB5077" w:rsidRDefault="00EB5077" w:rsidP="00EB5077">
      <w:pPr>
        <w:spacing w:after="0" w:line="240" w:lineRule="auto"/>
        <w:jc w:val="both"/>
        <w:rPr>
          <w:rFonts w:ascii="Times New Roman" w:eastAsia="Times New Roman" w:hAnsi="Times New Roman" w:cs="Times New Roman"/>
          <w:b/>
          <w:sz w:val="24"/>
          <w:szCs w:val="24"/>
          <w:u w:val="single"/>
        </w:rPr>
      </w:pPr>
      <w:r w:rsidRPr="00EB5077">
        <w:rPr>
          <w:rFonts w:ascii="Times New Roman" w:eastAsia="Times New Roman" w:hAnsi="Times New Roman" w:cs="Times New Roman"/>
          <w:b/>
          <w:sz w:val="24"/>
          <w:szCs w:val="24"/>
          <w:u w:val="single"/>
        </w:rPr>
        <w:t>Conoscenze</w:t>
      </w:r>
    </w:p>
    <w:p w:rsidR="00EB5077" w:rsidRPr="00EB5077" w:rsidRDefault="00EB5077" w:rsidP="00EB5077">
      <w:pPr>
        <w:autoSpaceDE w:val="0"/>
        <w:autoSpaceDN w:val="0"/>
        <w:adjustRightInd w:val="0"/>
        <w:spacing w:after="0" w:line="240" w:lineRule="auto"/>
        <w:jc w:val="both"/>
        <w:rPr>
          <w:rFonts w:ascii="Calibri" w:eastAsia="Times New Roman" w:hAnsi="Calibri" w:cs="Arial-ItalicMT"/>
          <w:iCs/>
          <w:color w:val="000000"/>
          <w:u w:val="single"/>
        </w:rPr>
      </w:pPr>
      <w:r w:rsidRPr="00EB5077">
        <w:rPr>
          <w:rFonts w:ascii="Calibri" w:eastAsia="Times New Roman" w:hAnsi="Calibri" w:cs="Arial-ItalicMT"/>
          <w:iCs/>
          <w:color w:val="000000"/>
          <w:u w:val="single"/>
        </w:rPr>
        <w:t>FUNZIONI COMUNICATIVE</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Esprimere opinioni e dare consigli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Fare previsioni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Parlare della durata di un’azione</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Esprimere emozioni, desideri, rimpianti e rimorsi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Dare consigli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Parlare di situazioni ipotetiche</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Descrivere procedimenti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Far fare qualcosa</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Convincere e permettere</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 xml:space="preserve">Esprimere </w:t>
      </w:r>
      <w:proofErr w:type="spellStart"/>
      <w:r w:rsidRPr="00EB5077">
        <w:rPr>
          <w:rFonts w:ascii="Calibri" w:eastAsia="Times New Roman" w:hAnsi="Calibri" w:cs="ArialMT"/>
          <w:color w:val="000000"/>
        </w:rPr>
        <w:t>certezza,probabilità</w:t>
      </w:r>
      <w:proofErr w:type="spellEnd"/>
      <w:r w:rsidRPr="00EB5077">
        <w:rPr>
          <w:rFonts w:ascii="Calibri" w:eastAsia="Times New Roman" w:hAnsi="Calibri" w:cs="ArialMT"/>
          <w:color w:val="000000"/>
        </w:rPr>
        <w:t xml:space="preserve"> e incertezza</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Parlare di abitudini nel passato</w:t>
      </w:r>
    </w:p>
    <w:p w:rsidR="00EB5077" w:rsidRPr="00EB5077" w:rsidRDefault="00EB5077" w:rsidP="00EB5077">
      <w:pPr>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Riferire discorsi altrui</w:t>
      </w:r>
    </w:p>
    <w:p w:rsidR="00EB5077" w:rsidRPr="007176FD" w:rsidRDefault="00EB5077" w:rsidP="00EB5077">
      <w:pPr>
        <w:autoSpaceDE w:val="0"/>
        <w:autoSpaceDN w:val="0"/>
        <w:adjustRightInd w:val="0"/>
        <w:spacing w:after="0" w:line="240" w:lineRule="auto"/>
        <w:jc w:val="both"/>
        <w:rPr>
          <w:rFonts w:ascii="Calibri" w:eastAsia="Times New Roman" w:hAnsi="Calibri" w:cs="ArialMT"/>
          <w:color w:val="000000"/>
        </w:rPr>
      </w:pPr>
      <w:r w:rsidRPr="007176FD">
        <w:rPr>
          <w:rFonts w:ascii="Calibri" w:eastAsia="Times New Roman" w:hAnsi="Calibri" w:cs="ArialMT"/>
          <w:color w:val="000000"/>
        </w:rPr>
        <w:t>STRUTTURE GRAMMATICALI</w:t>
      </w:r>
    </w:p>
    <w:p w:rsidR="00EB5077" w:rsidRPr="007176FD" w:rsidRDefault="00EB5077" w:rsidP="00EB5077">
      <w:pPr>
        <w:autoSpaceDE w:val="0"/>
        <w:autoSpaceDN w:val="0"/>
        <w:adjustRightInd w:val="0"/>
        <w:spacing w:after="0" w:line="240" w:lineRule="auto"/>
        <w:jc w:val="both"/>
        <w:rPr>
          <w:rFonts w:ascii="Calibri" w:eastAsia="Times New Roman" w:hAnsi="Calibri" w:cs="ArialMT"/>
          <w:color w:val="000000"/>
        </w:rPr>
      </w:pPr>
      <w:proofErr w:type="spellStart"/>
      <w:r w:rsidRPr="007176FD">
        <w:rPr>
          <w:rFonts w:ascii="Calibri" w:eastAsia="Times New Roman" w:hAnsi="Calibri" w:cs="ArialMT"/>
          <w:color w:val="000000"/>
        </w:rPr>
        <w:t>Prepositions</w:t>
      </w:r>
      <w:proofErr w:type="spellEnd"/>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lang w:val="en-US"/>
        </w:rPr>
      </w:pPr>
      <w:r w:rsidRPr="00EB5077">
        <w:rPr>
          <w:rFonts w:ascii="Calibri" w:eastAsia="Times New Roman" w:hAnsi="Calibri" w:cs="ArialMT"/>
          <w:color w:val="000000"/>
          <w:lang w:val="en-US"/>
        </w:rPr>
        <w:t>Phrasal verbs</w:t>
      </w:r>
    </w:p>
    <w:p w:rsidR="00EB5077" w:rsidRPr="00EB5077" w:rsidRDefault="00EB5077" w:rsidP="00EB5077">
      <w:pPr>
        <w:autoSpaceDE w:val="0"/>
        <w:autoSpaceDN w:val="0"/>
        <w:adjustRightInd w:val="0"/>
        <w:spacing w:after="0" w:line="240" w:lineRule="auto"/>
        <w:jc w:val="both"/>
        <w:rPr>
          <w:rFonts w:ascii="Calibri" w:eastAsia="Times New Roman" w:hAnsi="Calibri" w:cs="Arial-ItalicMT"/>
          <w:i/>
          <w:iCs/>
          <w:color w:val="000000"/>
          <w:lang w:val="en-US"/>
        </w:rPr>
      </w:pPr>
      <w:r w:rsidRPr="00EB5077">
        <w:rPr>
          <w:rFonts w:ascii="Calibri" w:eastAsia="Times New Roman" w:hAnsi="Calibri" w:cs="ArialMT"/>
          <w:color w:val="000000"/>
          <w:lang w:val="en-US"/>
        </w:rPr>
        <w:t xml:space="preserve">Modal verb: </w:t>
      </w:r>
      <w:r w:rsidRPr="00EB5077">
        <w:rPr>
          <w:rFonts w:ascii="Calibri" w:eastAsia="Times New Roman" w:hAnsi="Calibri" w:cs="Arial-ItalicMT"/>
          <w:i/>
          <w:iCs/>
          <w:color w:val="000000"/>
          <w:lang w:val="en-US"/>
        </w:rPr>
        <w:t>Should</w:t>
      </w:r>
    </w:p>
    <w:p w:rsidR="00EB5077" w:rsidRPr="00EB5077" w:rsidRDefault="00EB5077" w:rsidP="00EB5077">
      <w:pPr>
        <w:autoSpaceDE w:val="0"/>
        <w:autoSpaceDN w:val="0"/>
        <w:adjustRightInd w:val="0"/>
        <w:spacing w:after="0" w:line="240" w:lineRule="auto"/>
        <w:jc w:val="both"/>
        <w:rPr>
          <w:rFonts w:ascii="Calibri" w:eastAsia="Times New Roman" w:hAnsi="Calibri" w:cs="Arial-ItalicMT"/>
          <w:i/>
          <w:iCs/>
          <w:color w:val="000000"/>
          <w:lang w:val="en-US"/>
        </w:rPr>
      </w:pPr>
      <w:r w:rsidRPr="00EB5077">
        <w:rPr>
          <w:rFonts w:ascii="Calibri" w:eastAsia="Times New Roman" w:hAnsi="Calibri" w:cs="ArialMT"/>
          <w:color w:val="000000"/>
          <w:lang w:val="en-US"/>
        </w:rPr>
        <w:t xml:space="preserve">Modal verbs: </w:t>
      </w:r>
      <w:r w:rsidRPr="00EB5077">
        <w:rPr>
          <w:rFonts w:ascii="Calibri" w:eastAsia="Times New Roman" w:hAnsi="Calibri" w:cs="Arial-ItalicMT"/>
          <w:i/>
          <w:iCs/>
          <w:color w:val="000000"/>
          <w:lang w:val="en-US"/>
        </w:rPr>
        <w:t>Could, May, Might</w:t>
      </w:r>
    </w:p>
    <w:p w:rsidR="00EB5077" w:rsidRPr="00EB5077" w:rsidRDefault="00EB5077" w:rsidP="00EB5077">
      <w:pPr>
        <w:autoSpaceDE w:val="0"/>
        <w:autoSpaceDN w:val="0"/>
        <w:adjustRightInd w:val="0"/>
        <w:spacing w:after="0" w:line="240" w:lineRule="auto"/>
        <w:jc w:val="both"/>
        <w:rPr>
          <w:rFonts w:ascii="Calibri" w:eastAsia="Times New Roman" w:hAnsi="Calibri" w:cs="Arial-ItalicMT"/>
          <w:i/>
          <w:iCs/>
          <w:color w:val="000000"/>
          <w:lang w:val="en-US"/>
        </w:rPr>
      </w:pPr>
      <w:r w:rsidRPr="00EB5077">
        <w:rPr>
          <w:rFonts w:ascii="Calibri" w:eastAsia="Times New Roman" w:hAnsi="Calibri" w:cs="Arial-ItalicMT"/>
          <w:i/>
          <w:iCs/>
          <w:color w:val="000000"/>
          <w:lang w:val="en-US"/>
        </w:rPr>
        <w:lastRenderedPageBreak/>
        <w:t xml:space="preserve">Will have to </w:t>
      </w:r>
      <w:r w:rsidRPr="00EB5077">
        <w:rPr>
          <w:rFonts w:ascii="Calibri" w:eastAsia="Times New Roman" w:hAnsi="Calibri" w:cs="ArialMT"/>
          <w:color w:val="000000"/>
          <w:lang w:val="en-US"/>
        </w:rPr>
        <w:t xml:space="preserve">e </w:t>
      </w:r>
      <w:r w:rsidRPr="00EB5077">
        <w:rPr>
          <w:rFonts w:ascii="Calibri" w:eastAsia="Times New Roman" w:hAnsi="Calibri" w:cs="Arial-ItalicMT"/>
          <w:i/>
          <w:iCs/>
          <w:color w:val="000000"/>
          <w:lang w:val="en-US"/>
        </w:rPr>
        <w:t>will be able</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lang w:val="en-US"/>
        </w:rPr>
      </w:pPr>
      <w:r w:rsidRPr="00EB5077">
        <w:rPr>
          <w:rFonts w:ascii="Calibri" w:eastAsia="Times New Roman" w:hAnsi="Calibri" w:cs="ArialMT"/>
          <w:color w:val="000000"/>
          <w:lang w:val="en-US"/>
        </w:rPr>
        <w:t>Present perfect and duration form</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lang w:val="en-US"/>
        </w:rPr>
      </w:pPr>
      <w:r w:rsidRPr="00EB5077">
        <w:rPr>
          <w:rFonts w:ascii="Calibri" w:eastAsia="Times New Roman" w:hAnsi="Calibri" w:cs="ArialMT"/>
          <w:color w:val="000000"/>
          <w:lang w:val="en-US"/>
        </w:rPr>
        <w:t>Tag questions</w:t>
      </w:r>
    </w:p>
    <w:p w:rsidR="00EB5077" w:rsidRPr="00EB5077" w:rsidRDefault="00EB5077" w:rsidP="00EB5077">
      <w:pPr>
        <w:autoSpaceDE w:val="0"/>
        <w:autoSpaceDN w:val="0"/>
        <w:adjustRightInd w:val="0"/>
        <w:spacing w:after="0" w:line="240" w:lineRule="auto"/>
        <w:jc w:val="both"/>
        <w:rPr>
          <w:rFonts w:ascii="Calibri" w:eastAsia="Times New Roman" w:hAnsi="Calibri" w:cs="Arial-ItalicMT"/>
          <w:i/>
          <w:iCs/>
          <w:color w:val="000000"/>
          <w:lang w:val="en-US"/>
        </w:rPr>
      </w:pPr>
      <w:proofErr w:type="spellStart"/>
      <w:r w:rsidRPr="00EB5077">
        <w:rPr>
          <w:rFonts w:ascii="Calibri" w:eastAsia="Times New Roman" w:hAnsi="Calibri" w:cs="ArialMT"/>
          <w:color w:val="000000"/>
          <w:lang w:val="en-US"/>
        </w:rPr>
        <w:t>Uso</w:t>
      </w:r>
      <w:proofErr w:type="spellEnd"/>
      <w:r w:rsidRPr="00EB5077">
        <w:rPr>
          <w:rFonts w:ascii="Calibri" w:eastAsia="Times New Roman" w:hAnsi="Calibri" w:cs="ArialMT"/>
          <w:color w:val="000000"/>
          <w:lang w:val="en-US"/>
        </w:rPr>
        <w:t xml:space="preserve"> di </w:t>
      </w:r>
      <w:r w:rsidRPr="00EB5077">
        <w:rPr>
          <w:rFonts w:ascii="Calibri" w:eastAsia="Times New Roman" w:hAnsi="Calibri" w:cs="Arial-ItalicMT"/>
          <w:i/>
          <w:iCs/>
          <w:color w:val="000000"/>
          <w:lang w:val="en-US"/>
        </w:rPr>
        <w:t xml:space="preserve"> Must </w:t>
      </w:r>
      <w:proofErr w:type="spellStart"/>
      <w:r w:rsidRPr="00EB5077">
        <w:rPr>
          <w:rFonts w:ascii="Calibri" w:eastAsia="Times New Roman" w:hAnsi="Calibri" w:cs="ArialMT"/>
          <w:color w:val="000000"/>
          <w:lang w:val="en-US"/>
        </w:rPr>
        <w:t>e</w:t>
      </w:r>
      <w:proofErr w:type="spellEnd"/>
      <w:r w:rsidRPr="00EB5077">
        <w:rPr>
          <w:rFonts w:ascii="Calibri" w:eastAsia="Times New Roman" w:hAnsi="Calibri" w:cs="ArialMT"/>
          <w:color w:val="000000"/>
          <w:lang w:val="en-US"/>
        </w:rPr>
        <w:t xml:space="preserve"> </w:t>
      </w:r>
      <w:r w:rsidRPr="00EB5077">
        <w:rPr>
          <w:rFonts w:ascii="Calibri" w:eastAsia="Times New Roman" w:hAnsi="Calibri" w:cs="Arial-ItalicMT"/>
          <w:i/>
          <w:iCs/>
          <w:color w:val="000000"/>
          <w:lang w:val="en-US"/>
        </w:rPr>
        <w:t>Have to</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lang w:val="en-US"/>
        </w:rPr>
      </w:pPr>
      <w:r w:rsidRPr="00EB5077">
        <w:rPr>
          <w:rFonts w:ascii="Calibri" w:eastAsia="Times New Roman" w:hAnsi="Calibri" w:cs="ArialMT"/>
          <w:color w:val="000000"/>
          <w:lang w:val="en-US"/>
        </w:rPr>
        <w:t>Zero and First Conditional</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lang w:val="en-US"/>
        </w:rPr>
      </w:pPr>
      <w:r w:rsidRPr="00EB5077">
        <w:rPr>
          <w:rFonts w:ascii="Calibri" w:eastAsia="Times New Roman" w:hAnsi="Calibri" w:cs="ArialMT"/>
          <w:color w:val="000000"/>
          <w:lang w:val="en-US"/>
        </w:rPr>
        <w:t>Past perfect</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lang w:val="en-US"/>
        </w:rPr>
      </w:pPr>
      <w:r w:rsidRPr="00EB5077">
        <w:rPr>
          <w:rFonts w:ascii="Calibri" w:eastAsia="Times New Roman" w:hAnsi="Calibri" w:cs="ArialMT"/>
          <w:color w:val="000000"/>
          <w:lang w:val="en-US"/>
        </w:rPr>
        <w:t>Second and third conditional</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r w:rsidRPr="00EB5077">
        <w:rPr>
          <w:rFonts w:ascii="Calibri" w:eastAsia="Times New Roman" w:hAnsi="Calibri" w:cs="ArialMT"/>
          <w:color w:val="000000"/>
        </w:rPr>
        <w:t>Passive</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rPr>
      </w:pPr>
      <w:proofErr w:type="spellStart"/>
      <w:r w:rsidRPr="00EB5077">
        <w:rPr>
          <w:rFonts w:ascii="Calibri" w:eastAsia="Times New Roman" w:hAnsi="Calibri" w:cs="ArialMT"/>
          <w:color w:val="000000"/>
        </w:rPr>
        <w:t>Reported</w:t>
      </w:r>
      <w:proofErr w:type="spellEnd"/>
      <w:r w:rsidRPr="00EB5077">
        <w:rPr>
          <w:rFonts w:ascii="Calibri" w:eastAsia="Times New Roman" w:hAnsi="Calibri" w:cs="ArialMT"/>
          <w:color w:val="000000"/>
        </w:rPr>
        <w:t xml:space="preserve"> </w:t>
      </w:r>
      <w:proofErr w:type="spellStart"/>
      <w:r w:rsidRPr="00EB5077">
        <w:rPr>
          <w:rFonts w:ascii="Calibri" w:eastAsia="Times New Roman" w:hAnsi="Calibri" w:cs="ArialMT"/>
          <w:color w:val="000000"/>
        </w:rPr>
        <w:t>speech</w:t>
      </w:r>
      <w:proofErr w:type="spellEnd"/>
    </w:p>
    <w:p w:rsidR="00EB5077" w:rsidRPr="00EB5077" w:rsidRDefault="00EB5077" w:rsidP="00EB5077">
      <w:pPr>
        <w:spacing w:after="0" w:line="240" w:lineRule="auto"/>
        <w:rPr>
          <w:rFonts w:ascii="Times New Roman" w:eastAsia="Times New Roman" w:hAnsi="Times New Roman" w:cs="Times New Roman"/>
          <w:b/>
          <w:sz w:val="24"/>
          <w:szCs w:val="24"/>
          <w:u w:val="single"/>
        </w:rPr>
      </w:pPr>
      <w:r w:rsidRPr="00EB5077">
        <w:rPr>
          <w:rFonts w:ascii="Times New Roman" w:eastAsia="Times New Roman" w:hAnsi="Times New Roman" w:cs="Times New Roman"/>
          <w:b/>
          <w:sz w:val="24"/>
          <w:szCs w:val="24"/>
          <w:u w:val="single"/>
        </w:rPr>
        <w:t>Abilità</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Seguire ed intervenire in una breve discussione in lingua standard, sapendo esprimere un proprio commento o opinione.</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Raccontare avvenimenti personali o meno avvenuti in un tempo passato, determinato, recente o indeterminato.</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Discutere per organizzare progetti personali: viaggi, weekend, visite</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Esprimere semplici ipotesi nel campo della realtà</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Esprimere pareri su persone e avvenimenti anche paragonandoli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Capire lo scopo e il contenuto di messaggi e testi in lingua standard, quali semplici articoli di giornale, resoconti sportivi, racconti di avvenimenti passati, acquisirne i vocaboli e le espressioni più comuni.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Scrivere testi di carattere personale usando i principali connettori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Raccontare avvenimenti passati relativi ad un tempo recente, determinato o indeterminato in testi quali lettere, mail, pagine di diario personali.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A"/>
          <w:sz w:val="24"/>
          <w:szCs w:val="24"/>
        </w:rPr>
        <w:t xml:space="preserve">Fare proposte su progetti o parlare di progetti futuri tramite </w:t>
      </w:r>
      <w:r w:rsidRPr="00EB5077">
        <w:rPr>
          <w:rFonts w:ascii="Calibri" w:eastAsia="Times New Roman" w:hAnsi="Calibri" w:cs="ArialMT"/>
          <w:color w:val="000000"/>
          <w:sz w:val="24"/>
          <w:szCs w:val="24"/>
        </w:rPr>
        <w:t>lettere, mail, messaggi su cellulari</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Capire annunci e avvisi formulati chiaramente su mezzi pubblici (stazione, aeroporto)</w:t>
      </w:r>
    </w:p>
    <w:p w:rsidR="00EB5077" w:rsidRPr="00EB5077" w:rsidRDefault="00EB5077" w:rsidP="00EB5077">
      <w:pPr>
        <w:autoSpaceDE w:val="0"/>
        <w:autoSpaceDN w:val="0"/>
        <w:adjustRightInd w:val="0"/>
        <w:spacing w:after="0" w:line="240" w:lineRule="auto"/>
        <w:jc w:val="both"/>
        <w:rPr>
          <w:rFonts w:ascii="Calibri" w:eastAsia="Times New Roman" w:hAnsi="Calibri" w:cs="ArialMT"/>
          <w:color w:val="000000"/>
          <w:sz w:val="24"/>
          <w:szCs w:val="24"/>
        </w:rPr>
      </w:pPr>
      <w:r w:rsidRPr="00EB5077">
        <w:rPr>
          <w:rFonts w:ascii="Calibri" w:eastAsia="Times New Roman" w:hAnsi="Calibri" w:cs="ArialMT"/>
          <w:color w:val="000000"/>
          <w:sz w:val="24"/>
          <w:szCs w:val="24"/>
        </w:rPr>
        <w:t>Capire ed estrarre informazioni da dialoghi o testi registrati su argomenti di vita quotidiana</w:t>
      </w:r>
    </w:p>
    <w:p w:rsidR="00EB5077" w:rsidRPr="00EB5077" w:rsidRDefault="00EB5077" w:rsidP="00EB5077">
      <w:pPr>
        <w:spacing w:after="0" w:line="240" w:lineRule="auto"/>
        <w:rPr>
          <w:rFonts w:ascii="Times New Roman" w:eastAsia="Times New Roman" w:hAnsi="Times New Roman" w:cs="Times New Roman"/>
          <w:b/>
          <w:sz w:val="24"/>
          <w:szCs w:val="24"/>
          <w:u w:val="single"/>
        </w:rPr>
      </w:pPr>
      <w:r w:rsidRPr="00EB5077">
        <w:rPr>
          <w:rFonts w:ascii="Calibri" w:eastAsia="Times New Roman" w:hAnsi="Calibri" w:cs="ArialMT"/>
          <w:color w:val="000000"/>
          <w:sz w:val="24"/>
          <w:szCs w:val="24"/>
        </w:rPr>
        <w:t>Comprendere il senso generale e le informazioni essenziali di un testo letto ad alta voce o registrato da materiale autentico su situazioni quotidiane.</w:t>
      </w:r>
    </w:p>
    <w:p w:rsidR="00EB5077" w:rsidRPr="00EB5077" w:rsidRDefault="00EB5077" w:rsidP="00EB5077">
      <w:pPr>
        <w:spacing w:after="0" w:line="240" w:lineRule="auto"/>
        <w:rPr>
          <w:rFonts w:ascii="Times New Roman" w:eastAsia="Times New Roman" w:hAnsi="Times New Roman" w:cs="Times New Roman"/>
          <w:b/>
          <w:sz w:val="24"/>
          <w:szCs w:val="24"/>
          <w:u w:val="single"/>
        </w:rPr>
      </w:pPr>
      <w:r w:rsidRPr="00EB5077">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EB5077" w:rsidRPr="00EB5077" w:rsidTr="00B37B2A">
        <w:tc>
          <w:tcPr>
            <w:tcW w:w="3108" w:type="dxa"/>
            <w:tcBorders>
              <w:top w:val="single" w:sz="4" w:space="0" w:color="auto"/>
              <w:left w:val="single" w:sz="4" w:space="0" w:color="auto"/>
              <w:bottom w:val="single" w:sz="4" w:space="0" w:color="auto"/>
              <w:right w:val="single" w:sz="4" w:space="0" w:color="auto"/>
            </w:tcBorders>
            <w:hideMark/>
          </w:tcPr>
          <w:p w:rsidR="00EB5077" w:rsidRPr="00EB5077" w:rsidRDefault="00EB5077" w:rsidP="00EB5077">
            <w:pPr>
              <w:autoSpaceDE w:val="0"/>
              <w:autoSpaceDN w:val="0"/>
              <w:adjustRightInd w:val="0"/>
              <w:spacing w:after="0" w:line="240" w:lineRule="auto"/>
              <w:jc w:val="both"/>
              <w:rPr>
                <w:rFonts w:ascii="Times New Roman" w:eastAsia="Times New Roman" w:hAnsi="Times New Roman" w:cs="Times New Roman"/>
                <w:sz w:val="24"/>
                <w:szCs w:val="24"/>
              </w:rPr>
            </w:pPr>
            <w:r w:rsidRPr="00EB5077">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EB5077" w:rsidRPr="00EB5077" w:rsidRDefault="00EB5077" w:rsidP="00EB5077">
            <w:pPr>
              <w:autoSpaceDE w:val="0"/>
              <w:autoSpaceDN w:val="0"/>
              <w:adjustRightInd w:val="0"/>
              <w:spacing w:after="0" w:line="240" w:lineRule="auto"/>
              <w:jc w:val="both"/>
              <w:rPr>
                <w:rFonts w:ascii="Times New Roman" w:eastAsia="Times New Roman" w:hAnsi="Times New Roman" w:cs="Times New Roman"/>
                <w:sz w:val="24"/>
                <w:szCs w:val="24"/>
              </w:rPr>
            </w:pPr>
            <w:r w:rsidRPr="00EB5077">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EB5077" w:rsidRPr="00EB5077" w:rsidRDefault="00EB5077" w:rsidP="00EB5077">
            <w:pPr>
              <w:autoSpaceDE w:val="0"/>
              <w:autoSpaceDN w:val="0"/>
              <w:adjustRightInd w:val="0"/>
              <w:spacing w:after="0" w:line="240" w:lineRule="auto"/>
              <w:jc w:val="both"/>
              <w:rPr>
                <w:rFonts w:ascii="Times New Roman" w:eastAsia="Times New Roman" w:hAnsi="Times New Roman" w:cs="Times New Roman"/>
                <w:sz w:val="24"/>
                <w:szCs w:val="24"/>
              </w:rPr>
            </w:pPr>
            <w:r w:rsidRPr="00EB5077">
              <w:rPr>
                <w:rFonts w:ascii="Times New Roman" w:eastAsia="Times New Roman" w:hAnsi="Times New Roman" w:cs="Times New Roman"/>
                <w:sz w:val="24"/>
                <w:szCs w:val="24"/>
              </w:rPr>
              <w:t>LIVELLO AVANZATO( voto 8/9/10)</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rPr>
                <w:rFonts w:ascii="Calibri" w:eastAsia="Times New Roman" w:hAnsi="Calibri" w:cs="Times New Roman"/>
              </w:rPr>
            </w:pPr>
            <w:r w:rsidRPr="00EB5077">
              <w:rPr>
                <w:rFonts w:ascii="Calibri" w:eastAsia="Times New Roman" w:hAnsi="Calibri" w:cs="Times New Roman"/>
              </w:rPr>
              <w:t xml:space="preserve">Comprendere e produrre brevi testi di diverse tipologie relativi ad argomenti familiari o di interesse in  </w:t>
            </w:r>
            <w:proofErr w:type="spellStart"/>
            <w:r w:rsidRPr="00EB5077">
              <w:rPr>
                <w:rFonts w:ascii="Calibri" w:eastAsia="Times New Roman" w:hAnsi="Calibri" w:cs="Times New Roman"/>
              </w:rPr>
              <w:t>ontesti</w:t>
            </w:r>
            <w:proofErr w:type="spellEnd"/>
            <w:r w:rsidRPr="00EB5077">
              <w:rPr>
                <w:rFonts w:ascii="Calibri" w:eastAsia="Times New Roman" w:hAnsi="Calibri" w:cs="Times New Roman"/>
              </w:rPr>
              <w:t xml:space="preserve"> semplici</w:t>
            </w:r>
          </w:p>
          <w:p w:rsidR="00EB5077" w:rsidRPr="00EB5077" w:rsidRDefault="00EB5077" w:rsidP="00EB5077">
            <w:pPr>
              <w:spacing w:after="0" w:line="240" w:lineRule="auto"/>
              <w:rPr>
                <w:rFonts w:ascii="Calibri" w:eastAsia="Times New Roman" w:hAnsi="Calibri" w:cs="Times New Roman"/>
              </w:rPr>
            </w:pP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rPr>
                <w:rFonts w:ascii="Calibri" w:eastAsia="Times New Roman" w:hAnsi="Calibri" w:cs="Times New Roman"/>
              </w:rPr>
            </w:pPr>
            <w:r w:rsidRPr="00EB5077">
              <w:rPr>
                <w:rFonts w:ascii="Calibri" w:eastAsia="Times New Roman" w:hAnsi="Calibri" w:cs="Times New Roman"/>
              </w:rPr>
              <w:t>Comprendere e produrre in maniera abbastanza articolata testi relativi a desideri speranze, esperienze, ipotesi  e preferenze  in  situazioni e ambiti  noti</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rPr>
                <w:rFonts w:ascii="Calibri" w:eastAsia="Times New Roman" w:hAnsi="Calibri" w:cs="Times New Roman"/>
              </w:rPr>
            </w:pPr>
            <w:r w:rsidRPr="00EB5077">
              <w:rPr>
                <w:rFonts w:ascii="Calibri" w:eastAsia="Times New Roman" w:hAnsi="Calibri" w:cs="Times New Roman"/>
              </w:rPr>
              <w:t>Comprendere e produrre diverse e più articolate tipologie di testi relativi a desideri speranze, esperienze, ipotesi  e preferenze  in  situazioni e ambiti  anche non noti</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rPr>
                <w:rFonts w:ascii="Calibri" w:eastAsia="Times New Roman" w:hAnsi="Calibri" w:cs="Times New Roman"/>
              </w:rPr>
            </w:pPr>
            <w:r w:rsidRPr="00EB5077">
              <w:rPr>
                <w:rFonts w:ascii="Calibri" w:eastAsia="Times New Roman" w:hAnsi="Calibri" w:cs="Times New Roman"/>
              </w:rPr>
              <w:t>Utilizzare le strutture e funzioni linguistiche essenziali in contesti interattivi abituali, descrivendo brevemente esperienze e avvenimenti con un vocabolario elementare</w:t>
            </w:r>
          </w:p>
          <w:p w:rsidR="00EB5077" w:rsidRPr="00EB5077" w:rsidRDefault="00EB5077" w:rsidP="00EB5077">
            <w:pPr>
              <w:spacing w:after="0" w:line="240" w:lineRule="auto"/>
              <w:rPr>
                <w:rFonts w:ascii="Calibri" w:eastAsia="Times New Roman" w:hAnsi="Calibri" w:cs="Times New Roman"/>
              </w:rPr>
            </w:pP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rPr>
                <w:rFonts w:ascii="Calibri" w:eastAsia="Times New Roman" w:hAnsi="Calibri" w:cs="Times New Roman"/>
              </w:rPr>
            </w:pPr>
            <w:r w:rsidRPr="00EB5077">
              <w:rPr>
                <w:rFonts w:ascii="Calibri" w:eastAsia="Times New Roman" w:hAnsi="Calibri" w:cs="Times New Roman"/>
              </w:rPr>
              <w:t>Utilizzare la maggior parte delle strutture e funzioni linguistiche studiate in contesti interattivi noti, descrivendo esperienze,  avvenimenti, speranze ed ambizioni con un vocabolario articolato</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contextualSpacing/>
              <w:rPr>
                <w:rFonts w:ascii="Calibri" w:eastAsia="Times New Roman" w:hAnsi="Calibri" w:cs="Times New Roman"/>
              </w:rPr>
            </w:pPr>
            <w:r w:rsidRPr="00EB5077">
              <w:rPr>
                <w:rFonts w:ascii="Calibri" w:eastAsia="Times New Roman" w:hAnsi="Calibri" w:cs="Times New Roman"/>
              </w:rPr>
              <w:t>Utilizzare tutte le strutture e funzioni  linguistiche studiate in tutti contesti interattivi noti e abituali, descrivendo esperienze e avvenimenti, speranze ed ambizioni, dando ragioni e spiegazioni con un vocabolario articolato e completo</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rPr>
                <w:rFonts w:ascii="Calibri" w:eastAsia="Times New Roman" w:hAnsi="Calibri" w:cs="Times New Roman"/>
              </w:rPr>
            </w:pPr>
            <w:r w:rsidRPr="00EB5077">
              <w:rPr>
                <w:rFonts w:ascii="Calibri" w:eastAsia="Times New Roman" w:hAnsi="Calibri" w:cs="Times New Roman"/>
              </w:rPr>
              <w:t xml:space="preserve">Comprendere e produrre brevi testi di diverse tipologie relativi ad argomenti familiari o di interesse in  </w:t>
            </w:r>
            <w:proofErr w:type="spellStart"/>
            <w:r w:rsidRPr="00EB5077">
              <w:rPr>
                <w:rFonts w:ascii="Calibri" w:eastAsia="Times New Roman" w:hAnsi="Calibri" w:cs="Times New Roman"/>
              </w:rPr>
              <w:t>ontesti</w:t>
            </w:r>
            <w:proofErr w:type="spellEnd"/>
            <w:r w:rsidRPr="00EB5077">
              <w:rPr>
                <w:rFonts w:ascii="Calibri" w:eastAsia="Times New Roman" w:hAnsi="Calibri" w:cs="Times New Roman"/>
              </w:rPr>
              <w:t xml:space="preserve"> semplici</w:t>
            </w:r>
          </w:p>
          <w:p w:rsidR="00EB5077" w:rsidRPr="00EB5077" w:rsidRDefault="00EB5077" w:rsidP="00EB5077">
            <w:pPr>
              <w:spacing w:after="0" w:line="240" w:lineRule="auto"/>
              <w:rPr>
                <w:rFonts w:ascii="Calibri" w:eastAsia="Times New Roman" w:hAnsi="Calibri" w:cs="Times New Roman"/>
              </w:rPr>
            </w:pP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rPr>
                <w:rFonts w:ascii="Calibri" w:eastAsia="Times New Roman" w:hAnsi="Calibri" w:cs="Times New Roman"/>
              </w:rPr>
            </w:pPr>
            <w:r w:rsidRPr="00EB5077">
              <w:rPr>
                <w:rFonts w:ascii="Calibri" w:eastAsia="Times New Roman" w:hAnsi="Calibri" w:cs="Times New Roman"/>
              </w:rPr>
              <w:t>Comprendere e produrre in maniera abbastanza articolata testi relativi a desideri speranze, esperienze, ipotesi  e preferenze  in  situazioni e ambiti  noti</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rPr>
                <w:rFonts w:ascii="Calibri" w:eastAsia="Times New Roman" w:hAnsi="Calibri" w:cs="Times New Roman"/>
              </w:rPr>
            </w:pPr>
            <w:r w:rsidRPr="00EB5077">
              <w:rPr>
                <w:rFonts w:ascii="Calibri" w:eastAsia="Times New Roman" w:hAnsi="Calibri" w:cs="Times New Roman"/>
              </w:rPr>
              <w:t>Comprendere e produrre diverse e più articolate tipologie di testi relativi a desideri speranze, esperienze, ipotesi  e preferenze  in  situazioni e ambiti  anche non noti</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00034" w:rsidRPr="00325E3C" w:rsidRDefault="00300034" w:rsidP="00300034">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DISEGNO e STORIA dell’ARTE</w:t>
      </w:r>
    </w:p>
    <w:p w:rsidR="00300034" w:rsidRPr="00325E3C" w:rsidRDefault="00300034" w:rsidP="00300034">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DISEGNO</w:t>
      </w:r>
    </w:p>
    <w:p w:rsidR="00300034" w:rsidRPr="00325E3C" w:rsidRDefault="00300034" w:rsidP="00300034">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lastRenderedPageBreak/>
        <w:t>Conoscenze</w:t>
      </w:r>
    </w:p>
    <w:p w:rsidR="00300034" w:rsidRPr="00325E3C" w:rsidRDefault="00300034" w:rsidP="00300034">
      <w:pPr>
        <w:tabs>
          <w:tab w:val="num" w:pos="45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Proiezioni ortogonali di enti geometrici elementari</w:t>
      </w:r>
    </w:p>
    <w:p w:rsidR="00300034" w:rsidRPr="00325E3C" w:rsidRDefault="00300034" w:rsidP="00300034">
      <w:pPr>
        <w:tabs>
          <w:tab w:val="num" w:pos="45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Proiezioni ortogonali di figure piane</w:t>
      </w:r>
    </w:p>
    <w:p w:rsidR="00300034" w:rsidRPr="00325E3C" w:rsidRDefault="00300034" w:rsidP="00300034">
      <w:pPr>
        <w:tabs>
          <w:tab w:val="num" w:pos="459"/>
        </w:tab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Proiezioni ortogonali di figure solide</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Proiezioni ortogonali di figure piane e solidi obliqui</w:t>
      </w:r>
    </w:p>
    <w:p w:rsidR="00300034" w:rsidRPr="00325E3C" w:rsidRDefault="00300034" w:rsidP="00300034">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Saper usare  gli strumenti atti a rappresentare graficamente  in maniera corretta un qualsiasi oggetto posto nello spazio, attraverso i metodi e i principi del disegno geometrico. </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Padroneggiare gli strumenti di lavoro attraverso lo studio e l’apprendimento delle tecniche di rappresentazione grafica fondamentali e più semplici. </w:t>
      </w:r>
    </w:p>
    <w:p w:rsidR="00300034" w:rsidRPr="00325E3C" w:rsidRDefault="00300034" w:rsidP="00300034">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DC32E9">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00034" w:rsidRPr="00325E3C" w:rsidTr="00DC32E9">
        <w:tc>
          <w:tcPr>
            <w:tcW w:w="3259"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Saper usare con correttezza gli strumenti del disegno, impostare ordinatamente l’impaginazione e differenziare adeguatamente il segno grafico. Il lavoro è presentato con sufficiente pulizia e precisione. </w:t>
            </w: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usare con esattezza gli strumenti del disegno, impostare meticolosamente</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l’impaginazione e differenziare</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adeguatamente il segno grafico; saper</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padroneggiare gli strumenti espressivi.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 lavoro è presentato con pulizia e</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precisione.</w:t>
            </w: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usare con esattezza gli strumenti del disegno, impostare meticolosamente</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l’impaginazione e differenziare il segno grafico. Il lavoro, svolto con  pulizia e precisione, presenta ulteriori apprezzabili arricchimenti</w:t>
            </w:r>
          </w:p>
        </w:tc>
      </w:tr>
      <w:tr w:rsidR="00300034" w:rsidRPr="00325E3C" w:rsidTr="00DC32E9">
        <w:tc>
          <w:tcPr>
            <w:tcW w:w="3259"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gli esercizi assegnati,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eseguendo correttamente i passaggi procedurali previsti , dimostrando di aver  appreso i tratti fondamentali del metodo generale insegnato.</w:t>
            </w: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gli esercizi assegnati,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eseguendo correttamente i passaggi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procedurali previsti , dimostrando di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aver appreso con sicurezza il metodo</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generale insegnato; saper rappresentare la maggior parte delle figure geometriche e volumi solidi proposti, in proiezione ortogonale (anche con uso del piano ausiliare) ed in assonometria.</w:t>
            </w:r>
          </w:p>
        </w:tc>
        <w:tc>
          <w:tcPr>
            <w:tcW w:w="3260" w:type="dxa"/>
            <w:tcBorders>
              <w:top w:val="single" w:sz="4" w:space="0" w:color="auto"/>
              <w:left w:val="single" w:sz="4" w:space="0" w:color="auto"/>
              <w:bottom w:val="single" w:sz="4" w:space="0" w:color="auto"/>
              <w:right w:val="single" w:sz="4" w:space="0" w:color="auto"/>
            </w:tcBorders>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svolgere prontamente gli esercizi assegnati, eseguendo correttamente i passaggi procedurali previsti , dimostrando di aver appreso abbastanza</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bene il metodo generale insegnato; saper rappresentare esaurientemente figure geometriche e volumi solidi in</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proiezione ortogonale (anche con uso del piano ausiliare) ed in assonometria.</w:t>
            </w:r>
          </w:p>
          <w:p w:rsidR="00300034" w:rsidRPr="00325E3C" w:rsidRDefault="00300034" w:rsidP="00DC32E9">
            <w:pPr>
              <w:suppressAutoHyphens/>
              <w:spacing w:after="0" w:line="240" w:lineRule="auto"/>
              <w:jc w:val="both"/>
              <w:rPr>
                <w:rFonts w:ascii="Times New Roman" w:eastAsia="Times New Roman" w:hAnsi="Times New Roman" w:cs="Times New Roman"/>
                <w:sz w:val="24"/>
                <w:szCs w:val="24"/>
              </w:rPr>
            </w:pPr>
          </w:p>
        </w:tc>
      </w:tr>
      <w:tr w:rsidR="00300034" w:rsidRPr="00325E3C" w:rsidTr="00DC32E9">
        <w:tc>
          <w:tcPr>
            <w:tcW w:w="3259"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Saper cogliere analogie strutturali semplici(individuando invarianti e relazioni) tra i lavori grafici affrontati ed elementi del patrimonio artistico figurativo</w:t>
            </w: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con precisione analogie</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strutturali (individuando invarianti e</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relazioni) tra i lavori grafici affrontati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ed elementi del patrimonio artistico figurativo</w:t>
            </w: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stabilire con precisione analogie tra lavori grafici (individuando invarianti e relazioni),il patrimonio artistico figurativo</w:t>
            </w:r>
          </w:p>
          <w:p w:rsidR="00300034" w:rsidRPr="00325E3C" w:rsidRDefault="00300034" w:rsidP="00DC32E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ed argomenti relativi ad altre discipline</w:t>
            </w:r>
          </w:p>
        </w:tc>
      </w:tr>
    </w:tbl>
    <w:p w:rsidR="00300034" w:rsidRPr="00325E3C" w:rsidRDefault="00300034" w:rsidP="00300034">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STORIA dell’ARTE</w:t>
      </w:r>
    </w:p>
    <w:p w:rsidR="00300034" w:rsidRPr="00325E3C" w:rsidRDefault="00300034" w:rsidP="00300034">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romana</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romana</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paleocristiana</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ostrogotico-longobarda</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L’arte carolingia</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L’arte ottoniana</w:t>
      </w:r>
    </w:p>
    <w:p w:rsidR="00300034" w:rsidRPr="00325E3C" w:rsidRDefault="00300034" w:rsidP="00300034">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L’arte romanica</w:t>
      </w:r>
    </w:p>
    <w:p w:rsidR="00300034" w:rsidRPr="00325E3C" w:rsidRDefault="00300034" w:rsidP="00300034">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Sviluppare capacità di analisi e lettura critica della storia dell’arte, e sa riconoscere i vari stili architettonici e pittorici. </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Dimostrare  adeguata acquisizione degli strumenti e dei metodi per l’analisi, la comprensione e la valutazione di un’opera d’arte. </w:t>
      </w:r>
    </w:p>
    <w:p w:rsidR="00300034" w:rsidRPr="00325E3C" w:rsidRDefault="00300034" w:rsidP="00300034">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sensibilità estetica  nei confronti della realtà che lo circonda.</w:t>
      </w:r>
    </w:p>
    <w:p w:rsidR="00300034" w:rsidRPr="00325E3C" w:rsidRDefault="00300034" w:rsidP="00300034">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300034" w:rsidRPr="00325E3C" w:rsidTr="00DC32E9">
        <w:tc>
          <w:tcPr>
            <w:tcW w:w="3259"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INTERMEDIO</w:t>
            </w: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00034" w:rsidRPr="00325E3C" w:rsidTr="00DC32E9">
        <w:tc>
          <w:tcPr>
            <w:tcW w:w="3259"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i dati essenziali e i nuclei fondamentali , sia dalla lezione in classe che dallo studio del manuale; sa interpretare ed effettuare osservazioni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semplici di tipo compositivo –formale su opere d’arte. Saper distinguere, in un’opera d’arte di tipo figurativo, il significato diretto dai contenuti simbolici e descriverli in modo semplice</w:t>
            </w: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oltre ai dati essenziali e i nuclei fondamentali , anche specifici particolari, sia dalla lezione in classe che dallo studio del manuale; saper interpretare ed effettuare osservazioni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ragionate di tipo compositivo –formale su opere d’arte. Saper distinguere, i vari significati notoriamente attribuiti ai vari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linguaggi di lettura semantica ed esporli.</w:t>
            </w:r>
          </w:p>
        </w:tc>
        <w:tc>
          <w:tcPr>
            <w:tcW w:w="3260" w:type="dxa"/>
            <w:tcBorders>
              <w:top w:val="single" w:sz="4" w:space="0" w:color="auto"/>
              <w:left w:val="single" w:sz="4" w:space="0" w:color="auto"/>
              <w:bottom w:val="single" w:sz="4" w:space="0" w:color="auto"/>
              <w:right w:val="single" w:sz="4" w:space="0" w:color="auto"/>
            </w:tcBorders>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impossessarsi, dei dati essenziali e i nuclei fondamentali, sia dalla lezione in classe che dallo studio del manuale; saper interpretare ed effettuare osservazioni articolate e complesse di tipo compositivo –formale su opere d’arte</w:t>
            </w:r>
          </w:p>
          <w:p w:rsidR="00300034" w:rsidRPr="00325E3C" w:rsidRDefault="00300034" w:rsidP="00DC32E9">
            <w:pPr>
              <w:suppressAutoHyphens/>
              <w:spacing w:after="0" w:line="240" w:lineRule="auto"/>
              <w:jc w:val="both"/>
              <w:rPr>
                <w:rFonts w:ascii="Times New Roman" w:eastAsia="Times New Roman" w:hAnsi="Times New Roman" w:cs="Times New Roman"/>
                <w:sz w:val="24"/>
                <w:szCs w:val="24"/>
              </w:rPr>
            </w:pPr>
          </w:p>
        </w:tc>
      </w:tr>
      <w:tr w:rsidR="00300034" w:rsidRPr="00325E3C" w:rsidTr="00DC32E9">
        <w:tc>
          <w:tcPr>
            <w:tcW w:w="3259" w:type="dxa"/>
            <w:tcBorders>
              <w:top w:val="single" w:sz="4" w:space="0" w:color="auto"/>
              <w:left w:val="single" w:sz="4" w:space="0" w:color="auto"/>
              <w:bottom w:val="single" w:sz="4" w:space="0" w:color="auto"/>
              <w:right w:val="single" w:sz="4" w:space="0" w:color="auto"/>
            </w:tcBorders>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estrapolare per sommi capi i caratteri generali dai vari periodi e fenomeni artistici studiati, cogliendone alcuni riflessi storico-stilistici nei singoli artisti; saper effettuare alcuni collegamenti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p w:rsidR="00300034" w:rsidRPr="00325E3C" w:rsidRDefault="00300034" w:rsidP="00DC32E9">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cogliere con esattezza i caratteri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generali dai vari periodi e fenomeni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artistici studiati, cogliendone alcuni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riflessi storico-stilistici nei singoli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artisti; saper effettuare vari collegamenti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p w:rsidR="00300034" w:rsidRPr="00325E3C" w:rsidRDefault="00300034" w:rsidP="00DC32E9">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distinguere, i vari significati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notoriamente attribuiti, apportando</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contributi personali ed esporli.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sistematizzare con sicurezza i</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caratteri generali dai vari periodi e</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 xml:space="preserve">fenomeni artistici studiati, cogliendone alcuni riflessi storico-stilistici nei singoli artisti; saper effettuare rimandi complessi e confronti rilevando differenze </w:t>
            </w:r>
            <w:proofErr w:type="spellStart"/>
            <w:r w:rsidRPr="00325E3C">
              <w:rPr>
                <w:rFonts w:ascii="Times New Roman" w:eastAsia="Times New Roman" w:hAnsi="Times New Roman" w:cs="Times New Roman"/>
                <w:sz w:val="24"/>
                <w:szCs w:val="24"/>
                <w:lang w:eastAsia="it-IT"/>
              </w:rPr>
              <w:t>ed</w:t>
            </w:r>
            <w:proofErr w:type="spellEnd"/>
            <w:r w:rsidRPr="00325E3C">
              <w:rPr>
                <w:rFonts w:ascii="Times New Roman" w:eastAsia="Times New Roman" w:hAnsi="Times New Roman" w:cs="Times New Roman"/>
                <w:sz w:val="24"/>
                <w:szCs w:val="24"/>
                <w:lang w:eastAsia="it-IT"/>
              </w:rPr>
              <w:t xml:space="preserve"> analogie</w:t>
            </w:r>
          </w:p>
        </w:tc>
      </w:tr>
      <w:tr w:rsidR="00300034" w:rsidRPr="00325E3C" w:rsidTr="00DC32E9">
        <w:tc>
          <w:tcPr>
            <w:tcW w:w="3259" w:type="dxa"/>
            <w:tcBorders>
              <w:top w:val="single" w:sz="4" w:space="0" w:color="auto"/>
              <w:left w:val="single" w:sz="4" w:space="0" w:color="auto"/>
              <w:bottom w:val="single" w:sz="4" w:space="0" w:color="auto"/>
              <w:right w:val="single" w:sz="4" w:space="0" w:color="auto"/>
            </w:tcBorders>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riconoscere e usare con una certa correttezza la terminologia essenziale specifica della materia</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contestualizzare sufficientemente le opere d’arte studiate</w:t>
            </w:r>
          </w:p>
          <w:p w:rsidR="00300034" w:rsidRPr="00325E3C" w:rsidRDefault="00300034" w:rsidP="00DC32E9">
            <w:pPr>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riconoscere e usare abbastanza bene la terminologia essenziale specifica della materia</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Saper contestualizzare puntualmente le opere d’arte studiate</w:t>
            </w:r>
          </w:p>
        </w:tc>
        <w:tc>
          <w:tcPr>
            <w:tcW w:w="3260" w:type="dxa"/>
            <w:tcBorders>
              <w:top w:val="single" w:sz="4" w:space="0" w:color="auto"/>
              <w:left w:val="single" w:sz="4" w:space="0" w:color="auto"/>
              <w:bottom w:val="single" w:sz="4" w:space="0" w:color="auto"/>
              <w:right w:val="single" w:sz="4" w:space="0" w:color="auto"/>
            </w:tcBorders>
            <w:hideMark/>
          </w:tcPr>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riconoscere e usare con estrema precisione la terminologia essenziale specifica della materia </w:t>
            </w:r>
          </w:p>
          <w:p w:rsidR="00300034" w:rsidRPr="00325E3C" w:rsidRDefault="00300034"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lang w:eastAsia="it-IT"/>
              </w:rPr>
              <w:t>Saper contestualizzare le opere d’arte e stabilire opportune correlazioni fra il passato e il presente</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MATEMATICO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9D6226" w:rsidRDefault="009D6226" w:rsidP="009D6226">
      <w:pPr>
        <w:spacing w:after="0" w:line="200" w:lineRule="atLeast"/>
        <w:jc w:val="both"/>
        <w:rPr>
          <w:rFonts w:ascii="Times New Roman" w:eastAsia="Times New Roman" w:hAnsi="Times New Roman" w:cs="Times New Roman"/>
          <w:b/>
          <w:sz w:val="24"/>
          <w:szCs w:val="24"/>
          <w:u w:val="single"/>
        </w:rPr>
      </w:pPr>
      <w:r w:rsidRPr="00886906">
        <w:rPr>
          <w:rFonts w:ascii="Times New Roman" w:eastAsia="Times New Roman" w:hAnsi="Times New Roman" w:cs="Times New Roman"/>
          <w:b/>
          <w:sz w:val="24"/>
          <w:szCs w:val="24"/>
          <w:u w:val="single"/>
        </w:rPr>
        <w:t>CONOSCENZE</w:t>
      </w:r>
    </w:p>
    <w:p w:rsidR="009D6226" w:rsidRDefault="009D6226" w:rsidP="009D6226">
      <w:pPr>
        <w:spacing w:after="0" w:line="200" w:lineRule="atLeast"/>
        <w:jc w:val="both"/>
        <w:rPr>
          <w:rFonts w:ascii="Times New Roman" w:eastAsia="Times New Roman" w:hAnsi="Times New Roman" w:cs="Times New Roman"/>
          <w:sz w:val="24"/>
          <w:szCs w:val="24"/>
        </w:rPr>
      </w:pPr>
      <w:r w:rsidRPr="001E1EEB">
        <w:rPr>
          <w:rFonts w:ascii="Times New Roman" w:eastAsia="Times New Roman" w:hAnsi="Times New Roman" w:cs="Times New Roman"/>
          <w:b/>
          <w:sz w:val="24"/>
          <w:szCs w:val="24"/>
          <w:u w:val="single"/>
        </w:rPr>
        <w:t>Aritmetica e algebra</w:t>
      </w:r>
      <w:r w:rsidRPr="00886906">
        <w:rPr>
          <w:rFonts w:ascii="Times New Roman" w:eastAsia="Times New Roman" w:hAnsi="Times New Roman" w:cs="Times New Roman"/>
          <w:sz w:val="24"/>
          <w:szCs w:val="24"/>
        </w:rPr>
        <w:t>.</w:t>
      </w:r>
    </w:p>
    <w:p w:rsidR="009D6226" w:rsidRPr="00886906" w:rsidRDefault="009D6226" w:rsidP="009D6226">
      <w:pPr>
        <w:spacing w:after="0" w:line="200" w:lineRule="atLeast"/>
        <w:jc w:val="both"/>
        <w:rPr>
          <w:rFonts w:ascii="Times New Roman" w:eastAsia="Times New Roman" w:hAnsi="Times New Roman" w:cs="Times New Roman"/>
          <w:sz w:val="24"/>
          <w:szCs w:val="24"/>
        </w:rPr>
      </w:pPr>
      <w:r w:rsidRPr="001E1EEB">
        <w:rPr>
          <w:rFonts w:ascii="Times New Roman" w:eastAsia="Times New Roman" w:hAnsi="Times New Roman" w:cs="Times New Roman"/>
          <w:i/>
          <w:sz w:val="24"/>
          <w:szCs w:val="24"/>
        </w:rPr>
        <w:t xml:space="preserve"> </w:t>
      </w:r>
      <w:r w:rsidRPr="00AC25BE">
        <w:rPr>
          <w:rFonts w:ascii="Times New Roman" w:eastAsia="Times New Roman" w:hAnsi="Times New Roman" w:cs="Times New Roman"/>
          <w:i/>
          <w:sz w:val="24"/>
          <w:szCs w:val="24"/>
          <w:u w:val="single"/>
        </w:rPr>
        <w:t>I numeri reali e i  radicali:</w:t>
      </w:r>
      <w:r>
        <w:rPr>
          <w:rFonts w:ascii="Times New Roman" w:eastAsia="Times New Roman" w:hAnsi="Times New Roman" w:cs="Times New Roman"/>
          <w:sz w:val="24"/>
          <w:szCs w:val="24"/>
        </w:rPr>
        <w:t xml:space="preserve"> i numeri irrazionali, la radice quadrata di un numero positivo, la radice ennesima di un numero positivo, i radicali, le proprietà e le operazioni con i radicali, insieme di </w:t>
      </w:r>
      <w:r>
        <w:rPr>
          <w:rFonts w:ascii="Times New Roman" w:eastAsia="Times New Roman" w:hAnsi="Times New Roman" w:cs="Times New Roman"/>
          <w:sz w:val="24"/>
          <w:szCs w:val="24"/>
        </w:rPr>
        <w:lastRenderedPageBreak/>
        <w:t>esistenza dei radicali, la razionalizzazione del denominatore di una frazione, potenze ad esponente razionale</w:t>
      </w:r>
      <w:r w:rsidRPr="00886906">
        <w:rPr>
          <w:rFonts w:ascii="Times New Roman" w:eastAsia="Times New Roman" w:hAnsi="Times New Roman" w:cs="Times New Roman"/>
          <w:sz w:val="24"/>
          <w:szCs w:val="24"/>
        </w:rPr>
        <w:t xml:space="preserve">. </w:t>
      </w:r>
    </w:p>
    <w:p w:rsidR="009D6226" w:rsidRPr="00E235C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Geometria analitica:</w:t>
      </w:r>
      <w:r>
        <w:rPr>
          <w:rFonts w:ascii="Times New Roman" w:eastAsia="Times New Roman" w:hAnsi="Times New Roman" w:cs="Times New Roman"/>
          <w:i/>
          <w:sz w:val="24"/>
          <w:szCs w:val="24"/>
        </w:rPr>
        <w:t xml:space="preserve"> </w:t>
      </w:r>
      <w:r w:rsidRPr="00886906">
        <w:rPr>
          <w:rFonts w:ascii="Times New Roman" w:eastAsia="Times New Roman" w:hAnsi="Times New Roman" w:cs="Times New Roman"/>
          <w:sz w:val="24"/>
          <w:szCs w:val="24"/>
        </w:rPr>
        <w:t>il piano cartesiano</w:t>
      </w:r>
      <w:r>
        <w:rPr>
          <w:rFonts w:ascii="Times New Roman" w:eastAsia="Times New Roman" w:hAnsi="Times New Roman" w:cs="Times New Roman"/>
          <w:sz w:val="24"/>
          <w:szCs w:val="24"/>
        </w:rPr>
        <w:t>: coordinate di un punto,  d</w:t>
      </w:r>
      <w:r w:rsidRPr="00886906">
        <w:rPr>
          <w:rFonts w:ascii="Times New Roman" w:eastAsia="Times New Roman" w:hAnsi="Times New Roman" w:cs="Times New Roman"/>
          <w:sz w:val="24"/>
          <w:szCs w:val="24"/>
        </w:rPr>
        <w:t>istanza tra due punti</w:t>
      </w:r>
      <w:r>
        <w:rPr>
          <w:rFonts w:ascii="Times New Roman" w:eastAsia="Times New Roman" w:hAnsi="Times New Roman" w:cs="Times New Roman"/>
          <w:sz w:val="24"/>
          <w:szCs w:val="24"/>
        </w:rPr>
        <w:t xml:space="preserve">, perimetro e aree di poligoni, equazione di un luogo geometrico, rappresentazione di una </w:t>
      </w:r>
      <w:r w:rsidRPr="00886906">
        <w:rPr>
          <w:rFonts w:ascii="Times New Roman" w:eastAsia="Times New Roman" w:hAnsi="Times New Roman" w:cs="Times New Roman"/>
          <w:sz w:val="24"/>
          <w:szCs w:val="24"/>
        </w:rPr>
        <w:t xml:space="preserve"> retta</w:t>
      </w:r>
      <w:r>
        <w:rPr>
          <w:rFonts w:ascii="Times New Roman" w:eastAsia="Times New Roman" w:hAnsi="Times New Roman" w:cs="Times New Roman"/>
          <w:sz w:val="24"/>
          <w:szCs w:val="24"/>
        </w:rPr>
        <w:t xml:space="preserve"> mediante una equazione, il parallelismo e la perpendicolarità nel piano cartesiano, fasci di rette; la parabola e la sua rappresentazione nel piano cartesiano; equazioni di isometrie nel piano cartesiano.</w:t>
      </w:r>
    </w:p>
    <w:p w:rsidR="009D6226" w:rsidRDefault="009D6226" w:rsidP="009D6226">
      <w:pPr>
        <w:spacing w:after="0" w:line="200" w:lineRule="atLeast"/>
        <w:jc w:val="both"/>
        <w:rPr>
          <w:rFonts w:ascii="Times New Roman" w:eastAsia="Times New Roman" w:hAnsi="Times New Roman" w:cs="Times New Roman"/>
          <w:sz w:val="24"/>
          <w:szCs w:val="24"/>
        </w:rPr>
      </w:pPr>
      <w:r w:rsidRPr="00EC4612">
        <w:rPr>
          <w:rFonts w:ascii="Times New Roman" w:eastAsia="Times New Roman" w:hAnsi="Times New Roman" w:cs="Times New Roman"/>
          <w:b/>
          <w:sz w:val="24"/>
          <w:szCs w:val="24"/>
          <w:u w:val="single"/>
        </w:rPr>
        <w:t>Geometria</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La circonferenza</w:t>
      </w:r>
      <w:r>
        <w:rPr>
          <w:rFonts w:ascii="Times New Roman" w:eastAsia="Times New Roman" w:hAnsi="Times New Roman" w:cs="Times New Roman"/>
          <w:sz w:val="24"/>
          <w:szCs w:val="24"/>
        </w:rPr>
        <w:t>: Alcuni luoghi geometrici (asse di un segmento e bisettrice di un angolo); la circonferenza e  il cerchio; archi, corde e  angoli al centro le loro proprietà e teoremi; posizioni reciproche tra una retta ed una circonferenza e tra due circonferenze; tangenti ad una circonferenza condotte da un punto; angoli alla circonferenza proprietà e teoremi; punti notevoli di un triangolo; poligoni inscritti e circoscritti ad una circonferenza, poligoni regolari.</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Equivalenze di superfici piane: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superfici equivalenti ed </w:t>
      </w:r>
      <w:proofErr w:type="spellStart"/>
      <w:r>
        <w:rPr>
          <w:rFonts w:ascii="Times New Roman" w:eastAsia="Times New Roman" w:hAnsi="Times New Roman" w:cs="Times New Roman"/>
          <w:sz w:val="24"/>
          <w:szCs w:val="24"/>
        </w:rPr>
        <w:t>equicomposte</w:t>
      </w:r>
      <w:proofErr w:type="spellEnd"/>
      <w:r>
        <w:rPr>
          <w:rFonts w:ascii="Times New Roman" w:eastAsia="Times New Roman" w:hAnsi="Times New Roman" w:cs="Times New Roman"/>
          <w:sz w:val="24"/>
          <w:szCs w:val="24"/>
        </w:rPr>
        <w:t>, teoremi sulle superfici equivalenti, i Teoremi di Euclide e Pitagora, misure delle aree di poligoni notevoli e del cerchio.</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Grandezze geometriche:</w:t>
      </w:r>
      <w:r>
        <w:rPr>
          <w:rFonts w:ascii="Times New Roman" w:eastAsia="Times New Roman" w:hAnsi="Times New Roman" w:cs="Times New Roman"/>
          <w:sz w:val="24"/>
          <w:szCs w:val="24"/>
        </w:rPr>
        <w:t xml:space="preserve"> Classi di grandezze omogenee, misura di una grandezza,  grandezze commensurabili ed incommensurabili, proporzionalità tra grandezze, criterio generale di proporzionalità, teorema di </w:t>
      </w:r>
      <w:proofErr w:type="spellStart"/>
      <w:r>
        <w:rPr>
          <w:rFonts w:ascii="Times New Roman" w:eastAsia="Times New Roman" w:hAnsi="Times New Roman" w:cs="Times New Roman"/>
          <w:sz w:val="24"/>
          <w:szCs w:val="24"/>
        </w:rPr>
        <w:t>talete</w:t>
      </w:r>
      <w:proofErr w:type="spellEnd"/>
      <w:r>
        <w:rPr>
          <w:rFonts w:ascii="Times New Roman" w:eastAsia="Times New Roman" w:hAnsi="Times New Roman" w:cs="Times New Roman"/>
          <w:sz w:val="24"/>
          <w:szCs w:val="24"/>
        </w:rPr>
        <w:t xml:space="preserve"> e sue conseguenze.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Trasformazioni geometriche nel piano:</w:t>
      </w:r>
      <w:r>
        <w:rPr>
          <w:rFonts w:ascii="Times New Roman" w:eastAsia="Times New Roman" w:hAnsi="Times New Roman" w:cs="Times New Roman"/>
          <w:sz w:val="24"/>
          <w:szCs w:val="24"/>
        </w:rPr>
        <w:t xml:space="preserve"> Trasformazioni geometriche, isometrie e invarianti in una isometrie; affinità: omotetie e similitudini, invarianti in una affinità e in una similitudine.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 xml:space="preserve">Triangoli simili: </w:t>
      </w:r>
      <w:r>
        <w:rPr>
          <w:rFonts w:ascii="Times New Roman" w:eastAsia="Times New Roman" w:hAnsi="Times New Roman" w:cs="Times New Roman"/>
          <w:sz w:val="24"/>
          <w:szCs w:val="24"/>
        </w:rPr>
        <w:t>triangoli simili, criteri di similitudine tra triangoli, teoremi di Euclide e le similitudini, teoremi delle corde, delle secanti e della tangente e della secante.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 xml:space="preserve">Applicazioni algebriche alla geometria: </w:t>
      </w:r>
      <w:r>
        <w:rPr>
          <w:rFonts w:ascii="Times New Roman" w:eastAsia="Times New Roman" w:hAnsi="Times New Roman" w:cs="Times New Roman"/>
          <w:sz w:val="24"/>
          <w:szCs w:val="24"/>
        </w:rPr>
        <w:t>risoluzione di triangoli rettangoli con un angolo di 30° o di 45°; risoluzione algebrica di problemi geometrici con il ricorso alle equazioni.</w:t>
      </w:r>
    </w:p>
    <w:p w:rsidR="009D6226" w:rsidRDefault="009D6226" w:rsidP="009D6226">
      <w:pPr>
        <w:spacing w:after="0" w:line="200" w:lineRule="atLeast"/>
        <w:jc w:val="both"/>
        <w:rPr>
          <w:rFonts w:ascii="Times New Roman" w:eastAsia="Times New Roman" w:hAnsi="Times New Roman" w:cs="Times New Roman"/>
          <w:sz w:val="24"/>
          <w:szCs w:val="24"/>
        </w:rPr>
      </w:pPr>
      <w:r w:rsidRPr="00B00855">
        <w:rPr>
          <w:rFonts w:ascii="Times New Roman" w:eastAsia="Times New Roman" w:hAnsi="Times New Roman" w:cs="Times New Roman"/>
          <w:b/>
          <w:sz w:val="24"/>
          <w:szCs w:val="24"/>
          <w:u w:val="single"/>
        </w:rPr>
        <w:t>Relazioni e funzioni</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sidRPr="00D90029">
        <w:rPr>
          <w:rFonts w:ascii="Times New Roman" w:eastAsia="Times New Roman" w:hAnsi="Times New Roman" w:cs="Times New Roman"/>
          <w:i/>
          <w:sz w:val="24"/>
          <w:szCs w:val="24"/>
          <w:u w:val="single"/>
        </w:rPr>
        <w:t>Equazioni e disequazioni</w:t>
      </w:r>
      <w:r w:rsidRPr="00D90029">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disequazioni di primo grado, </w:t>
      </w:r>
      <w:r w:rsidRPr="00D90029">
        <w:rPr>
          <w:rFonts w:ascii="Times New Roman" w:eastAsia="Times New Roman" w:hAnsi="Times New Roman" w:cs="Times New Roman"/>
          <w:sz w:val="24"/>
          <w:szCs w:val="24"/>
        </w:rPr>
        <w:t>disequazioni frazionarie o prodotto di polinomi risolvibili con la regola dei segni, sistemi di disequazioni;</w:t>
      </w:r>
      <w:r>
        <w:rPr>
          <w:rFonts w:ascii="Times New Roman" w:eastAsia="Times New Roman" w:hAnsi="Times New Roman" w:cs="Times New Roman"/>
          <w:sz w:val="24"/>
          <w:szCs w:val="24"/>
        </w:rPr>
        <w:t xml:space="preserve"> equazioni con il valore assoluto; equazioni lineari in due incognite, sistemi lineari  e loro risoluzione, Problemi risolvibili mediante sistemi lineari; equazioni di secondo grado, risoluzione e relazione tra radici e coefficienti di una equazione di secondo grado, risoluzione grafica di una equazione di secondo grado, problemi di secondo grado; disequazioni di secondo grado, segno di un trinomio e sua interpretazione grafica, </w:t>
      </w:r>
      <w:r w:rsidRPr="00D90029">
        <w:rPr>
          <w:rFonts w:ascii="Times New Roman" w:eastAsia="Times New Roman" w:hAnsi="Times New Roman" w:cs="Times New Roman"/>
          <w:sz w:val="24"/>
          <w:szCs w:val="24"/>
        </w:rPr>
        <w:t>disequazioni frazionarie o prodotto di polinomi risolvibili con la regola dei</w:t>
      </w:r>
      <w:r>
        <w:rPr>
          <w:rFonts w:ascii="Times New Roman" w:eastAsia="Times New Roman" w:hAnsi="Times New Roman" w:cs="Times New Roman"/>
          <w:sz w:val="24"/>
          <w:szCs w:val="24"/>
        </w:rPr>
        <w:t xml:space="preserve"> segni, sistemi di disequazioni. </w:t>
      </w:r>
    </w:p>
    <w:p w:rsidR="009D6226" w:rsidRDefault="009D6226" w:rsidP="009D6226">
      <w:pPr>
        <w:spacing w:after="0" w:line="200" w:lineRule="atLeast"/>
        <w:jc w:val="both"/>
        <w:rPr>
          <w:rFonts w:ascii="Times New Roman" w:eastAsia="Times New Roman" w:hAnsi="Times New Roman" w:cs="Times New Roman"/>
          <w:sz w:val="24"/>
          <w:szCs w:val="24"/>
        </w:rPr>
      </w:pPr>
      <w:r w:rsidRPr="00B00855">
        <w:rPr>
          <w:rFonts w:ascii="Times New Roman" w:eastAsia="Times New Roman" w:hAnsi="Times New Roman" w:cs="Times New Roman"/>
          <w:b/>
          <w:sz w:val="24"/>
          <w:szCs w:val="24"/>
          <w:u w:val="single"/>
        </w:rPr>
        <w:t>Dati e previsioni</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sidRPr="00F41ADA">
        <w:rPr>
          <w:rFonts w:ascii="Times New Roman" w:eastAsia="Times New Roman" w:hAnsi="Times New Roman" w:cs="Times New Roman"/>
          <w:i/>
          <w:sz w:val="24"/>
          <w:szCs w:val="24"/>
          <w:u w:val="single"/>
        </w:rPr>
        <w:t>Probabilità</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Teoria classica, eventi compatibili ed incompatibili, eventi dipendenti ed indipendenti, la probabilità e la statistica. </w:t>
      </w:r>
    </w:p>
    <w:p w:rsidR="009D6226" w:rsidRPr="00E235C6" w:rsidRDefault="009D6226" w:rsidP="009D6226">
      <w:pPr>
        <w:spacing w:after="0" w:line="200" w:lineRule="atLeast"/>
        <w:jc w:val="both"/>
        <w:rPr>
          <w:rFonts w:ascii="Times New Roman" w:eastAsia="Times New Roman" w:hAnsi="Times New Roman" w:cs="Times New Roman"/>
          <w:b/>
          <w:sz w:val="24"/>
          <w:szCs w:val="24"/>
          <w:u w:val="single"/>
        </w:rPr>
      </w:pPr>
      <w:r w:rsidRPr="00D1382F">
        <w:rPr>
          <w:rFonts w:ascii="Times New Roman" w:eastAsia="Times New Roman" w:hAnsi="Times New Roman" w:cs="Times New Roman"/>
          <w:b/>
          <w:sz w:val="24"/>
          <w:szCs w:val="24"/>
          <w:u w:val="single"/>
        </w:rPr>
        <w:t>ABILITÀ</w:t>
      </w:r>
    </w:p>
    <w:p w:rsidR="009D6226" w:rsidRPr="00D1382F" w:rsidRDefault="009D6226" w:rsidP="009D6226">
      <w:pPr>
        <w:spacing w:after="0" w:line="200" w:lineRule="atLeast"/>
        <w:jc w:val="both"/>
        <w:rPr>
          <w:rFonts w:ascii="Times New Roman" w:eastAsia="Times New Roman" w:hAnsi="Times New Roman" w:cs="Times New Roman"/>
          <w:sz w:val="24"/>
          <w:szCs w:val="24"/>
          <w:u w:val="single"/>
        </w:rPr>
      </w:pPr>
      <w:r w:rsidRPr="00D1382F">
        <w:rPr>
          <w:rFonts w:ascii="Times New Roman" w:eastAsia="Times New Roman" w:hAnsi="Times New Roman" w:cs="Times New Roman"/>
          <w:b/>
          <w:sz w:val="24"/>
          <w:szCs w:val="24"/>
          <w:u w:val="single"/>
        </w:rPr>
        <w:t>Aritmetica e algebra</w:t>
      </w:r>
      <w:r w:rsidRPr="00D1382F">
        <w:rPr>
          <w:rFonts w:ascii="Times New Roman" w:eastAsia="Times New Roman" w:hAnsi="Times New Roman" w:cs="Times New Roman"/>
          <w:sz w:val="24"/>
          <w:szCs w:val="24"/>
          <w:u w:val="single"/>
        </w:rPr>
        <w:t>:</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I numeri reali e i radicali:</w:t>
      </w:r>
      <w:r>
        <w:rPr>
          <w:rFonts w:ascii="Times New Roman" w:eastAsia="Times New Roman" w:hAnsi="Times New Roman" w:cs="Times New Roman"/>
          <w:sz w:val="24"/>
          <w:szCs w:val="24"/>
        </w:rPr>
        <w:t xml:space="preserve"> </w:t>
      </w:r>
      <w:r w:rsidRPr="00886906">
        <w:rPr>
          <w:rFonts w:ascii="Times New Roman" w:eastAsia="Times New Roman" w:hAnsi="Times New Roman" w:cs="Times New Roman"/>
          <w:sz w:val="24"/>
          <w:szCs w:val="24"/>
        </w:rPr>
        <w:t>Operare con i radicali acquisendone e applicando le diverse proprietà</w:t>
      </w:r>
      <w:r>
        <w:rPr>
          <w:rFonts w:ascii="Times New Roman" w:eastAsia="Times New Roman" w:hAnsi="Times New Roman" w:cs="Times New Roman"/>
          <w:sz w:val="24"/>
          <w:szCs w:val="24"/>
        </w:rPr>
        <w:t>, s</w:t>
      </w:r>
      <w:r w:rsidRPr="00886906">
        <w:rPr>
          <w:rFonts w:ascii="Times New Roman" w:eastAsia="Times New Roman" w:hAnsi="Times New Roman" w:cs="Times New Roman"/>
          <w:sz w:val="24"/>
          <w:szCs w:val="24"/>
        </w:rPr>
        <w:t>aper trasportare sotto o fuori il segno di radice</w:t>
      </w:r>
      <w:r>
        <w:rPr>
          <w:rFonts w:ascii="Times New Roman" w:eastAsia="Times New Roman" w:hAnsi="Times New Roman" w:cs="Times New Roman"/>
          <w:sz w:val="24"/>
          <w:szCs w:val="24"/>
        </w:rPr>
        <w:t>, s</w:t>
      </w:r>
      <w:r w:rsidRPr="00886906">
        <w:rPr>
          <w:rFonts w:ascii="Times New Roman" w:eastAsia="Times New Roman" w:hAnsi="Times New Roman" w:cs="Times New Roman"/>
          <w:sz w:val="24"/>
          <w:szCs w:val="24"/>
        </w:rPr>
        <w:t>aper operare con espressioni algebriche irrazionali</w:t>
      </w:r>
      <w:r>
        <w:rPr>
          <w:rFonts w:ascii="Times New Roman" w:eastAsia="Times New Roman" w:hAnsi="Times New Roman" w:cs="Times New Roman"/>
          <w:sz w:val="24"/>
          <w:szCs w:val="24"/>
        </w:rPr>
        <w:t>, s</w:t>
      </w:r>
      <w:r w:rsidRPr="00886906">
        <w:rPr>
          <w:rFonts w:ascii="Times New Roman" w:eastAsia="Times New Roman" w:hAnsi="Times New Roman" w:cs="Times New Roman"/>
          <w:sz w:val="24"/>
          <w:szCs w:val="24"/>
        </w:rPr>
        <w:t>aper razionalizzare il denominatore di una frazione</w:t>
      </w:r>
      <w:r>
        <w:rPr>
          <w:rFonts w:ascii="Times New Roman" w:eastAsia="Times New Roman" w:hAnsi="Times New Roman" w:cs="Times New Roman"/>
          <w:sz w:val="24"/>
          <w:szCs w:val="24"/>
        </w:rPr>
        <w:t>, saper operare con le potenze ad esponente razionale.</w:t>
      </w:r>
    </w:p>
    <w:p w:rsidR="009D6226" w:rsidRPr="00D1382F" w:rsidRDefault="009D6226" w:rsidP="009D6226">
      <w:pPr>
        <w:spacing w:after="0" w:line="200" w:lineRule="atLeast"/>
        <w:jc w:val="both"/>
        <w:rPr>
          <w:rFonts w:ascii="Times New Roman" w:eastAsia="Times New Roman" w:hAnsi="Times New Roman" w:cs="Times New Roman"/>
          <w:b/>
          <w:sz w:val="24"/>
          <w:szCs w:val="24"/>
          <w:u w:val="single"/>
        </w:rPr>
      </w:pPr>
      <w:r w:rsidRPr="00D1382F">
        <w:rPr>
          <w:rFonts w:ascii="Times New Roman" w:eastAsia="Times New Roman" w:hAnsi="Times New Roman" w:cs="Times New Roman"/>
          <w:b/>
          <w:sz w:val="24"/>
          <w:szCs w:val="24"/>
          <w:u w:val="single"/>
        </w:rPr>
        <w:t>Geometria</w:t>
      </w:r>
      <w:r>
        <w:rPr>
          <w:rFonts w:ascii="Times New Roman" w:eastAsia="Times New Roman" w:hAnsi="Times New Roman" w:cs="Times New Roman"/>
          <w:b/>
          <w:sz w:val="24"/>
          <w:szCs w:val="24"/>
          <w:u w:val="single"/>
        </w:rPr>
        <w:t>:</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La circonferenza</w:t>
      </w:r>
      <w:r>
        <w:rPr>
          <w:rFonts w:ascii="Times New Roman" w:eastAsia="Times New Roman" w:hAnsi="Times New Roman" w:cs="Times New Roman"/>
          <w:sz w:val="24"/>
          <w:szCs w:val="24"/>
        </w:rPr>
        <w:t>: saper riconoscere e dimostrare le proprietà relative alla circonferenza, corde, angoli al centro ed angoli alla circonferenza, posizione reciproca tra una retta ed una circonferenza; saper riconoscere e dimostrare le proprietà dei poligoni inscritti e circoscritti ad una circonferenza, saper applicare le proprietà dei poligoni regolari e dei punti notevoli di un triangolo.</w:t>
      </w:r>
    </w:p>
    <w:p w:rsidR="009D6226" w:rsidRPr="00C00D79"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Geometria analitica:</w:t>
      </w:r>
      <w:r>
        <w:rPr>
          <w:rFonts w:ascii="Times New Roman" w:eastAsia="Times New Roman" w:hAnsi="Times New Roman" w:cs="Times New Roman"/>
          <w:sz w:val="24"/>
          <w:szCs w:val="24"/>
        </w:rPr>
        <w:t xml:space="preserve"> </w:t>
      </w:r>
      <w:r w:rsidRPr="00886906">
        <w:rPr>
          <w:rFonts w:ascii="Times New Roman" w:eastAsia="Times New Roman" w:hAnsi="Times New Roman" w:cs="Times New Roman"/>
          <w:sz w:val="24"/>
          <w:szCs w:val="24"/>
        </w:rPr>
        <w:t xml:space="preserve"> Acquisire la capacità di passare dalla descrizione di un luogo geometrico alla relativa equazione</w:t>
      </w:r>
      <w:r>
        <w:rPr>
          <w:rFonts w:ascii="Times New Roman" w:eastAsia="Times New Roman" w:hAnsi="Times New Roman" w:cs="Times New Roman"/>
          <w:sz w:val="24"/>
          <w:szCs w:val="24"/>
        </w:rPr>
        <w:t>, a</w:t>
      </w:r>
      <w:r w:rsidRPr="00886906">
        <w:rPr>
          <w:rFonts w:ascii="Times New Roman" w:eastAsia="Times New Roman" w:hAnsi="Times New Roman" w:cs="Times New Roman"/>
          <w:sz w:val="24"/>
          <w:szCs w:val="24"/>
        </w:rPr>
        <w:t>pplicare le principali formule relative alla ret</w:t>
      </w:r>
      <w:r>
        <w:rPr>
          <w:rFonts w:ascii="Times New Roman" w:eastAsia="Times New Roman" w:hAnsi="Times New Roman" w:cs="Times New Roman"/>
          <w:sz w:val="24"/>
          <w:szCs w:val="24"/>
        </w:rPr>
        <w:t>ta e alle figure geometriche nel</w:t>
      </w:r>
      <w:r w:rsidRPr="00886906">
        <w:rPr>
          <w:rFonts w:ascii="Times New Roman" w:eastAsia="Times New Roman" w:hAnsi="Times New Roman" w:cs="Times New Roman"/>
          <w:sz w:val="24"/>
          <w:szCs w:val="24"/>
        </w:rPr>
        <w:t xml:space="preserve"> piano cartesiano</w:t>
      </w:r>
      <w:r>
        <w:rPr>
          <w:rFonts w:ascii="Times New Roman" w:eastAsia="Times New Roman" w:hAnsi="Times New Roman" w:cs="Times New Roman"/>
          <w:sz w:val="24"/>
          <w:szCs w:val="24"/>
        </w:rPr>
        <w:t>, rappresentare nel</w:t>
      </w:r>
      <w:r w:rsidRPr="00886906">
        <w:rPr>
          <w:rFonts w:ascii="Times New Roman" w:eastAsia="Times New Roman" w:hAnsi="Times New Roman" w:cs="Times New Roman"/>
          <w:sz w:val="24"/>
          <w:szCs w:val="24"/>
        </w:rPr>
        <w:t xml:space="preserve"> piano cartesiano il grafico di una funzione lineare</w:t>
      </w:r>
      <w:r>
        <w:rPr>
          <w:rFonts w:ascii="Times New Roman" w:eastAsia="Times New Roman" w:hAnsi="Times New Roman" w:cs="Times New Roman"/>
          <w:sz w:val="24"/>
          <w:szCs w:val="24"/>
        </w:rPr>
        <w:t xml:space="preserve"> e quadratica e comprendere, nel piano cartesiano, l’interpretazione della soluzione di una equazione di  primo  o  secondo grado in una sola variabile o di un sistema di equazioni lineari</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Equivalenze di superfici piane: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saper riconoscere superfici equivalenti, anche mediante la  </w:t>
      </w:r>
      <w:proofErr w:type="spellStart"/>
      <w:r>
        <w:rPr>
          <w:rFonts w:ascii="Times New Roman" w:eastAsia="Times New Roman" w:hAnsi="Times New Roman" w:cs="Times New Roman"/>
          <w:sz w:val="24"/>
          <w:szCs w:val="24"/>
        </w:rPr>
        <w:t>equiscomposizione</w:t>
      </w:r>
      <w:proofErr w:type="spellEnd"/>
      <w:r>
        <w:rPr>
          <w:rFonts w:ascii="Times New Roman" w:eastAsia="Times New Roman" w:hAnsi="Times New Roman" w:cs="Times New Roman"/>
          <w:sz w:val="24"/>
          <w:szCs w:val="24"/>
        </w:rPr>
        <w:t>, saper utilizzare i teoremi sulle superfici equivalenti e i Teoremi di Euclide e di Pitagora, saper applicare le misure delle aree di poligoni notevoli e del cerchio.</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lastRenderedPageBreak/>
        <w:t>Grandezze geometriche:</w:t>
      </w:r>
      <w:r>
        <w:rPr>
          <w:rFonts w:ascii="Times New Roman" w:eastAsia="Times New Roman" w:hAnsi="Times New Roman" w:cs="Times New Roman"/>
          <w:sz w:val="24"/>
          <w:szCs w:val="24"/>
        </w:rPr>
        <w:t xml:space="preserve"> saper riconoscere le grandezze commensurabili ed incommensurabili, saper verificare la proporzionalità tra grandezze attraverso il criterio generale di proporzionalità, saper usare il teorema di Talete e sue conseguenze.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Trasformazioni geometriche nel piano:</w:t>
      </w:r>
      <w:r>
        <w:rPr>
          <w:rFonts w:ascii="Times New Roman" w:eastAsia="Times New Roman" w:hAnsi="Times New Roman" w:cs="Times New Roman"/>
          <w:sz w:val="24"/>
          <w:szCs w:val="24"/>
        </w:rPr>
        <w:t xml:space="preserve"> saper riconoscere le isometrie e le invarianti in una isometrie; saper riconoscere figure isometriche e saper disegnare figure corrispondenti in una isometrie; saper riconoscere le omotetie e/o le similitudine e le invarianti in una omotetia; saper riconoscere figure omotetiche e/o simili e saper disegnare figure corrispondenti in una omotetia o similitudine, saper individuare le caratteristiche di una omotetia (il centro e il rapporto) o di una similitudine (il rapporto). </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 xml:space="preserve"> Triangoli simili:</w:t>
      </w:r>
      <w:r>
        <w:rPr>
          <w:rFonts w:ascii="Times New Roman" w:eastAsia="Times New Roman" w:hAnsi="Times New Roman" w:cs="Times New Roman"/>
          <w:sz w:val="24"/>
          <w:szCs w:val="24"/>
        </w:rPr>
        <w:t xml:space="preserve"> saper riconoscere triangoli simili, saper applicare i criteri di similitudine tra triangoli, saper applicare le similitudini ai teoremi di Euclide, teoremi delle corde, delle secanti e della tangente e della secante.</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Applicazioni algebriche alla geometria:</w:t>
      </w:r>
      <w:r>
        <w:rPr>
          <w:rFonts w:ascii="Times New Roman" w:eastAsia="Times New Roman" w:hAnsi="Times New Roman" w:cs="Times New Roman"/>
          <w:sz w:val="24"/>
          <w:szCs w:val="24"/>
        </w:rPr>
        <w:t xml:space="preserve"> saper risolvere problemi con triangoli rettangoli con un angolo di 30° o di 45°; saper risolvere per via  algebrica con il ricorso alle equazioni alcuni problemi geometrici.</w:t>
      </w:r>
    </w:p>
    <w:p w:rsidR="009D6226" w:rsidRDefault="009D6226" w:rsidP="009D6226">
      <w:pPr>
        <w:spacing w:after="0" w:line="200" w:lineRule="atLeast"/>
        <w:jc w:val="both"/>
        <w:rPr>
          <w:rFonts w:ascii="Times New Roman" w:eastAsia="Times New Roman" w:hAnsi="Times New Roman" w:cs="Times New Roman"/>
          <w:sz w:val="24"/>
          <w:szCs w:val="24"/>
        </w:rPr>
      </w:pPr>
      <w:r w:rsidRPr="00B00855">
        <w:rPr>
          <w:rFonts w:ascii="Times New Roman" w:eastAsia="Times New Roman" w:hAnsi="Times New Roman" w:cs="Times New Roman"/>
          <w:b/>
          <w:sz w:val="24"/>
          <w:szCs w:val="24"/>
          <w:u w:val="single"/>
        </w:rPr>
        <w:t>Relazioni e funzioni</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sidRPr="00D90029">
        <w:rPr>
          <w:rFonts w:ascii="Times New Roman" w:eastAsia="Times New Roman" w:hAnsi="Times New Roman" w:cs="Times New Roman"/>
          <w:i/>
          <w:sz w:val="24"/>
          <w:szCs w:val="24"/>
          <w:u w:val="single"/>
        </w:rPr>
        <w:t>Equazioni e disequazioni</w:t>
      </w:r>
      <w:r w:rsidRPr="00D90029">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saper risolvere le disequazioni di primo e secondo grado, anche per via grafica, saper risolvere le </w:t>
      </w:r>
      <w:r w:rsidRPr="00D90029">
        <w:rPr>
          <w:rFonts w:ascii="Times New Roman" w:eastAsia="Times New Roman" w:hAnsi="Times New Roman" w:cs="Times New Roman"/>
          <w:sz w:val="24"/>
          <w:szCs w:val="24"/>
        </w:rPr>
        <w:t xml:space="preserve">disequazioni frazionarie o </w:t>
      </w:r>
      <w:r>
        <w:rPr>
          <w:rFonts w:ascii="Times New Roman" w:eastAsia="Times New Roman" w:hAnsi="Times New Roman" w:cs="Times New Roman"/>
          <w:sz w:val="24"/>
          <w:szCs w:val="24"/>
        </w:rPr>
        <w:t xml:space="preserve">il </w:t>
      </w:r>
      <w:r w:rsidRPr="00D90029">
        <w:rPr>
          <w:rFonts w:ascii="Times New Roman" w:eastAsia="Times New Roman" w:hAnsi="Times New Roman" w:cs="Times New Roman"/>
          <w:sz w:val="24"/>
          <w:szCs w:val="24"/>
        </w:rPr>
        <w:t>prodotto di polinomi</w:t>
      </w:r>
      <w:r>
        <w:rPr>
          <w:rFonts w:ascii="Times New Roman" w:eastAsia="Times New Roman" w:hAnsi="Times New Roman" w:cs="Times New Roman"/>
          <w:sz w:val="24"/>
          <w:szCs w:val="24"/>
        </w:rPr>
        <w:t xml:space="preserve"> </w:t>
      </w:r>
      <w:r w:rsidRPr="00D90029">
        <w:rPr>
          <w:rFonts w:ascii="Times New Roman" w:eastAsia="Times New Roman" w:hAnsi="Times New Roman" w:cs="Times New Roman"/>
          <w:sz w:val="24"/>
          <w:szCs w:val="24"/>
        </w:rPr>
        <w:t xml:space="preserve"> con la regola dei segni, </w:t>
      </w:r>
      <w:r>
        <w:rPr>
          <w:rFonts w:ascii="Times New Roman" w:eastAsia="Times New Roman" w:hAnsi="Times New Roman" w:cs="Times New Roman"/>
          <w:sz w:val="24"/>
          <w:szCs w:val="24"/>
        </w:rPr>
        <w:t xml:space="preserve">saper risolvere </w:t>
      </w:r>
      <w:r w:rsidRPr="00D90029">
        <w:rPr>
          <w:rFonts w:ascii="Times New Roman" w:eastAsia="Times New Roman" w:hAnsi="Times New Roman" w:cs="Times New Roman"/>
          <w:sz w:val="24"/>
          <w:szCs w:val="24"/>
        </w:rPr>
        <w:t>sistemi di disequazioni;</w:t>
      </w:r>
      <w:r>
        <w:rPr>
          <w:rFonts w:ascii="Times New Roman" w:eastAsia="Times New Roman" w:hAnsi="Times New Roman" w:cs="Times New Roman"/>
          <w:sz w:val="24"/>
          <w:szCs w:val="24"/>
        </w:rPr>
        <w:t xml:space="preserve"> saper risolvere le equazioni con il valore assoluto; saper verificare la soluzione di una equazioni lineare in due incognite, saper risolvere i sistemi lineari  con i diversi metodi studiati, saper impostare e risolvere problemi  mediante sistemi lineari; saper risolvere le equazioni di secondo grado, saper applicare la relazione tra radici e coefficienti di una equazione di secondo grado, saper risolvere per via  grafica una equazione di secondo grado, saper risolvere problemi di secondo grado.</w:t>
      </w:r>
    </w:p>
    <w:p w:rsidR="009D6226" w:rsidRDefault="009D6226" w:rsidP="009D6226">
      <w:pPr>
        <w:spacing w:after="0" w:line="200" w:lineRule="atLeast"/>
        <w:jc w:val="both"/>
        <w:rPr>
          <w:rFonts w:ascii="Times New Roman" w:eastAsia="Times New Roman" w:hAnsi="Times New Roman" w:cs="Times New Roman"/>
          <w:sz w:val="24"/>
          <w:szCs w:val="24"/>
        </w:rPr>
      </w:pPr>
      <w:r w:rsidRPr="00B00855">
        <w:rPr>
          <w:rFonts w:ascii="Times New Roman" w:eastAsia="Times New Roman" w:hAnsi="Times New Roman" w:cs="Times New Roman"/>
          <w:b/>
          <w:sz w:val="24"/>
          <w:szCs w:val="24"/>
          <w:u w:val="single"/>
        </w:rPr>
        <w:t>Dati e previsioni</w:t>
      </w:r>
      <w:r w:rsidRPr="00886906">
        <w:rPr>
          <w:rFonts w:ascii="Times New Roman" w:eastAsia="Times New Roman" w:hAnsi="Times New Roman" w:cs="Times New Roman"/>
          <w:sz w:val="24"/>
          <w:szCs w:val="24"/>
        </w:rPr>
        <w:t xml:space="preserve">:  </w:t>
      </w:r>
    </w:p>
    <w:p w:rsidR="009D6226" w:rsidRDefault="009D6226" w:rsidP="009D6226">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Probabilità:  </w:t>
      </w:r>
      <w:r>
        <w:rPr>
          <w:rFonts w:ascii="Times New Roman" w:eastAsia="Times New Roman" w:hAnsi="Times New Roman" w:cs="Times New Roman"/>
          <w:sz w:val="24"/>
          <w:szCs w:val="24"/>
        </w:rPr>
        <w:t xml:space="preserve">saper calcolare la probabilità di un evento aleatorio secondo la teoria classica, la probabilità della somma logica di eventi compatibili o  incompatibili, la probabilità del prodotto di eventi dipendenti o indipendenti, la probabilità statistica. </w:t>
      </w:r>
    </w:p>
    <w:p w:rsidR="009D6226" w:rsidRDefault="009D6226" w:rsidP="009D6226">
      <w:pPr>
        <w:spacing w:after="0" w:line="200" w:lineRule="atLeast"/>
        <w:jc w:val="both"/>
        <w:rPr>
          <w:rFonts w:ascii="Times New Roman" w:eastAsia="Times New Roman" w:hAnsi="Times New Roman" w:cs="Times New Roman"/>
          <w:b/>
          <w:sz w:val="24"/>
          <w:szCs w:val="24"/>
          <w:u w:val="single"/>
        </w:rPr>
      </w:pPr>
      <w:r w:rsidRPr="00886906">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46"/>
        <w:gridCol w:w="3389"/>
      </w:tblGrid>
      <w:tr w:rsidR="009D6226" w:rsidRPr="00B2257C" w:rsidTr="00ED43AB">
        <w:tc>
          <w:tcPr>
            <w:tcW w:w="0" w:type="auto"/>
            <w:tcBorders>
              <w:top w:val="single" w:sz="4" w:space="0" w:color="auto"/>
              <w:left w:val="single" w:sz="4" w:space="0" w:color="auto"/>
              <w:bottom w:val="single" w:sz="4" w:space="0" w:color="auto"/>
              <w:right w:val="single" w:sz="4" w:space="0" w:color="auto"/>
            </w:tcBorders>
            <w:hideMark/>
          </w:tcPr>
          <w:p w:rsidR="009D6226" w:rsidRPr="00A177DC" w:rsidRDefault="009D6226" w:rsidP="00ED43A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9D6226" w:rsidRPr="00A177DC" w:rsidRDefault="009D6226" w:rsidP="00ED43A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9D6226" w:rsidRPr="00A177DC" w:rsidRDefault="009D6226" w:rsidP="00ED43A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9D6226" w:rsidRPr="00B2257C" w:rsidTr="00ED43AB">
        <w:trPr>
          <w:trHeight w:val="1252"/>
        </w:trPr>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sidRPr="00886906">
              <w:rPr>
                <w:rFonts w:ascii="Times New Roman" w:eastAsia="Times New Roman" w:hAnsi="Times New Roman" w:cs="Times New Roman"/>
              </w:rPr>
              <w:t>Utilizzare semplici tecniche e  procedure di calcolo aritmetico ed algebrico, rappresentandole anche sotto forma grafica.</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Utilizzare tecniche e procedure di calcolo aritmetico ed algebrico, rappresentandole anche sotto forma grafica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Utilizzare tecniche e procedure di calcolo aritmetico ed algebrico, in situazioni complesse anche non note mostrando padronanza nell’uso delle conoscenze e delle abilità.</w:t>
            </w:r>
          </w:p>
        </w:tc>
      </w:tr>
      <w:tr w:rsidR="009D6226" w:rsidRPr="00B2257C" w:rsidTr="00ED43AB">
        <w:trPr>
          <w:trHeight w:val="1202"/>
        </w:trPr>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Confrontare ed analizzare figure geometriche, indi</w:t>
            </w:r>
            <w:r>
              <w:rPr>
                <w:rFonts w:ascii="Times New Roman" w:eastAsia="Times New Roman" w:hAnsi="Times New Roman" w:cs="Times New Roman"/>
              </w:rPr>
              <w:t>viduando invarianti e relazioni  in situazioni note, anche guidato/a,</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 xml:space="preserve"> Confrontare ed analizzare figure geometriche, individuando invarianti e relazioni,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Confrontare ed analizzare figure geometriche, individuando invarianti e relazioni, in situazioni complesse anche non note mostrando padronanza nell’uso delle conoscenze e delle abilità.</w:t>
            </w:r>
          </w:p>
        </w:tc>
      </w:tr>
      <w:tr w:rsidR="009D6226" w:rsidRPr="00B2257C" w:rsidTr="00ED43AB">
        <w:trPr>
          <w:trHeight w:val="1009"/>
        </w:trPr>
        <w:tc>
          <w:tcPr>
            <w:tcW w:w="0" w:type="auto"/>
            <w:tcBorders>
              <w:top w:val="single" w:sz="4" w:space="0" w:color="auto"/>
              <w:left w:val="single" w:sz="4" w:space="0" w:color="auto"/>
              <w:bottom w:val="single" w:sz="4" w:space="0" w:color="auto"/>
              <w:right w:val="single" w:sz="4" w:space="0" w:color="auto"/>
            </w:tcBorders>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Individuare le strategie appropriate per la</w:t>
            </w:r>
            <w:r>
              <w:rPr>
                <w:rFonts w:ascii="Times New Roman" w:eastAsia="Times New Roman" w:hAnsi="Times New Roman" w:cs="Times New Roman"/>
              </w:rPr>
              <w:t xml:space="preserve"> soluzione di semplici problemi, anche guidato/a.</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sidRPr="00886906">
              <w:rPr>
                <w:rFonts w:ascii="Times New Roman" w:eastAsia="Times New Roman" w:hAnsi="Times New Roman" w:cs="Times New Roman"/>
              </w:rPr>
              <w:t>Indivi</w:t>
            </w:r>
            <w:r>
              <w:rPr>
                <w:rFonts w:ascii="Times New Roman" w:eastAsia="Times New Roman" w:hAnsi="Times New Roman" w:cs="Times New Roman"/>
              </w:rPr>
              <w:t>duare strategie pertinenti</w:t>
            </w:r>
            <w:r w:rsidRPr="00886906">
              <w:rPr>
                <w:rFonts w:ascii="Times New Roman" w:eastAsia="Times New Roman" w:hAnsi="Times New Roman" w:cs="Times New Roman"/>
              </w:rPr>
              <w:t xml:space="preserve"> per la soluzione di  problemi anche complessi in situazioni note.</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Pr>
                <w:rFonts w:ascii="Times New Roman" w:eastAsia="Times New Roman" w:hAnsi="Times New Roman" w:cs="Times New Roman"/>
              </w:rPr>
              <w:t xml:space="preserve">Individuare le strategie </w:t>
            </w:r>
            <w:r w:rsidRPr="00886906">
              <w:rPr>
                <w:rFonts w:ascii="Times New Roman" w:eastAsia="Times New Roman" w:hAnsi="Times New Roman" w:cs="Times New Roman"/>
              </w:rPr>
              <w:t xml:space="preserve"> </w:t>
            </w:r>
            <w:r>
              <w:rPr>
                <w:rFonts w:ascii="Times New Roman" w:eastAsia="Times New Roman" w:hAnsi="Times New Roman" w:cs="Times New Roman"/>
              </w:rPr>
              <w:t xml:space="preserve">migliori </w:t>
            </w:r>
            <w:r w:rsidRPr="00886906">
              <w:rPr>
                <w:rFonts w:ascii="Times New Roman" w:eastAsia="Times New Roman" w:hAnsi="Times New Roman" w:cs="Times New Roman"/>
              </w:rPr>
              <w:t>per la soluzione di  problemi complessi in situazioni note e non note.</w:t>
            </w:r>
          </w:p>
        </w:tc>
      </w:tr>
      <w:tr w:rsidR="009D6226" w:rsidRPr="00B2257C" w:rsidTr="00ED43AB">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line="200" w:lineRule="atLeast"/>
              <w:jc w:val="both"/>
              <w:rPr>
                <w:rFonts w:ascii="Times New Roman" w:eastAsia="Times New Roman" w:hAnsi="Times New Roman" w:cs="Times New Roman"/>
              </w:rPr>
            </w:pPr>
            <w:r w:rsidRPr="00886906">
              <w:rPr>
                <w:rFonts w:ascii="Times New Roman" w:eastAsia="Times New Roman" w:hAnsi="Times New Roman" w:cs="Times New Roman"/>
              </w:rPr>
              <w:t>Analizzare dati di base ed interpretarli</w:t>
            </w:r>
            <w:r>
              <w:rPr>
                <w:rFonts w:ascii="Times New Roman" w:eastAsia="Times New Roman" w:hAnsi="Times New Roman" w:cs="Times New Roman"/>
              </w:rPr>
              <w:t>, anche guidato/a,</w:t>
            </w:r>
            <w:r w:rsidRPr="00886906">
              <w:rPr>
                <w:rFonts w:ascii="Times New Roman" w:eastAsia="Times New Roman" w:hAnsi="Times New Roman" w:cs="Times New Roman"/>
              </w:rPr>
              <w:t xml:space="preserve"> sviluppando semplici deduzioni e ragionamenti sugli stessi anche con l’ausilio di rappresentazioni grafiche, usando strumenti elementari di ca</w:t>
            </w:r>
            <w:r>
              <w:rPr>
                <w:rFonts w:ascii="Times New Roman" w:eastAsia="Times New Roman" w:hAnsi="Times New Roman" w:cs="Times New Roman"/>
              </w:rPr>
              <w:t xml:space="preserve">lcolo anche di </w:t>
            </w:r>
            <w:r>
              <w:rPr>
                <w:rFonts w:ascii="Times New Roman" w:eastAsia="Times New Roman" w:hAnsi="Times New Roman" w:cs="Times New Roman"/>
              </w:rPr>
              <w:lastRenderedPageBreak/>
              <w:t>tipo informatico.</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sidRPr="00886906">
              <w:rPr>
                <w:rFonts w:ascii="Times New Roman" w:eastAsia="Times New Roman" w:hAnsi="Times New Roman" w:cs="Times New Roman"/>
              </w:rPr>
              <w:lastRenderedPageBreak/>
              <w:t xml:space="preserve">Analizzare dati ed interpretarli sviluppando deduzioni e ragionamenti sugli stessi anche con l’ausilio di rappresentazioni grafiche, usando gli strumenti di calcolo e le potenzialità offerte da applicazioni specifiche di tipo </w:t>
            </w:r>
            <w:r w:rsidRPr="00886906">
              <w:rPr>
                <w:rFonts w:ascii="Times New Roman" w:eastAsia="Times New Roman" w:hAnsi="Times New Roman" w:cs="Times New Roman"/>
              </w:rPr>
              <w:lastRenderedPageBreak/>
              <w:t>informatico, in situazioni note.</w:t>
            </w:r>
          </w:p>
        </w:tc>
        <w:tc>
          <w:tcPr>
            <w:tcW w:w="0" w:type="auto"/>
            <w:tcBorders>
              <w:top w:val="single" w:sz="4" w:space="0" w:color="auto"/>
              <w:left w:val="single" w:sz="4" w:space="0" w:color="auto"/>
              <w:bottom w:val="single" w:sz="4" w:space="0" w:color="auto"/>
              <w:right w:val="single" w:sz="4" w:space="0" w:color="auto"/>
            </w:tcBorders>
            <w:hideMark/>
          </w:tcPr>
          <w:p w:rsidR="009D6226" w:rsidRPr="00886906" w:rsidRDefault="009D6226" w:rsidP="00ED43AB">
            <w:pPr>
              <w:spacing w:after="0" w:line="200" w:lineRule="atLeast"/>
              <w:jc w:val="both"/>
              <w:rPr>
                <w:rFonts w:ascii="Times New Roman" w:eastAsia="Times New Roman" w:hAnsi="Times New Roman" w:cs="Times New Roman"/>
              </w:rPr>
            </w:pPr>
            <w:r w:rsidRPr="00886906">
              <w:rPr>
                <w:rFonts w:ascii="Times New Roman" w:eastAsia="Times New Roman" w:hAnsi="Times New Roman" w:cs="Times New Roman"/>
              </w:rPr>
              <w:lastRenderedPageBreak/>
              <w:t xml:space="preserve">Analizzare dati ed interpretarli sviluppando deduzioni e ragionamenti sugli stessi anche con l’ausilio di rappresentazioni grafiche, usando consapevolmente gli strumenti di calcolo e le potenzialità offerte da applicazioni </w:t>
            </w:r>
            <w:r w:rsidRPr="00886906">
              <w:rPr>
                <w:rFonts w:ascii="Times New Roman" w:eastAsia="Times New Roman" w:hAnsi="Times New Roman" w:cs="Times New Roman"/>
              </w:rPr>
              <w:lastRenderedPageBreak/>
              <w:t>specifiche di tipo informatico, in situazioni anche non note .</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B839D6" w:rsidRPr="00325E3C" w:rsidRDefault="00B839D6" w:rsidP="00B839D6">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INFORMATICA</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Conoscenze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Reti informatiche, sue componenti e caratteristiche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Rete Internet, protocolli e applicazioni</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Gli algoritmi come metodo risolutivo dei problemi</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Conoscenza del pseudo linguaggio e del linguaggio Scratch</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Abilità</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Riconoscere le componenti di una rete e quali mezzi utilizzare per ottenere le migliori caratteristiche in termini di velocità e sicurezza. </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Conoscere e utilizzare le funzioni relative alla rete Internet in termini di utilizzo, sicurezza e condivisione delle risorse.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le funzioni di base di uno strumento per le presentazioni quale Microsoft PowerPoint</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le funzioni di Scratch per lo sviluppo di un semplice videogioco</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Competenze</w:t>
      </w:r>
    </w:p>
    <w:tbl>
      <w:tblPr>
        <w:tblStyle w:val="Grigliatabella11"/>
        <w:tblW w:w="0" w:type="auto"/>
        <w:tblLook w:val="04A0" w:firstRow="1" w:lastRow="0" w:firstColumn="1" w:lastColumn="0" w:noHBand="0" w:noVBand="1"/>
      </w:tblPr>
      <w:tblGrid>
        <w:gridCol w:w="3259"/>
        <w:gridCol w:w="3259"/>
        <w:gridCol w:w="3260"/>
      </w:tblGrid>
      <w:tr w:rsidR="00227F98" w:rsidRPr="00B839D6" w:rsidTr="00ED43AB">
        <w:tc>
          <w:tcPr>
            <w:tcW w:w="3259" w:type="dxa"/>
            <w:tcBorders>
              <w:top w:val="single" w:sz="4" w:space="0" w:color="auto"/>
              <w:left w:val="single" w:sz="4" w:space="0" w:color="auto"/>
              <w:bottom w:val="single" w:sz="4" w:space="0" w:color="auto"/>
              <w:right w:val="single" w:sz="4" w:space="0" w:color="auto"/>
            </w:tcBorders>
          </w:tcPr>
          <w:p w:rsidR="00227F98" w:rsidRPr="00A177DC" w:rsidRDefault="00227F98" w:rsidP="00227F98">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tcPr>
          <w:p w:rsidR="00227F98" w:rsidRPr="00A177DC" w:rsidRDefault="00227F98" w:rsidP="00227F98">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tcPr>
          <w:p w:rsidR="00227F98" w:rsidRPr="00A177DC" w:rsidRDefault="00227F98" w:rsidP="00227F98">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B839D6" w:rsidRPr="00B839D6" w:rsidTr="00ED43AB">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semplici e le reti informatiche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tutti gli strumenti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le reti informatiche studiati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 e le reti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informatiche nelle attività di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studio, ricerca 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disciplinare, studiati e non</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Individuare ed utilizzare le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elementari forme di</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roofErr w:type="spellStart"/>
            <w:r w:rsidRPr="00B839D6">
              <w:rPr>
                <w:rFonts w:ascii="TimesNewRomanPSMT" w:eastAsia="Calibri" w:hAnsi="TimesNewRomanPSMT" w:cs="TimesNewRomanPSMT"/>
                <w:color w:val="000000"/>
                <w:sz w:val="24"/>
                <w:szCs w:val="24"/>
              </w:rPr>
              <w:t>comunicazioneattraverso</w:t>
            </w:r>
            <w:proofErr w:type="spellEnd"/>
            <w:r w:rsidRPr="00B839D6">
              <w:rPr>
                <w:rFonts w:ascii="TimesNewRomanPSMT" w:eastAsia="Calibri" w:hAnsi="TimesNewRomanPSMT" w:cs="TimesNewRomanPSMT"/>
                <w:color w:val="000000"/>
                <w:sz w:val="24"/>
                <w:szCs w:val="24"/>
              </w:rPr>
              <w:t xml:space="preserve"> le reti internet e comprendere la potenzialità dei servizi offerti in rete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Individuare ed utilizzare forme di comunicazione e portali di servizio che utilizzano le reti internet e comprendere la potenzialità dei servizi offerti in rete</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Individuare ed utilizzare forme di comunicazione e portali di servizio che utilizzano le reti internet e saper interfacciarsi con i servizi offerti in rete per trarne il massimo beneficio</w:t>
            </w:r>
          </w:p>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di un sistema di composizione grafica per lo sviluppo di semplici presentazioni</w:t>
            </w:r>
          </w:p>
        </w:tc>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di un sistema di composizione grafica per lo sviluppo di presentazioni con medio grado di complessità</w:t>
            </w:r>
          </w:p>
        </w:tc>
        <w:tc>
          <w:tcPr>
            <w:tcW w:w="3260"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di un sistema di composizione grafica per lo sviluppo di presentazioni con inserimento di elementi multimediali e animazioni grafiche</w:t>
            </w:r>
          </w:p>
        </w:tc>
      </w:tr>
      <w:tr w:rsidR="00B839D6" w:rsidRPr="00B839D6" w:rsidTr="00ED43AB">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Padroneggiare l’uso del linguaggio Scratch per la risoluzione di semplici problemi  </w:t>
            </w:r>
          </w:p>
        </w:tc>
        <w:tc>
          <w:tcPr>
            <w:tcW w:w="3259"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del linguaggio Scratch per la risoluzione di problemi di media complessità</w:t>
            </w:r>
          </w:p>
        </w:tc>
        <w:tc>
          <w:tcPr>
            <w:tcW w:w="3260" w:type="dxa"/>
          </w:tcPr>
          <w:p w:rsidR="00B839D6" w:rsidRPr="00B839D6" w:rsidRDefault="00B839D6" w:rsidP="00ED43AB">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del linguaggio Scratch per la risoluzione di problemi complessi, con cambio e movimento dei personaggi e degli sfondi</w:t>
            </w:r>
          </w:p>
        </w:tc>
      </w:tr>
    </w:tbl>
    <w:p w:rsidR="00A279EB" w:rsidRDefault="00A279EB"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STORICO-SOCIALE</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 dati fondamentali della bibbia come testo sacro;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il percorso di formazione del testo biblico;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le varie fonti storiche bibliche ed extrabibliche sulla persona di Gesù;</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Ripercorrere gli eventi principali della chiesa del primo millennio;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 xml:space="preserve">Confronto con alcuni aspetti della vita morale: la libertà, rapporto libertà-legge, la coscienza, la responsabilità, promozione della giustizia sociale e l’impegno per il bene comune, </w:t>
      </w:r>
      <w:proofErr w:type="spellStart"/>
      <w:r w:rsidRPr="00325E3C">
        <w:rPr>
          <w:rFonts w:ascii="Times New Roman" w:eastAsia="Times New Roman" w:hAnsi="Times New Roman" w:cs="Times New Roman"/>
          <w:sz w:val="24"/>
          <w:szCs w:val="24"/>
        </w:rPr>
        <w:t>ecc</w:t>
      </w:r>
      <w:proofErr w:type="spellEnd"/>
      <w:r w:rsidRPr="00325E3C">
        <w:rPr>
          <w:rFonts w:ascii="Times New Roman" w:eastAsia="Times New Roman" w:hAnsi="Times New Roman" w:cs="Times New Roman"/>
          <w:sz w:val="24"/>
          <w:szCs w:val="24"/>
        </w:rPr>
        <w:t>…</w:t>
      </w:r>
    </w:p>
    <w:p w:rsidR="00325E3C" w:rsidRPr="00325E3C" w:rsidRDefault="00325E3C" w:rsidP="00325E3C">
      <w:pPr>
        <w:spacing w:after="0" w:line="240" w:lineRule="auto"/>
        <w:jc w:val="both"/>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Riflettere sulle proprie esperienze personali e di relazione;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Essere capace di saper consultare la bibbia e riconoscere la sua ricchezza dal punto di vista storico, letterario e contenutistico;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riconoscere il linguaggio religioso nelle sue varie tipologie;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la natura e la formazione della chiesa e ricavare i principali contenuti della sua storia;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valutare, anche alla luce della proposta cristiana, alcune delle problematiche delle scelte morali.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Rivelare il contributo della cultura cristiana allo sviluppo della civiltà umana, in particolare all'Europa e all'Italia, argomentando con semplici questioni.</w:t>
            </w:r>
          </w:p>
        </w:tc>
        <w:tc>
          <w:tcPr>
            <w:tcW w:w="3260" w:type="dxa"/>
            <w:tcBorders>
              <w:top w:val="single" w:sz="4" w:space="0" w:color="auto"/>
              <w:left w:val="single" w:sz="4" w:space="0" w:color="auto"/>
              <w:bottom w:val="single" w:sz="4" w:space="0" w:color="auto"/>
              <w:right w:val="single" w:sz="4" w:space="0" w:color="auto"/>
            </w:tcBorders>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Rivelare il contributo della cultura cristiana allo sviluppo della civiltà umana, in particolare all'Europa e all'Italia, confrontandolo con le questioni attuali, relativamente a contesti noti.</w:t>
            </w:r>
          </w:p>
          <w:p w:rsidR="00325E3C" w:rsidRPr="00325E3C" w:rsidRDefault="00325E3C" w:rsidP="00325E3C">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Rivelare il contributo della cultura cristiana allo sviluppo della civiltà umana, in particolare all'Europa e all'Italia, confrontandolo con le questioni attuali, relativamente a contesti e situazioni anche non noti.</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Operare una riflessione semplice sulla dimensione religiosa della vita con una specifica conoscenza della Bibbia e della persona di Gesù Cristo,  sapendo cogliere la natura del linguaggio religioso in genere.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Operare una corretta riflessione sulla dimensione religiosa della vita con una specifica conoscenza della Bibbia e della persona di Gesù Cristo,  sapendo cogliere la natura del linguaggio religioso e in particolare quello cristiano.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Operare una riflessione corretta e consapevole sulla dimensione religiosa della vita con una specifica conoscenza della Bibbia e della persona di Gesù Cristo,  sapendo cogliere la natura del linguaggio religioso e in particolare quello cristiano, motivando le affermazioni.</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FF0000"/>
          <w:sz w:val="24"/>
          <w:szCs w:val="24"/>
          <w:u w:val="single"/>
          <w:lang w:eastAsia="it-IT"/>
        </w:rPr>
      </w:pPr>
      <w:r w:rsidRPr="00325E3C">
        <w:rPr>
          <w:rFonts w:ascii="Times New Roman" w:eastAsia="Times New Roman" w:hAnsi="Times New Roman" w:cs="Times New Roman"/>
          <w:b/>
          <w:bCs/>
          <w:i/>
          <w:iCs/>
          <w:color w:val="FF0000"/>
          <w:sz w:val="24"/>
          <w:szCs w:val="24"/>
          <w:u w:val="single"/>
          <w:lang w:eastAsia="it-IT"/>
        </w:rPr>
        <w:t xml:space="preserve">ATTIVITA’ ALTERNATIVE ALLA RELIGIONE CATTOLICA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color w:val="000000"/>
          <w:sz w:val="24"/>
          <w:szCs w:val="24"/>
          <w:lang w:eastAsia="it-IT"/>
        </w:rPr>
        <w:t xml:space="preserve">Si comunica che, in ottemperanza a quanto previsto dalla Circolare MIUR n. 110 del 29.12.2011, il POF dell’ISIS di Quarto, in relazione alle attività alternative all’insegnamento della religione cattolica, ha previsto come attività alternative alla religione cattolica le seguenti: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b/>
          <w:bCs/>
          <w:i/>
          <w:iCs/>
          <w:color w:val="000000"/>
          <w:sz w:val="24"/>
          <w:szCs w:val="24"/>
          <w:lang w:eastAsia="it-IT"/>
        </w:rPr>
        <w:t xml:space="preserve">Entrata posticipata (compatibilmente con l’orario delle lezioni)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it-IT"/>
        </w:rPr>
      </w:pPr>
      <w:r w:rsidRPr="00325E3C">
        <w:rPr>
          <w:rFonts w:ascii="Times New Roman" w:eastAsia="Times New Roman" w:hAnsi="Times New Roman" w:cs="Times New Roman"/>
          <w:bCs/>
          <w:iCs/>
          <w:color w:val="000000"/>
          <w:sz w:val="24"/>
          <w:szCs w:val="24"/>
          <w:lang w:eastAsia="it-IT"/>
        </w:rPr>
        <w:t xml:space="preserve">Se l’ora di insegnamento della religione cattolica viene effettuata all’inizio dell’orario giornaliero o in chiusura dell’orario delle lezioni, l’alunno che non si avvale di essa, può scegliere di  entrare per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Cs/>
          <w:iCs/>
          <w:color w:val="000000"/>
          <w:sz w:val="24"/>
          <w:szCs w:val="24"/>
          <w:lang w:eastAsia="it-IT"/>
        </w:rPr>
      </w:pPr>
      <w:r w:rsidRPr="00325E3C">
        <w:rPr>
          <w:rFonts w:ascii="Times New Roman" w:eastAsia="Times New Roman" w:hAnsi="Times New Roman" w:cs="Times New Roman"/>
          <w:bCs/>
          <w:iCs/>
          <w:color w:val="000000"/>
          <w:sz w:val="24"/>
          <w:szCs w:val="24"/>
          <w:lang w:eastAsia="it-IT"/>
        </w:rPr>
        <w:t>l’ora di lezione successiva o di uscire dopo aver seguito la lezione immediatamente precedente all’ora di religione.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 xml:space="preserve">Attività alternativa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r w:rsidRPr="00325E3C">
        <w:rPr>
          <w:rFonts w:ascii="Times New Roman" w:eastAsia="Times New Roman" w:hAnsi="Times New Roman" w:cs="Times New Roman"/>
          <w:iCs/>
          <w:color w:val="000000"/>
          <w:sz w:val="24"/>
          <w:szCs w:val="24"/>
          <w:lang w:eastAsia="it-IT"/>
        </w:rPr>
        <w:t>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w:t>
      </w:r>
      <w:r w:rsidRPr="00325E3C">
        <w:rPr>
          <w:rFonts w:ascii="Times New Roman" w:eastAsia="Times New Roman" w:hAnsi="Times New Roman" w:cs="Times New Roman"/>
          <w:b/>
          <w:bCs/>
          <w:color w:val="000000"/>
          <w:sz w:val="24"/>
          <w:szCs w:val="24"/>
          <w:lang w:eastAsia="it-IT"/>
        </w:rPr>
        <w:t xml:space="preserve">. </w:t>
      </w:r>
      <w:r w:rsidRPr="00325E3C">
        <w:rPr>
          <w:rFonts w:ascii="Times New Roman" w:eastAsia="Times New Roman" w:hAnsi="Times New Roman" w:cs="Times New Roman"/>
          <w:color w:val="000000"/>
          <w:sz w:val="24"/>
          <w:szCs w:val="24"/>
          <w:lang w:eastAsia="it-IT"/>
        </w:rPr>
        <w:t xml:space="preserve">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della indicata normativa, il </w:t>
      </w:r>
      <w:r w:rsidRPr="00325E3C">
        <w:rPr>
          <w:rFonts w:ascii="Times New Roman" w:eastAsia="Times New Roman" w:hAnsi="Times New Roman" w:cs="Times New Roman"/>
          <w:iCs/>
          <w:color w:val="000000"/>
          <w:sz w:val="24"/>
          <w:szCs w:val="24"/>
          <w:lang w:eastAsia="it-IT"/>
        </w:rPr>
        <w:t xml:space="preserve"> Collegio dei docenti programma lo svolgimento di tali attività entro il primo mese dall'inizio delle lezioni. Fermo restando il carattere di libera programmazione, queste attività culturali e di studio concorrono al processo formativo della personalità degli studenti e saranno particolarmente rivolte all’approfondimento di quelle parti dei programmi, in particolare di storia, di filosofia, di </w:t>
      </w:r>
      <w:r w:rsidRPr="00325E3C">
        <w:rPr>
          <w:rFonts w:ascii="Times New Roman" w:eastAsia="Times New Roman" w:hAnsi="Times New Roman" w:cs="Times New Roman"/>
          <w:iCs/>
          <w:color w:val="000000"/>
          <w:sz w:val="24"/>
          <w:szCs w:val="24"/>
          <w:lang w:eastAsia="it-IT"/>
        </w:rPr>
        <w:lastRenderedPageBreak/>
        <w:t>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w:t>
      </w:r>
      <w:r w:rsidRPr="00325E3C">
        <w:rPr>
          <w:rFonts w:ascii="Times New Roman" w:eastAsia="Times New Roman" w:hAnsi="Times New Roman" w:cs="Times New Roman"/>
          <w:color w:val="000000"/>
          <w:sz w:val="24"/>
          <w:szCs w:val="24"/>
          <w:lang w:eastAsia="it-IT"/>
        </w:rPr>
        <w:t>.</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it-IT"/>
        </w:rPr>
      </w:pPr>
      <w:r w:rsidRPr="00325E3C">
        <w:rPr>
          <w:rFonts w:ascii="Times New Roman" w:eastAsia="Times New Roman" w:hAnsi="Times New Roman" w:cs="Times New Roman"/>
          <w:b/>
          <w:bCs/>
          <w:i/>
          <w:iCs/>
          <w:color w:val="000000"/>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it-IT"/>
        </w:rPr>
      </w:pPr>
      <w:r w:rsidRPr="00325E3C">
        <w:rPr>
          <w:rFonts w:ascii="Times New Roman" w:eastAsia="Times New Roman" w:hAnsi="Times New Roman" w:cs="Times New Roman"/>
          <w:bCs/>
          <w:iCs/>
          <w:color w:val="000000"/>
          <w:sz w:val="24"/>
          <w:szCs w:val="24"/>
          <w:lang w:eastAsia="it-IT"/>
        </w:rPr>
        <w:t>L’alunno che non si avvale</w:t>
      </w:r>
      <w:r w:rsidRPr="00325E3C">
        <w:rPr>
          <w:rFonts w:ascii="Times New Roman" w:eastAsia="Times New Roman" w:hAnsi="Times New Roman" w:cs="Times New Roman"/>
          <w:b/>
          <w:bCs/>
          <w:i/>
          <w:iCs/>
          <w:color w:val="000000"/>
          <w:sz w:val="24"/>
          <w:szCs w:val="24"/>
          <w:lang w:eastAsia="it-IT"/>
        </w:rPr>
        <w:t xml:space="preserve"> </w:t>
      </w:r>
      <w:r w:rsidRPr="00325E3C">
        <w:rPr>
          <w:rFonts w:ascii="Times New Roman" w:eastAsia="Times New Roman" w:hAnsi="Times New Roman" w:cs="Times New Roman"/>
          <w:iCs/>
          <w:color w:val="000000"/>
          <w:sz w:val="24"/>
          <w:szCs w:val="24"/>
          <w:lang w:eastAsia="it-IT"/>
        </w:rPr>
        <w:t xml:space="preserve">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 </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CF4271" w:rsidRPr="00325E3C" w:rsidRDefault="00CF4271" w:rsidP="00CF4271">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GEO</w:t>
      </w:r>
      <w:r>
        <w:rPr>
          <w:rFonts w:ascii="Times New Roman" w:eastAsia="Times New Roman" w:hAnsi="Times New Roman" w:cs="Times New Roman"/>
          <w:b/>
          <w:i/>
          <w:color w:val="FF0000"/>
          <w:sz w:val="24"/>
          <w:szCs w:val="24"/>
          <w:u w:val="single"/>
        </w:rPr>
        <w:t>STORIA</w:t>
      </w:r>
    </w:p>
    <w:p w:rsidR="00CF4271" w:rsidRPr="00325E3C" w:rsidRDefault="00CF4271" w:rsidP="00CF4271">
      <w:pPr>
        <w:spacing w:after="0" w:line="240" w:lineRule="auto"/>
        <w:jc w:val="both"/>
        <w:rPr>
          <w:rFonts w:ascii="Times New Roman" w:eastAsia="Times New Roman" w:hAnsi="Times New Roman" w:cs="Times New Roman"/>
          <w:caps/>
          <w:sz w:val="24"/>
          <w:szCs w:val="24"/>
          <w:u w:val="single"/>
        </w:rPr>
      </w:pPr>
      <w:r w:rsidRPr="00325E3C">
        <w:rPr>
          <w:rFonts w:ascii="Times New Roman" w:eastAsia="Times New Roman" w:hAnsi="Times New Roman" w:cs="Times New Roman"/>
          <w:caps/>
          <w:sz w:val="24"/>
          <w:szCs w:val="24"/>
          <w:u w:val="single"/>
        </w:rPr>
        <w:t>Storia</w:t>
      </w:r>
    </w:p>
    <w:p w:rsidR="00CF4271" w:rsidRPr="00325E3C" w:rsidRDefault="00CF4271" w:rsidP="00CF4271">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L’organizzazione costituzionale</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 nemici della costituzione</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Dalla repubblica all’impero romano</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Dall’impero romano all’alto medioevo: fine del mondo antico,</w:t>
      </w:r>
      <w:r>
        <w:rPr>
          <w:rFonts w:ascii="Times New Roman" w:eastAsia="Times New Roman" w:hAnsi="Times New Roman" w:cs="Times New Roman"/>
          <w:sz w:val="24"/>
          <w:szCs w:val="24"/>
        </w:rPr>
        <w:t xml:space="preserve"> </w:t>
      </w:r>
      <w:r w:rsidRPr="00325E3C">
        <w:rPr>
          <w:rFonts w:ascii="Times New Roman" w:eastAsia="Times New Roman" w:hAnsi="Times New Roman" w:cs="Times New Roman"/>
          <w:sz w:val="24"/>
          <w:szCs w:val="24"/>
        </w:rPr>
        <w:t>incontri di civiltà tra il Mediterraneo e l’Europa,</w:t>
      </w:r>
      <w:r>
        <w:rPr>
          <w:rFonts w:ascii="Times New Roman" w:eastAsia="Times New Roman" w:hAnsi="Times New Roman" w:cs="Times New Roman"/>
          <w:sz w:val="24"/>
          <w:szCs w:val="24"/>
        </w:rPr>
        <w:t xml:space="preserve"> </w:t>
      </w:r>
      <w:r w:rsidRPr="00325E3C">
        <w:rPr>
          <w:rFonts w:ascii="Times New Roman" w:eastAsia="Times New Roman" w:hAnsi="Times New Roman" w:cs="Times New Roman"/>
          <w:sz w:val="24"/>
          <w:szCs w:val="24"/>
        </w:rPr>
        <w:t>la società feudale.</w:t>
      </w:r>
    </w:p>
    <w:p w:rsidR="00CF4271" w:rsidRPr="00325E3C" w:rsidRDefault="00CF4271" w:rsidP="00CF4271">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CF4271" w:rsidRPr="00325E3C" w:rsidRDefault="00CF4271" w:rsidP="00CF4271">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sz w:val="24"/>
          <w:szCs w:val="24"/>
        </w:rPr>
        <w:t>Saper individuare le informazioni e i nuclei concettuali delle tematiche trattate</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Sapersi costruire quadri complessivi di riferimento storico riconoscendo le scansioni cronologiche </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gli aspetti peculiari dei costumi e della civiltà nelle diverse epoche storiche</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individuare i concetti essenziali dei processi storici: tipologia delle forme politiche, ordinamenti e dinamiche sociali, sistemi produttivi</w:t>
      </w:r>
    </w:p>
    <w:p w:rsidR="00CF4271" w:rsidRPr="00325E3C" w:rsidRDefault="00CF4271" w:rsidP="00CF4271">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i termini fondamentali attinenti il lessico specifico della disciplina.</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proprietà ed esattezza i termini attinenti il lessico specifico della disciplina, rispondendo alle domande in modo pertinente</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proprietà e fluidità i termini attinenti il lessico specifico della disciplina, partecipando al dialogo su argomenti anche non noti</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le informazioni e i concetti principali nel libro di testo, nei grafici, nelle cartine e nelle tabelle, comprendendo il linguaggio specifico nei suoi termini essenziali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autonomamente le informazioni e i concetti principali nel libro di testo, nei grafici, nelle cartine e nelle tabelle, comprendendo i termini specifici della disciplina</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Ricavare e rielaborare criticamente tutte le informazioni e i concetti dal libro di testo, grafici, cartine e tabelle, operando collegamenti fra dati e concetti</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più semplici relazioni causali nello svolgimento degli eventi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relazioni causali più importanti nello svolgimento degli eventi operando collegamenti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relazioni causali nello svolgimento degli eventi, operando collegamenti fra dati e concetti</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a grandi linee le scansioni cronologiche principali e i contenuti fondamentali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scansioni cronologiche principali evidenziando i contenuti fondamentali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le scansioni cronologiche evidenziando a fondo i contenuti anche negli aspetti più particolari facendo riferimenti a letture e conoscenze personali</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i termini fondamentali attinenti il lessico specifico della disciplina.</w:t>
            </w:r>
          </w:p>
        </w:tc>
        <w:tc>
          <w:tcPr>
            <w:tcW w:w="3260" w:type="dxa"/>
            <w:tcBorders>
              <w:top w:val="single" w:sz="4" w:space="0" w:color="auto"/>
              <w:left w:val="single" w:sz="4" w:space="0" w:color="auto"/>
              <w:bottom w:val="single" w:sz="4" w:space="0" w:color="auto"/>
              <w:right w:val="single" w:sz="4" w:space="0" w:color="auto"/>
            </w:tcBorders>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con sicurezza gli eventi studiati nella linea del tempo</w:t>
            </w:r>
          </w:p>
          <w:p w:rsidR="00CF4271" w:rsidRPr="00325E3C" w:rsidRDefault="00CF4271" w:rsidP="00555BD9">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Collocare con autonomia e correttezza gli eventi studiati  nella linea del tempo</w:t>
            </w:r>
          </w:p>
        </w:tc>
      </w:tr>
    </w:tbl>
    <w:p w:rsidR="00CF4271" w:rsidRPr="00325E3C" w:rsidRDefault="00CF4271" w:rsidP="00CF4271">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lastRenderedPageBreak/>
        <w:t>GEOGRAFIA</w:t>
      </w:r>
    </w:p>
    <w:p w:rsidR="00CF4271" w:rsidRPr="00325E3C" w:rsidRDefault="00CF4271" w:rsidP="00CF4271">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principali relazioni socio-ambientali</w:t>
      </w:r>
      <w:r w:rsidR="0092027C">
        <w:rPr>
          <w:rFonts w:ascii="Times New Roman" w:eastAsia="Times New Roman" w:hAnsi="Times New Roman" w:cs="Times New Roman"/>
          <w:sz w:val="24"/>
          <w:szCs w:val="24"/>
        </w:rPr>
        <w:t xml:space="preserve"> </w:t>
      </w:r>
      <w:r w:rsidRPr="00325E3C">
        <w:rPr>
          <w:rFonts w:ascii="Times New Roman" w:eastAsia="Times New Roman" w:hAnsi="Times New Roman" w:cs="Times New Roman"/>
          <w:sz w:val="24"/>
          <w:szCs w:val="24"/>
        </w:rPr>
        <w:t>e i relativi squilibri ambientali</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Una gamma diversificata di situazioni geografiche regionali</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 divisioni geopolitiche del mondo attuale e le loro dinamiche evolutive</w:t>
      </w:r>
    </w:p>
    <w:p w:rsidR="00CF4271" w:rsidRPr="00325E3C" w:rsidRDefault="00CF4271" w:rsidP="00CF4271">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individuare le informazioni ed i nuclei concettuali delle tematiche trattate</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esporre le informazioni acquisite con un linguaggio appropriato</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usare i concetti della demografia</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gli squilibri territoriali nel sistema delle relazioni mondiali.</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Riconoscere i principali aspetti degli squilibri ambientali</w:t>
      </w:r>
    </w:p>
    <w:p w:rsidR="00CF4271" w:rsidRPr="00325E3C" w:rsidRDefault="00CF4271" w:rsidP="00CF4271">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 vari aspetti del problema energetico</w:t>
      </w:r>
    </w:p>
    <w:p w:rsidR="00CF4271" w:rsidRPr="00325E3C" w:rsidRDefault="00CF4271" w:rsidP="00CF4271">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227F98"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27F98" w:rsidRPr="00A177DC" w:rsidRDefault="00227F98" w:rsidP="00227F98">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con chiarezza il linguaggio specifico della disciplina nei suoi termini fondamentali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Rispondere alle domande in modo pertinente, utilizzando il linguaggio specifico della disciplina</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Rispondere alle domande in modo pertinente e adeguato, utilizzando il linguaggio specifico della disciplina in modo chiaro ed esaustivo</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secondo le richieste</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in modo chiaro, collegando i dati studiati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Identificare gli elementi propri dell’ambiente fisico e antropico in modo chiaro e appropriato, collegando i dati studiati</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gli strumenti della disciplina(carte geografiche, atlanti…)in contesti elementari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autonomamente gli strumenti della disciplina(carte geografiche, atlanti…) in tutti i contesti studiati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autonomamente gli strumenti della disciplina(carte geografiche, atlanti…) in contesti anche non studiati</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Comprendere il linguaggio della disciplina nei suoi termini fondamentali </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linguaggio della disciplina in modo chiaro</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il linguaggio della disciplina in modo completo</w:t>
            </w:r>
          </w:p>
        </w:tc>
      </w:tr>
      <w:tr w:rsidR="00CF4271" w:rsidRPr="00325E3C" w:rsidTr="00555BD9">
        <w:tc>
          <w:tcPr>
            <w:tcW w:w="3259"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 individuare le relazioni tra situazioni ambientali, culturali sociali, politiche, ed economiche sulla base dei contenuti acquisiti</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 individuare autonomamente le relazioni tra situazioni ambientali, culturali sociali, politiche, ed economiche in modo approfondito</w:t>
            </w:r>
          </w:p>
        </w:tc>
        <w:tc>
          <w:tcPr>
            <w:tcW w:w="3260" w:type="dxa"/>
            <w:tcBorders>
              <w:top w:val="single" w:sz="4" w:space="0" w:color="auto"/>
              <w:left w:val="single" w:sz="4" w:space="0" w:color="auto"/>
              <w:bottom w:val="single" w:sz="4" w:space="0" w:color="auto"/>
              <w:right w:val="single" w:sz="4" w:space="0" w:color="auto"/>
            </w:tcBorders>
            <w:hideMark/>
          </w:tcPr>
          <w:p w:rsidR="00CF4271" w:rsidRPr="00325E3C" w:rsidRDefault="00CF4271" w:rsidP="00555BD9">
            <w:pPr>
              <w:suppressAutoHyphens/>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 individuare le relazioni tra situazioni ambientali, culturali sociali, politiche, ed economiche in modo approfondito, collegando gli argomenti con quelli di altre discipline, con autonomia di procedimento e con riferimento anche a lettre e conoscenze personali</w:t>
            </w:r>
          </w:p>
        </w:tc>
      </w:tr>
    </w:tbl>
    <w:p w:rsidR="00325E3C" w:rsidRPr="00325E3C" w:rsidRDefault="00325E3C" w:rsidP="00325E3C">
      <w:pPr>
        <w:spacing w:after="0" w:line="240" w:lineRule="auto"/>
        <w:jc w:val="both"/>
        <w:rPr>
          <w:rFonts w:ascii="Times New Roman" w:eastAsia="Times New Roman" w:hAnsi="Times New Roman" w:cs="Times New Roman"/>
          <w:b/>
          <w:i/>
          <w:caps/>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ASSE SCIENTIFICO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FISICA</w:t>
      </w:r>
    </w:p>
    <w:p w:rsidR="00A279EB" w:rsidRPr="00A279EB" w:rsidRDefault="00A279EB" w:rsidP="00A279EB">
      <w:pPr>
        <w:spacing w:after="0" w:line="240" w:lineRule="auto"/>
        <w:jc w:val="both"/>
        <w:rPr>
          <w:rFonts w:ascii="Times New Roman" w:eastAsia="Times New Roman" w:hAnsi="Times New Roman" w:cs="Times New Roman"/>
          <w:b/>
          <w:sz w:val="24"/>
          <w:szCs w:val="24"/>
          <w:u w:val="single"/>
        </w:rPr>
      </w:pPr>
      <w:r w:rsidRPr="00A279EB">
        <w:rPr>
          <w:rFonts w:ascii="Times New Roman" w:eastAsia="Times New Roman" w:hAnsi="Times New Roman" w:cs="Times New Roman"/>
          <w:b/>
          <w:sz w:val="24"/>
          <w:szCs w:val="24"/>
          <w:u w:val="single"/>
        </w:rPr>
        <w:t>CONOSCENZE</w:t>
      </w:r>
    </w:p>
    <w:p w:rsidR="00A279EB" w:rsidRPr="00A279EB" w:rsidRDefault="00A279EB" w:rsidP="00A279EB">
      <w:pPr>
        <w:widowControl w:val="0"/>
        <w:tabs>
          <w:tab w:val="left" w:pos="142"/>
          <w:tab w:val="left" w:pos="426"/>
          <w:tab w:val="left" w:pos="709"/>
        </w:tabs>
        <w:suppressAutoHyphens/>
        <w:snapToGrid w:val="0"/>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i/>
          <w:sz w:val="24"/>
          <w:szCs w:val="24"/>
          <w:u w:val="single"/>
          <w:lang w:eastAsia="it-IT"/>
        </w:rPr>
        <w:t xml:space="preserve">La velocità e </w:t>
      </w:r>
      <w:r w:rsidRPr="00A279EB">
        <w:rPr>
          <w:rFonts w:ascii="Times New Roman" w:eastAsia="Times New Roman" w:hAnsi="Times New Roman" w:cs="Times New Roman"/>
          <w:i/>
          <w:u w:val="single"/>
          <w:lang w:eastAsia="it-IT"/>
        </w:rPr>
        <w:t>L’accelerazione</w:t>
      </w:r>
      <w:r w:rsidRPr="00A279EB">
        <w:rPr>
          <w:rFonts w:ascii="Times New Roman" w:eastAsia="Times New Roman" w:hAnsi="Times New Roman" w:cs="Times New Roman"/>
          <w:sz w:val="24"/>
          <w:szCs w:val="24"/>
          <w:lang w:eastAsia="it-IT"/>
        </w:rPr>
        <w:t xml:space="preserve"> : </w:t>
      </w:r>
      <w:r w:rsidRPr="00A279EB">
        <w:rPr>
          <w:rFonts w:ascii="Times New Roman" w:eastAsia="Times New Roman" w:hAnsi="Times New Roman" w:cs="Times New Roman"/>
          <w:lang w:eastAsia="it-IT"/>
        </w:rPr>
        <w:t xml:space="preserve">Il punto materiale in movimento e la traiettoria; I sistemi di riferimento; Il moto rettilineo; La velocità media; I grafici spazio-tempo; Caratteristiche del moto rettilineo uniforme;  Analisi di un moto attraverso grafici spazio-tempo e velocità-tempo; </w:t>
      </w:r>
      <w:r w:rsidRPr="00A279EB">
        <w:rPr>
          <w:rFonts w:ascii="Times New Roman" w:eastAsia="Times New Roman" w:hAnsi="Times New Roman" w:cs="Times New Roman"/>
          <w:sz w:val="24"/>
          <w:szCs w:val="24"/>
          <w:lang w:eastAsia="it-IT"/>
        </w:rPr>
        <w:t xml:space="preserve">Il significato della pendenza nei grafici spazio-tempo; </w:t>
      </w:r>
      <w:r w:rsidRPr="00A279EB">
        <w:rPr>
          <w:rFonts w:ascii="Times New Roman" w:eastAsia="Times New Roman" w:hAnsi="Times New Roman" w:cs="Times New Roman"/>
          <w:lang w:eastAsia="it-IT"/>
        </w:rPr>
        <w:t xml:space="preserve">I concetti di velocità istantanea, accelerazione media e accelerazione istantanea; Le caratteristiche del moto uniformemente accelerato, con partenza da fermo; Il moto uniformemente accelerato con velocità iniziale; </w:t>
      </w:r>
      <w:r w:rsidRPr="00A279EB">
        <w:rPr>
          <w:rFonts w:ascii="Times New Roman" w:eastAsia="Times New Roman" w:hAnsi="Times New Roman" w:cs="Times New Roman"/>
          <w:sz w:val="24"/>
          <w:szCs w:val="24"/>
          <w:lang w:eastAsia="it-IT"/>
        </w:rPr>
        <w:t>Le leggi dello spazio e della velocità in funzione del tempo.</w:t>
      </w:r>
    </w:p>
    <w:p w:rsidR="00A279EB" w:rsidRPr="00A279EB" w:rsidRDefault="00A279EB" w:rsidP="00A279EB">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i/>
          <w:sz w:val="24"/>
          <w:szCs w:val="24"/>
          <w:u w:val="single"/>
          <w:lang w:eastAsia="it-IT"/>
        </w:rPr>
        <w:t xml:space="preserve">I moti </w:t>
      </w:r>
      <w:r w:rsidRPr="00A279EB">
        <w:rPr>
          <w:rFonts w:ascii="Times New Roman" w:eastAsia="Times New Roman" w:hAnsi="Times New Roman" w:cs="Times New Roman"/>
          <w:i/>
          <w:u w:val="single"/>
          <w:lang w:eastAsia="it-IT"/>
        </w:rPr>
        <w:t>nel piano</w:t>
      </w:r>
      <w:r w:rsidRPr="00A279EB">
        <w:rPr>
          <w:rFonts w:ascii="Times New Roman" w:eastAsia="Times New Roman" w:hAnsi="Times New Roman" w:cs="Times New Roman"/>
          <w:sz w:val="24"/>
          <w:szCs w:val="24"/>
          <w:lang w:eastAsia="it-IT"/>
        </w:rPr>
        <w:t xml:space="preserve">: </w:t>
      </w:r>
      <w:r w:rsidRPr="00A279EB">
        <w:rPr>
          <w:rFonts w:ascii="Times New Roman" w:eastAsia="Times New Roman" w:hAnsi="Times New Roman" w:cs="Times New Roman"/>
          <w:lang w:eastAsia="it-IT"/>
        </w:rPr>
        <w:t xml:space="preserve">I vettori posizione, spostamento e velocità; Il moto circolare uniforme; Periodo, frequenza e velocità istantanea nel moto circolare uniforme; L’accelerazione centripeta; Il moto armonico.; La </w:t>
      </w:r>
      <w:r w:rsidRPr="00A279EB">
        <w:rPr>
          <w:rFonts w:ascii="Times New Roman" w:eastAsia="Times New Roman" w:hAnsi="Times New Roman" w:cs="Times New Roman"/>
          <w:lang w:eastAsia="it-IT"/>
        </w:rPr>
        <w:lastRenderedPageBreak/>
        <w:t>composizione di moti; La velocità della luce.</w:t>
      </w:r>
    </w:p>
    <w:p w:rsidR="00A279EB" w:rsidRPr="00A279EB" w:rsidRDefault="00A279EB" w:rsidP="00A279EB">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i/>
          <w:u w:val="single"/>
          <w:lang w:eastAsia="it-IT"/>
        </w:rPr>
        <w:t>I principi della dinamica</w:t>
      </w:r>
      <w:r w:rsidRPr="00A279EB">
        <w:rPr>
          <w:rFonts w:ascii="Times New Roman" w:eastAsia="Times New Roman" w:hAnsi="Times New Roman" w:cs="Times New Roman"/>
          <w:sz w:val="24"/>
          <w:szCs w:val="24"/>
          <w:lang w:eastAsia="it-IT"/>
        </w:rPr>
        <w:t xml:space="preserve">: </w:t>
      </w:r>
      <w:r w:rsidRPr="00A279EB">
        <w:rPr>
          <w:rFonts w:ascii="Times New Roman" w:eastAsia="Times New Roman" w:hAnsi="Times New Roman" w:cs="Times New Roman"/>
          <w:lang w:eastAsia="it-IT"/>
        </w:rPr>
        <w:t>I principi della dinamica; L’enunciato del primo principio della dinamica; I sistemi di riferimento inerziali;  Il principio di relatività galileiana;  Il secondo principio della dinamica; Unità di misura delle forze nel SI;  Il concetto di massa inerziale; Il terzo principio della dinamica.</w:t>
      </w:r>
    </w:p>
    <w:p w:rsidR="00A279EB" w:rsidRPr="00A279EB" w:rsidRDefault="00A279EB" w:rsidP="00A279EB">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i/>
          <w:sz w:val="24"/>
          <w:szCs w:val="24"/>
          <w:u w:val="single"/>
          <w:lang w:eastAsia="it-IT"/>
        </w:rPr>
        <w:t>Le forze e il movimento</w:t>
      </w:r>
      <w:r w:rsidRPr="00A279EB">
        <w:rPr>
          <w:rFonts w:ascii="Times New Roman" w:eastAsia="Times New Roman" w:hAnsi="Times New Roman" w:cs="Times New Roman"/>
          <w:sz w:val="24"/>
          <w:szCs w:val="24"/>
          <w:lang w:eastAsia="it-IT"/>
        </w:rPr>
        <w:t xml:space="preserve">: </w:t>
      </w:r>
      <w:r w:rsidRPr="00A279EB">
        <w:rPr>
          <w:rFonts w:ascii="Times New Roman" w:eastAsia="Times New Roman" w:hAnsi="Times New Roman" w:cs="Times New Roman"/>
          <w:lang w:eastAsia="it-IT"/>
        </w:rPr>
        <w:t xml:space="preserve">Il moto di caduta libera dei corpi; La differenza tra i concetti di peso e di massa; </w:t>
      </w:r>
    </w:p>
    <w:p w:rsidR="00A279EB" w:rsidRPr="00A279EB" w:rsidRDefault="00A279EB" w:rsidP="00A279EB">
      <w:pPr>
        <w:widowControl w:val="0"/>
        <w:tabs>
          <w:tab w:val="left" w:pos="142"/>
          <w:tab w:val="left" w:pos="426"/>
        </w:tabs>
        <w:suppressAutoHyphens/>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lang w:eastAsia="it-IT"/>
        </w:rPr>
        <w:t>Il moto lungo un piano inclinato; La forza centripeta; Il moto armonico.</w:t>
      </w:r>
    </w:p>
    <w:p w:rsidR="00A279EB" w:rsidRPr="00A279EB" w:rsidRDefault="00A279EB" w:rsidP="00A279EB">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i/>
          <w:u w:val="single"/>
          <w:lang w:eastAsia="it-IT"/>
        </w:rPr>
        <w:t>L’energia</w:t>
      </w:r>
      <w:r w:rsidRPr="00A279EB">
        <w:rPr>
          <w:rFonts w:ascii="Times New Roman" w:eastAsia="Times New Roman" w:hAnsi="Times New Roman" w:cs="Times New Roman"/>
          <w:lang w:eastAsia="it-IT"/>
        </w:rPr>
        <w:t>: La definizione di lavoro; La potenza; Il concetto di energia;  L’energia cinetica e la relazione tra lavoro ed energia cinetica; L’energia potenziale gravitazionale e l’energia elastica; Il principio di conservazione dell’energia meccanica; La conservazione dell’energia totale.</w:t>
      </w:r>
    </w:p>
    <w:p w:rsidR="00A279EB" w:rsidRPr="00A279EB" w:rsidRDefault="00A279EB" w:rsidP="00A279EB">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i/>
          <w:u w:val="single"/>
          <w:lang w:eastAsia="it-IT"/>
        </w:rPr>
        <w:t>La temperatura e il calore</w:t>
      </w:r>
      <w:r w:rsidRPr="00A279EB">
        <w:rPr>
          <w:rFonts w:ascii="Times New Roman" w:eastAsia="Times New Roman" w:hAnsi="Times New Roman" w:cs="Times New Roman"/>
          <w:sz w:val="24"/>
          <w:szCs w:val="24"/>
          <w:lang w:eastAsia="it-IT"/>
        </w:rPr>
        <w:t xml:space="preserve">:  </w:t>
      </w:r>
      <w:r w:rsidRPr="00A279EB">
        <w:rPr>
          <w:rFonts w:ascii="Times New Roman" w:eastAsia="Times New Roman" w:hAnsi="Times New Roman" w:cs="Times New Roman"/>
          <w:lang w:eastAsia="it-IT"/>
        </w:rPr>
        <w:t>Termoscopi e termometri; La dilatazione lineare dei solidi; La dilatazione volumica dei solidi e dei liquidi; La legge di Boyle;   Calore e lavoro come forme di energia in transito; Capacità termica e calore specifico; Il calorimetro e la misura del calore specifico; I cambiamenti di stato: fusione e solidificazione, vaporizzazione e condensazione, sublimazione.</w:t>
      </w:r>
    </w:p>
    <w:p w:rsidR="00A279EB" w:rsidRPr="00A279EB" w:rsidRDefault="00A279EB" w:rsidP="00A279EB">
      <w:pPr>
        <w:widowControl w:val="0"/>
        <w:tabs>
          <w:tab w:val="left" w:pos="142"/>
          <w:tab w:val="left" w:pos="426"/>
        </w:tabs>
        <w:suppressAutoHyphens/>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i/>
          <w:u w:val="single"/>
          <w:lang w:eastAsia="it-IT"/>
        </w:rPr>
        <w:t>La luce</w:t>
      </w:r>
      <w:r w:rsidRPr="00A279EB">
        <w:rPr>
          <w:rFonts w:ascii="Times New Roman" w:eastAsia="Times New Roman" w:hAnsi="Times New Roman" w:cs="Times New Roman"/>
          <w:lang w:eastAsia="it-IT"/>
        </w:rPr>
        <w:t xml:space="preserve">: La riflessione della luce e le sue leggi; Gli specchi piani, gli specchi curvi  e la formazione delle immagini; </w:t>
      </w:r>
    </w:p>
    <w:p w:rsidR="00A279EB" w:rsidRPr="00A279EB" w:rsidRDefault="00A279EB" w:rsidP="00A279EB">
      <w:pPr>
        <w:widowControl w:val="0"/>
        <w:tabs>
          <w:tab w:val="left" w:pos="142"/>
          <w:tab w:val="left" w:pos="426"/>
        </w:tabs>
        <w:suppressAutoHyphens/>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lang w:eastAsia="it-IT"/>
        </w:rPr>
        <w:t>La rifrazione della luce e le sue leggi; Il fenomeno della riflessione totale; Il prisma e le fibre ottiche; Le lenti sferiche: convergenti e divergenti; Applicazioni: macchina fotografica e cinema; Il microscopio e il cannocchiale.</w:t>
      </w:r>
    </w:p>
    <w:p w:rsidR="00A279EB" w:rsidRPr="00A279EB" w:rsidRDefault="00A279EB" w:rsidP="00A279EB">
      <w:pPr>
        <w:spacing w:after="0" w:line="240" w:lineRule="auto"/>
        <w:jc w:val="both"/>
        <w:rPr>
          <w:rFonts w:ascii="Times New Roman" w:eastAsia="Times New Roman" w:hAnsi="Times New Roman" w:cs="Times New Roman"/>
          <w:b/>
          <w:sz w:val="24"/>
          <w:szCs w:val="24"/>
          <w:u w:val="single"/>
        </w:rPr>
      </w:pPr>
      <w:r w:rsidRPr="00A279EB">
        <w:rPr>
          <w:rFonts w:ascii="Times New Roman" w:eastAsia="Times New Roman" w:hAnsi="Times New Roman" w:cs="Times New Roman"/>
          <w:b/>
          <w:sz w:val="24"/>
          <w:szCs w:val="24"/>
          <w:u w:val="single"/>
        </w:rPr>
        <w:t>ABILITÀ</w:t>
      </w:r>
    </w:p>
    <w:p w:rsidR="00A279EB" w:rsidRPr="00A279EB" w:rsidRDefault="00A279EB" w:rsidP="00A279EB">
      <w:pPr>
        <w:widowControl w:val="0"/>
        <w:tabs>
          <w:tab w:val="left" w:pos="201"/>
        </w:tabs>
        <w:suppressAutoHyphens/>
        <w:snapToGrid w:val="0"/>
        <w:spacing w:after="0" w:line="240" w:lineRule="auto"/>
        <w:rPr>
          <w:rFonts w:ascii="Times New Roman" w:hAnsi="Times New Roman" w:cs="Times New Roman"/>
        </w:rPr>
      </w:pPr>
      <w:r w:rsidRPr="00A279EB">
        <w:rPr>
          <w:i/>
          <w:u w:val="single"/>
        </w:rPr>
        <w:t>La velocità e L’accelerazione</w:t>
      </w:r>
      <w:r w:rsidRPr="00A279EB">
        <w:t xml:space="preserve"> : </w:t>
      </w:r>
      <w:r w:rsidRPr="00A279EB">
        <w:rPr>
          <w:rFonts w:ascii="Times New Roman" w:hAnsi="Times New Roman" w:cs="Times New Roman"/>
        </w:rPr>
        <w:t xml:space="preserve">Utilizzare il sistema di riferimento nello studio di un moto; Calcolare la velocità media, </w:t>
      </w:r>
      <w:r w:rsidRPr="00A279EB">
        <w:rPr>
          <w:rFonts w:ascii="Times New Roman" w:hAnsi="Times New Roman" w:cs="Times New Roman"/>
        </w:rPr>
        <w:br/>
        <w:t>lo spazio percorso e l’intervallo di tempo di un moto; Interpretare il significato del coefficiente angolare di un grafico spazio-tempo; Conoscere le caratteristiche del moto rettilineo uniforme; Interpretare correttamente  i grafici spazio-tempo e velocità-tempo relativi  a un moto; Calcolare i valori della velocità istantanea e dell’accelerazione media di un corpo in moto; Interpretare i grafici spazio-tempo e velocità-tempo nel moto uniformemente accelerato; Calcolare lo spazio percorso da un corpo utilizzando il grafico spazio-tempo;  Calcolare l’accelerazione di un corpo utilizzando un grafico velocità-tempo</w:t>
      </w:r>
    </w:p>
    <w:p w:rsidR="00A279EB" w:rsidRPr="00A279EB" w:rsidRDefault="00A279EB" w:rsidP="00A279EB">
      <w:pPr>
        <w:widowControl w:val="0"/>
        <w:tabs>
          <w:tab w:val="left" w:pos="201"/>
        </w:tabs>
        <w:suppressAutoHyphens/>
        <w:snapToGrid w:val="0"/>
        <w:spacing w:after="0" w:line="240" w:lineRule="auto"/>
        <w:rPr>
          <w:rFonts w:ascii="Times New Roman" w:hAnsi="Times New Roman" w:cs="Times New Roman"/>
        </w:rPr>
      </w:pPr>
      <w:r w:rsidRPr="00A279EB">
        <w:rPr>
          <w:rFonts w:ascii="Times New Roman" w:hAnsi="Times New Roman"/>
          <w:i/>
          <w:u w:val="single"/>
        </w:rPr>
        <w:t>I moti nel piano</w:t>
      </w:r>
      <w:r w:rsidRPr="00A279EB">
        <w:rPr>
          <w:rFonts w:ascii="Times New Roman" w:hAnsi="Times New Roman"/>
        </w:rPr>
        <w:t xml:space="preserve">: </w:t>
      </w:r>
      <w:r w:rsidRPr="00A279EB">
        <w:rPr>
          <w:rFonts w:ascii="Times New Roman" w:hAnsi="Times New Roman" w:cs="Times New Roman"/>
        </w:rPr>
        <w:t>Applicare le conoscenze sulle grandezze vettoriali ai moti nel piano; Operare con le grandezze fisiche scalari e vettoriali; Calcolare le grandezze caratteristiche del moto circolare uniforme e del moto armonico.</w:t>
      </w:r>
    </w:p>
    <w:p w:rsidR="00A279EB" w:rsidRPr="00A279EB" w:rsidRDefault="00A279EB" w:rsidP="00A279EB">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A279EB">
        <w:rPr>
          <w:rFonts w:ascii="Times New Roman" w:eastAsia="Times New Roman" w:hAnsi="Times New Roman" w:cs="Times New Roman"/>
          <w:lang w:eastAsia="it-IT"/>
        </w:rPr>
        <w:t>Comporre spostamenti e velocità di due moti rettilinei.</w:t>
      </w:r>
    </w:p>
    <w:p w:rsidR="00A279EB" w:rsidRPr="00A279EB" w:rsidRDefault="00A279EB" w:rsidP="00A279EB">
      <w:pPr>
        <w:widowControl w:val="0"/>
        <w:tabs>
          <w:tab w:val="left" w:pos="201"/>
        </w:tabs>
        <w:suppressAutoHyphens/>
        <w:snapToGrid w:val="0"/>
        <w:spacing w:after="0" w:line="240" w:lineRule="auto"/>
        <w:rPr>
          <w:rFonts w:ascii="Times New Roman" w:hAnsi="Times New Roman" w:cs="Times New Roman"/>
        </w:rPr>
      </w:pPr>
      <w:r w:rsidRPr="00A279EB">
        <w:rPr>
          <w:rFonts w:ascii="Times New Roman" w:hAnsi="Times New Roman"/>
          <w:i/>
          <w:u w:val="single"/>
        </w:rPr>
        <w:t>I principi della dinamica</w:t>
      </w:r>
      <w:r w:rsidRPr="00A279EB">
        <w:rPr>
          <w:rFonts w:ascii="Times New Roman" w:hAnsi="Times New Roman"/>
        </w:rPr>
        <w:t xml:space="preserve">: </w:t>
      </w:r>
      <w:r w:rsidRPr="00A279EB">
        <w:rPr>
          <w:rFonts w:ascii="Times New Roman" w:hAnsi="Times New Roman" w:cs="Times New Roman"/>
        </w:rPr>
        <w:t>Analizzare il moto dei corpi quando la forza risultante applicata è nulla; Riconoscere i sistemi di riferimento inerziali; Studiare il moto di un corpo sotto l’azione di una forza costante;  Applicare il terzo principio della dinamica; Proporre esempi di applicazione della legge di Newton.</w:t>
      </w:r>
    </w:p>
    <w:p w:rsidR="00A279EB" w:rsidRPr="00A279EB" w:rsidRDefault="00A279EB" w:rsidP="00A279EB">
      <w:pPr>
        <w:widowControl w:val="0"/>
        <w:tabs>
          <w:tab w:val="left" w:pos="201"/>
        </w:tabs>
        <w:suppressAutoHyphens/>
        <w:snapToGrid w:val="0"/>
        <w:spacing w:after="0" w:line="240" w:lineRule="auto"/>
        <w:rPr>
          <w:rFonts w:ascii="Times New Roman" w:hAnsi="Times New Roman" w:cs="Times New Roman"/>
        </w:rPr>
      </w:pPr>
      <w:r w:rsidRPr="00A279EB">
        <w:rPr>
          <w:rFonts w:ascii="Times New Roman" w:hAnsi="Times New Roman"/>
          <w:i/>
          <w:u w:val="single"/>
        </w:rPr>
        <w:t>Le forze e il movimento</w:t>
      </w:r>
      <w:r w:rsidRPr="00A279EB">
        <w:rPr>
          <w:rFonts w:ascii="Times New Roman" w:hAnsi="Times New Roman"/>
        </w:rPr>
        <w:t xml:space="preserve">: </w:t>
      </w:r>
      <w:r w:rsidRPr="00A279EB">
        <w:rPr>
          <w:rFonts w:ascii="Times New Roman" w:hAnsi="Times New Roman" w:cs="Times New Roman"/>
        </w:rPr>
        <w:t>;  Analizzare il moto di caduta dei corpi; Distinguere tra peso e massa di un corpo; Studiare il moto dei corpi lungo un piano inclinato; Comprendere le caratteristiche del moto armonico.</w:t>
      </w:r>
    </w:p>
    <w:p w:rsidR="00A279EB" w:rsidRPr="00A279EB" w:rsidRDefault="00A279EB" w:rsidP="00A279EB">
      <w:pPr>
        <w:widowControl w:val="0"/>
        <w:tabs>
          <w:tab w:val="left" w:pos="201"/>
        </w:tabs>
        <w:suppressAutoHyphens/>
        <w:snapToGrid w:val="0"/>
        <w:spacing w:after="0" w:line="240" w:lineRule="auto"/>
        <w:rPr>
          <w:rFonts w:ascii="Times New Roman" w:hAnsi="Times New Roman" w:cs="Times New Roman"/>
        </w:rPr>
      </w:pPr>
      <w:r w:rsidRPr="00A279EB">
        <w:rPr>
          <w:rFonts w:ascii="Times New Roman" w:hAnsi="Times New Roman"/>
          <w:i/>
          <w:u w:val="single"/>
        </w:rPr>
        <w:t>L’energia</w:t>
      </w:r>
      <w:r w:rsidRPr="00A279EB">
        <w:t xml:space="preserve">: </w:t>
      </w:r>
      <w:r w:rsidRPr="00A279EB">
        <w:rPr>
          <w:rFonts w:ascii="Times New Roman" w:hAnsi="Times New Roman" w:cs="Times New Roman"/>
        </w:rPr>
        <w:t>Calcolare il lavoro compiuto da una forza; Calcolare la potenza; Ricavare l’energia cinetica di un corpo, anche in relazione al lavoro svolto; Calcolare l’energia potenziale gravitazionale di un corpo e l’energia potenziale elastica di un sistema oscillante; Applicare il principio di conservazione dell’energia meccanica.</w:t>
      </w:r>
    </w:p>
    <w:p w:rsidR="00A279EB" w:rsidRPr="00A279EB" w:rsidRDefault="00A279EB" w:rsidP="00A279EB">
      <w:pPr>
        <w:widowControl w:val="0"/>
        <w:tabs>
          <w:tab w:val="left" w:pos="201"/>
        </w:tabs>
        <w:suppressAutoHyphens/>
        <w:snapToGrid w:val="0"/>
        <w:spacing w:after="0" w:line="240" w:lineRule="auto"/>
        <w:rPr>
          <w:rFonts w:ascii="Times New Roman" w:hAnsi="Times New Roman" w:cs="Times New Roman"/>
        </w:rPr>
      </w:pPr>
      <w:r w:rsidRPr="00A279EB">
        <w:rPr>
          <w:rFonts w:ascii="Times New Roman" w:hAnsi="Times New Roman"/>
          <w:i/>
          <w:u w:val="single"/>
        </w:rPr>
        <w:t>La temperatura e il calore</w:t>
      </w:r>
      <w:r w:rsidRPr="00A279EB">
        <w:rPr>
          <w:rFonts w:ascii="Times New Roman" w:hAnsi="Times New Roman"/>
        </w:rPr>
        <w:t>:</w:t>
      </w:r>
      <w:r w:rsidRPr="00A279EB">
        <w:t xml:space="preserve"> </w:t>
      </w:r>
      <w:r w:rsidRPr="00A279EB">
        <w:rPr>
          <w:rFonts w:ascii="Times New Roman" w:hAnsi="Times New Roman" w:cs="Times New Roman"/>
        </w:rPr>
        <w:t>Comprendere la differenza tra termoscopio e termometro; Calcolare la variazione di corpi solidi e liquidi sottoposti a riscaldamento; Applicare la legge di alle trasformazioni di un gas; Comprendere come riscaldare un corpo con il calore o con il lavoro; Distinguere fra capacità termica dei corpi e calore specifico delle sostanze.</w:t>
      </w:r>
      <w:r w:rsidRPr="00A279EB">
        <w:rPr>
          <w:rFonts w:ascii="Times New Roman" w:hAnsi="Times New Roman"/>
        </w:rPr>
        <w:t xml:space="preserve"> </w:t>
      </w:r>
    </w:p>
    <w:p w:rsidR="00A279EB" w:rsidRPr="00A279EB" w:rsidRDefault="00A279EB" w:rsidP="00A279EB">
      <w:pPr>
        <w:widowControl w:val="0"/>
        <w:tabs>
          <w:tab w:val="left" w:pos="201"/>
        </w:tabs>
        <w:suppressAutoHyphens/>
        <w:spacing w:after="0" w:line="240" w:lineRule="auto"/>
        <w:rPr>
          <w:rFonts w:ascii="Times New Roman" w:hAnsi="Times New Roman" w:cs="Times New Roman"/>
        </w:rPr>
      </w:pPr>
      <w:r w:rsidRPr="00A279EB">
        <w:rPr>
          <w:rFonts w:ascii="Times New Roman" w:hAnsi="Times New Roman"/>
          <w:i/>
          <w:u w:val="single"/>
        </w:rPr>
        <w:t>La luce</w:t>
      </w:r>
      <w:r w:rsidRPr="00A279EB">
        <w:t xml:space="preserve">: </w:t>
      </w:r>
      <w:r w:rsidRPr="00A279EB">
        <w:rPr>
          <w:rFonts w:ascii="Times New Roman" w:hAnsi="Times New Roman" w:cs="Times New Roman"/>
        </w:rPr>
        <w:t>Descrivere il fenomeno della riflessione e le sue applicazioni agli specchi piani e curvi; Individuare le caratteristiche delle immagini e distinguere tra immagini reali e virtuali; Descrivere il fenomeno della rifrazione.</w:t>
      </w:r>
    </w:p>
    <w:p w:rsidR="00A279EB" w:rsidRPr="00A279EB" w:rsidRDefault="00A279EB" w:rsidP="00A279EB">
      <w:pPr>
        <w:widowControl w:val="0"/>
        <w:tabs>
          <w:tab w:val="left" w:pos="201"/>
        </w:tabs>
        <w:suppressAutoHyphens/>
        <w:spacing w:after="0" w:line="240" w:lineRule="auto"/>
        <w:rPr>
          <w:rFonts w:ascii="Times New Roman" w:hAnsi="Times New Roman" w:cs="Times New Roman"/>
        </w:rPr>
      </w:pPr>
      <w:r w:rsidRPr="00A279EB">
        <w:rPr>
          <w:rFonts w:ascii="Times New Roman" w:hAnsi="Times New Roman" w:cs="Times New Roman"/>
        </w:rPr>
        <w:t>Comprendere il concetto di riflessione totale, con le sue applicazioni tecnologiche (prisma e fibre ottiche); Distinguere i diversi tipi di lenti e costruire le immagini prodotte da lenti sia convergenti che divergenti; Comprendere il funzionamento del microscopio e del cannocchiale.</w:t>
      </w:r>
    </w:p>
    <w:p w:rsidR="00A279EB" w:rsidRPr="00A279EB" w:rsidRDefault="00A279EB" w:rsidP="00A279EB">
      <w:pPr>
        <w:spacing w:after="0" w:line="200" w:lineRule="atLeast"/>
        <w:jc w:val="both"/>
        <w:rPr>
          <w:rFonts w:ascii="Times New Roman" w:eastAsia="Times New Roman" w:hAnsi="Times New Roman" w:cs="Times New Roman"/>
          <w:b/>
          <w:sz w:val="24"/>
          <w:szCs w:val="24"/>
          <w:u w:val="single"/>
        </w:rPr>
      </w:pPr>
      <w:r w:rsidRPr="00A279EB">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58"/>
        <w:gridCol w:w="3333"/>
      </w:tblGrid>
      <w:tr w:rsidR="00A279EB" w:rsidRPr="00A279EB" w:rsidTr="00212B94">
        <w:trPr>
          <w:trHeight w:val="235"/>
        </w:trPr>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autoSpaceDE w:val="0"/>
              <w:autoSpaceDN w:val="0"/>
              <w:adjustRightInd w:val="0"/>
              <w:spacing w:after="0" w:line="240" w:lineRule="auto"/>
              <w:jc w:val="both"/>
              <w:rPr>
                <w:rFonts w:ascii="Times New Roman" w:eastAsia="Times New Roman" w:hAnsi="Times New Roman" w:cs="Times New Roman"/>
                <w:sz w:val="24"/>
                <w:szCs w:val="24"/>
              </w:rPr>
            </w:pPr>
            <w:r w:rsidRPr="00A279EB">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autoSpaceDE w:val="0"/>
              <w:autoSpaceDN w:val="0"/>
              <w:adjustRightInd w:val="0"/>
              <w:spacing w:after="0" w:line="240" w:lineRule="auto"/>
              <w:jc w:val="both"/>
              <w:rPr>
                <w:rFonts w:ascii="Times New Roman" w:eastAsia="Times New Roman" w:hAnsi="Times New Roman" w:cs="Times New Roman"/>
                <w:sz w:val="24"/>
                <w:szCs w:val="24"/>
              </w:rPr>
            </w:pPr>
            <w:r w:rsidRPr="00A279EB">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autoSpaceDE w:val="0"/>
              <w:autoSpaceDN w:val="0"/>
              <w:adjustRightInd w:val="0"/>
              <w:spacing w:after="0" w:line="240" w:lineRule="auto"/>
              <w:jc w:val="both"/>
              <w:rPr>
                <w:rFonts w:ascii="Times New Roman" w:eastAsia="Times New Roman" w:hAnsi="Times New Roman" w:cs="Times New Roman"/>
                <w:sz w:val="24"/>
                <w:szCs w:val="24"/>
              </w:rPr>
            </w:pPr>
            <w:r w:rsidRPr="00A279EB">
              <w:rPr>
                <w:rFonts w:ascii="Times New Roman" w:eastAsia="Times New Roman" w:hAnsi="Times New Roman" w:cs="Times New Roman"/>
                <w:sz w:val="24"/>
                <w:szCs w:val="24"/>
              </w:rPr>
              <w:t>LIVELLO AVANZATO( voto 8/9/10)</w:t>
            </w:r>
          </w:p>
        </w:tc>
      </w:tr>
      <w:tr w:rsidR="00A279EB" w:rsidRPr="00A279EB" w:rsidTr="00212B94">
        <w:trPr>
          <w:trHeight w:val="1877"/>
        </w:trPr>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lastRenderedPageBreak/>
              <w:t xml:space="preserve">Osservare e identificare, anche guidato/a, fenomeni fisici  attraverso le esperienze laboratoriali, in situazioni semplici e note,  riconducendo i fenomeni stessi ad opportuni “ modelli “ </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 Osservare e identificare fenomeni fisici  attraverso le esperienze laboratoriali, in situazioni semplici e note,  riconducendo i fenomeni stessi ad opportuni “ modelli</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Osservare e identificare autonomamente fenomeni fisici attraverso le esperienze laboratoriali, in situazioni complesse, mostrando padronanza nell’uso delle conoscenze e delle abilità e nell’individuazione degli opportuni “modelli” descrittivi.</w:t>
            </w:r>
          </w:p>
        </w:tc>
      </w:tr>
      <w:tr w:rsidR="00A279EB" w:rsidRPr="00A279EB" w:rsidTr="00212B94">
        <w:trPr>
          <w:trHeight w:val="1401"/>
        </w:trPr>
        <w:tc>
          <w:tcPr>
            <w:tcW w:w="0" w:type="auto"/>
            <w:tcBorders>
              <w:top w:val="single" w:sz="4" w:space="0" w:color="auto"/>
              <w:left w:val="single" w:sz="4" w:space="0" w:color="auto"/>
              <w:bottom w:val="single" w:sz="4" w:space="0" w:color="auto"/>
              <w:right w:val="single" w:sz="4" w:space="0" w:color="auto"/>
            </w:tcBorders>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hAnsi="Times New Roman" w:cs="Times New Roman"/>
              </w:rPr>
              <w:t>Affrontare e risolvere semplici problemi di fisica usando gli strumenti matematici adeguati al suo percorso didattico</w:t>
            </w:r>
            <w:r w:rsidRPr="00A279EB">
              <w:rPr>
                <w:rFonts w:ascii="Times New Roman" w:eastAsia="Times New Roman" w:hAnsi="Times New Roman" w:cs="Times New Roman"/>
              </w:rPr>
              <w:t>, anche se guidato/a.</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hAnsi="Times New Roman" w:cs="Times New Roman"/>
              </w:rPr>
              <w:t>Affrontare e risolvere semplici problemi di fisica usando gli strumenti matematici adeguati al suo percorso didattico</w:t>
            </w:r>
            <w:r w:rsidRPr="00A279EB">
              <w:rPr>
                <w:rFonts w:ascii="Times New Roman" w:eastAsia="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hAnsi="Times New Roman" w:cs="Times New Roman"/>
              </w:rPr>
              <w:t>Affrontare e risolvere autonomamente problemi di fisica, anche complessi, usando gli strumenti matematici adeguati al suo percorso didattico</w:t>
            </w:r>
            <w:r w:rsidRPr="00A279EB">
              <w:rPr>
                <w:rFonts w:ascii="Times New Roman" w:eastAsia="Times New Roman" w:hAnsi="Times New Roman" w:cs="Times New Roman"/>
              </w:rPr>
              <w:t xml:space="preserve">,  </w:t>
            </w:r>
          </w:p>
        </w:tc>
      </w:tr>
      <w:tr w:rsidR="00A279EB" w:rsidRPr="00A279EB" w:rsidTr="00212B94">
        <w:trPr>
          <w:trHeight w:val="2058"/>
        </w:trPr>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Analizzare dati di base ed interpretarli anche valutando </w:t>
            </w:r>
            <w:r w:rsidRPr="00A279EB">
              <w:rPr>
                <w:rFonts w:ascii="Times New Roman" w:hAnsi="Times New Roman" w:cs="Times New Roman"/>
              </w:rPr>
              <w:t>l'affidabilità del processo di misura,</w:t>
            </w:r>
            <w:r w:rsidRPr="00A279EB">
              <w:rPr>
                <w:rFonts w:ascii="Times New Roman" w:eastAsia="Times New Roman" w:hAnsi="Times New Roman" w:cs="Times New Roman"/>
              </w:rPr>
              <w:t xml:space="preserve"> sviluppando semplici deduzioni e ragionamenti sugli stessi anche con l’ausilio di rappresentazioni grafiche e  strumenti elementari di calcolo, anche guidato/a.</w:t>
            </w: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Analizzare dati di base ed interpretarli anche valutando </w:t>
            </w:r>
            <w:r w:rsidRPr="00A279EB">
              <w:rPr>
                <w:rFonts w:ascii="Times New Roman" w:hAnsi="Times New Roman" w:cs="Times New Roman"/>
              </w:rPr>
              <w:t>l'affidabilità del processo di misura,</w:t>
            </w:r>
            <w:r w:rsidRPr="00A279EB">
              <w:rPr>
                <w:rFonts w:ascii="Times New Roman" w:eastAsia="Times New Roman" w:hAnsi="Times New Roman" w:cs="Times New Roman"/>
              </w:rPr>
              <w:t xml:space="preserve"> sviluppando semplici deduzioni e ragionamenti sugli stessi anche con l’ausilio di rappresentazioni grafiche e  strumenti elementari di calcolo.</w:t>
            </w:r>
          </w:p>
          <w:p w:rsidR="00A279EB" w:rsidRPr="00A279EB" w:rsidRDefault="00A279EB" w:rsidP="00A279EB">
            <w:pPr>
              <w:spacing w:after="0" w:line="200" w:lineRule="atLeast"/>
              <w:jc w:val="both"/>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A279EB" w:rsidRPr="00A279EB" w:rsidRDefault="00A279EB" w:rsidP="00A279EB">
            <w:pPr>
              <w:spacing w:after="0" w:line="200" w:lineRule="atLeast"/>
              <w:jc w:val="both"/>
              <w:rPr>
                <w:rFonts w:ascii="Times New Roman" w:eastAsia="Times New Roman" w:hAnsi="Times New Roman" w:cs="Times New Roman"/>
              </w:rPr>
            </w:pPr>
            <w:r w:rsidRPr="00A279EB">
              <w:rPr>
                <w:rFonts w:ascii="Times New Roman" w:eastAsia="Times New Roman" w:hAnsi="Times New Roman" w:cs="Times New Roman"/>
              </w:rPr>
              <w:t xml:space="preserve">Analizzare dati di base ed interpretarli anche valutando </w:t>
            </w:r>
            <w:r w:rsidRPr="00A279EB">
              <w:rPr>
                <w:rFonts w:ascii="Times New Roman" w:hAnsi="Times New Roman" w:cs="Times New Roman"/>
              </w:rPr>
              <w:t>l'affidabilità del processo di misura,</w:t>
            </w:r>
            <w:r w:rsidRPr="00A279EB">
              <w:rPr>
                <w:rFonts w:ascii="Times New Roman" w:eastAsia="Times New Roman" w:hAnsi="Times New Roman" w:cs="Times New Roman"/>
              </w:rPr>
              <w:t xml:space="preserve"> sviluppando autonomamente deduzioni e ragionamenti sugli stessi anche con l’ausilio di rappresentazioni grafiche e  strumenti  di calcolo.</w:t>
            </w:r>
          </w:p>
          <w:p w:rsidR="00A279EB" w:rsidRPr="00A279EB" w:rsidRDefault="00A279EB" w:rsidP="00A279EB">
            <w:pPr>
              <w:spacing w:after="0" w:line="200" w:lineRule="atLeast"/>
              <w:jc w:val="both"/>
              <w:rPr>
                <w:rFonts w:ascii="Times New Roman" w:eastAsia="Times New Roman" w:hAnsi="Times New Roman" w:cs="Times New Roman"/>
              </w:rPr>
            </w:pPr>
          </w:p>
          <w:p w:rsidR="00A279EB" w:rsidRPr="00A279EB" w:rsidRDefault="00A279EB" w:rsidP="00A279EB">
            <w:pPr>
              <w:spacing w:after="0" w:line="200" w:lineRule="atLeast"/>
              <w:jc w:val="both"/>
              <w:rPr>
                <w:rFonts w:ascii="Times New Roman" w:eastAsia="Times New Roman" w:hAnsi="Times New Roman" w:cs="Times New Roman"/>
              </w:rPr>
            </w:pPr>
          </w:p>
        </w:tc>
      </w:tr>
    </w:tbl>
    <w:p w:rsidR="00A279EB" w:rsidRPr="00A279EB" w:rsidRDefault="00A279EB" w:rsidP="00A279EB">
      <w:pPr>
        <w:spacing w:after="0" w:line="240" w:lineRule="auto"/>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NATURALI</w:t>
      </w:r>
    </w:p>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CHIMICA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Modelli atomici e configurazione elettronica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Tavola periodica e proprietà periodiche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Legami chimici ed intermolecolari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Numero di ossidazione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Come si scrive una formula </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Reazioni chimiche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Leggi ponderali della chimica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Concetto di mole e numero di Avogadro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analizzare le proprietà periodiche degli elementi e fare previsioni sul loro comportamento chimico.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i fattori che costituiscono una reazione chimica.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Utilizzare la mole dal punto di vista macroscopico quantitativo.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E9219B"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scrivere semplici formule chimiche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scrivere formule chimiche più complesse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Saper scrivere formule chimiche complesse anche non studiate</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fenomeni chimici, fisici semplici e loro trasformazioni a partire dall’ esperienza in situazioni semplici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fenomeni chimici, fisici e loro trasformazioni a partire dall’ esperienza in tutte le situazioni studiate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fenomeni chimici, fisici e loro trasformazioni a partire dall’ esperienza in situazioni anche non note</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SCIENZE della TERRA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Caratteristiche dell’acqua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Ciclo idrologico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Acque marine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Corsi d’acqua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Composizione e stratificazione dell’atmosfera. Pressione e temperatura. Circolazione generale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 mare e le acque continentali  come agenti esogeni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Degradazione ed erosione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Comprendere l’acqua sotto il profilo fisico e chimico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Capire l’importanza di una corretta gestione della risorsa acqua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le caratteristiche fisico chimiche del mare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Conoscere le associazioni biotiche marine e il loro ruolo nelle catene alimentare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le quattro principali forme in cui si trova l’acqua dolce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Osservare e descrivere l’atmosfera come sistema dinamico</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Spiegare nelle linee generali l’azione modellatrice delle acque marine e dei corsi d’acqua</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altri agenti erosivi e valutare il dissesto idrogeologico</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E9219B"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rPr>
          <w:trHeight w:val="1173"/>
        </w:trPr>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le sfere del sistema terra e riconoscere i principali fattori abiotici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le sfere del sistema terra e riconoscere tutti i fattori abiotici studiati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criticamente le sfere del sistema terra e riconoscere fattori abiotici studiati e non</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la consapevolezza del ruolo che alcuni processi assumono nella modificazione dell’ambiente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la consapevolezza del ruolo che i processi assumono nella modificazione dell’ambiente in situazioni note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after="0"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Acquisire la consapevolezza del ruolo che i processi assumono nella modificazione dell’ambiente in situazioni note e non note</w:t>
            </w:r>
          </w:p>
        </w:tc>
      </w:tr>
    </w:tbl>
    <w:p w:rsidR="00325E3C" w:rsidRPr="00325E3C" w:rsidRDefault="00325E3C" w:rsidP="00325E3C">
      <w:pPr>
        <w:spacing w:after="0" w:line="240" w:lineRule="auto"/>
        <w:jc w:val="both"/>
        <w:rPr>
          <w:rFonts w:ascii="Times New Roman" w:eastAsia="Times New Roman" w:hAnsi="Times New Roman" w:cs="Times New Roman"/>
          <w:sz w:val="24"/>
          <w:szCs w:val="24"/>
          <w:u w:val="single"/>
        </w:rPr>
      </w:pPr>
      <w:r w:rsidRPr="00325E3C">
        <w:rPr>
          <w:rFonts w:ascii="Times New Roman" w:eastAsia="Times New Roman" w:hAnsi="Times New Roman" w:cs="Times New Roman"/>
          <w:sz w:val="24"/>
          <w:szCs w:val="24"/>
          <w:u w:val="single"/>
        </w:rPr>
        <w:t>BIOLOGIA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 xml:space="preserve">Organizzazione della cellula </w:t>
      </w:r>
      <w:proofErr w:type="spellStart"/>
      <w:r w:rsidRPr="00325E3C">
        <w:rPr>
          <w:rFonts w:ascii="Times New Roman" w:eastAsia="Times New Roman" w:hAnsi="Times New Roman" w:cs="Times New Roman"/>
          <w:sz w:val="24"/>
          <w:szCs w:val="24"/>
        </w:rPr>
        <w:t>eucariota</w:t>
      </w:r>
      <w:proofErr w:type="spellEnd"/>
      <w:r w:rsidRPr="00325E3C">
        <w:rPr>
          <w:rFonts w:ascii="Times New Roman" w:eastAsia="Times New Roman" w:hAnsi="Times New Roman" w:cs="Times New Roman"/>
          <w:sz w:val="24"/>
          <w:szCs w:val="24"/>
        </w:rPr>
        <w:t>.</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L’energia e gli esseri viventi.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Respirazione cellulare.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La fotosintesi clorofilliana.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Descrivere la struttura e funzione della membrana cellulare, del nucleo e degli altri organuli presenti nelle cellule eucariote.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Caratteristiche delle cellule vegetali.</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Definire in che cosa consiste la respirazione cellulare.</w:t>
      </w:r>
    </w:p>
    <w:p w:rsidR="00325E3C" w:rsidRPr="00325E3C" w:rsidRDefault="00325E3C" w:rsidP="00325E3C">
      <w:pPr>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Illustrare la fotosintesi clorofilliana.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E9219B"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le principali strutture e funzioni biologiche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tutti gli aspetti delle  strutture e funzioni biologiche studiate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spacing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Analizzare criticamente le strutture e funzioni biologiche note e non note</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 e SPORTIVE</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Conoscenze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Qualità motorie (ex Capacità Coordinative e Condizionali): forza, resistenza, velocità, mobilità articolare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Ginnastica di base, posturale, respiratoria e </w:t>
      </w:r>
      <w:proofErr w:type="spellStart"/>
      <w:r w:rsidRPr="00CE62CA">
        <w:rPr>
          <w:rFonts w:ascii="Times New Roman" w:eastAsia="Times New Roman" w:hAnsi="Times New Roman" w:cs="Times New Roman"/>
          <w:sz w:val="24"/>
          <w:szCs w:val="24"/>
        </w:rPr>
        <w:t>preacrobatica</w:t>
      </w:r>
      <w:proofErr w:type="spellEnd"/>
      <w:r w:rsidRPr="00CE62CA">
        <w:rPr>
          <w:rFonts w:ascii="Times New Roman" w:eastAsia="Times New Roman" w:hAnsi="Times New Roman" w:cs="Times New Roman"/>
          <w:sz w:val="24"/>
          <w:szCs w:val="24"/>
        </w:rPr>
        <w:t xml:space="preserve"> </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Regolamenti tecnici degli sport di squadra e individuali: </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Atletica Leggera, Badminton, Calcio a 5 Calcio a 11Pallacanestro,Pallavolo,Pallamano,Palla-tamburello, Tennis-tavolo</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lastRenderedPageBreak/>
        <w:t xml:space="preserve">Anatomia dell’apparato </w:t>
      </w:r>
      <w:proofErr w:type="spellStart"/>
      <w:r w:rsidRPr="00CE62CA">
        <w:rPr>
          <w:rFonts w:ascii="Times New Roman" w:eastAsia="Times New Roman" w:hAnsi="Times New Roman" w:cs="Times New Roman"/>
          <w:sz w:val="24"/>
          <w:szCs w:val="24"/>
        </w:rPr>
        <w:t>osteoartrologico</w:t>
      </w:r>
      <w:proofErr w:type="spellEnd"/>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Principali paramorfismi e dismorfismi dell’apparato locomotore nell’età evolutiva</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Traumatologia elementare e Primo Soccorso.</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Principi fondamentali di una sana alimentazione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Principi fondamentali per una corretta igiene generale e in particolare del cavo orale</w:t>
      </w:r>
    </w:p>
    <w:p w:rsidR="00CE62CA" w:rsidRPr="00CE62CA" w:rsidRDefault="00CE62CA" w:rsidP="00CE62CA">
      <w:pPr>
        <w:spacing w:after="0" w:line="240" w:lineRule="auto"/>
        <w:rPr>
          <w:rFonts w:ascii="Times New Roman" w:eastAsia="Times New Roman" w:hAnsi="Times New Roman" w:cs="Times New Roman"/>
          <w:sz w:val="24"/>
          <w:szCs w:val="24"/>
        </w:rPr>
      </w:pPr>
      <w:proofErr w:type="spellStart"/>
      <w:r w:rsidRPr="00CE62CA">
        <w:rPr>
          <w:rFonts w:ascii="Times New Roman" w:eastAsia="Times New Roman" w:hAnsi="Times New Roman" w:cs="Times New Roman"/>
          <w:sz w:val="24"/>
          <w:szCs w:val="24"/>
        </w:rPr>
        <w:t>Fairplay</w:t>
      </w:r>
      <w:proofErr w:type="spellEnd"/>
      <w:r w:rsidRPr="00CE62CA">
        <w:rPr>
          <w:rFonts w:ascii="Times New Roman" w:eastAsia="Times New Roman" w:hAnsi="Times New Roman" w:cs="Times New Roman"/>
          <w:sz w:val="24"/>
          <w:szCs w:val="24"/>
        </w:rPr>
        <w:t xml:space="preserve">  </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Abilità</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conoscere il proprio corpo e la sua funzionalità</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ideare schemi motori basilari utili ad affrontare attività sportive.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comprendere e produrre i messaggi non verbali.</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Sapere essere in grado di:</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sz w:val="24"/>
          <w:szCs w:val="24"/>
        </w:rPr>
        <w:t>riconoscere i principi fondamentali</w:t>
      </w:r>
      <w:r w:rsidRPr="00CE62CA">
        <w:rPr>
          <w:rFonts w:ascii="Times New Roman" w:eastAsia="Times New Roman" w:hAnsi="Times New Roman" w:cs="Times New Roman"/>
          <w:b/>
          <w:sz w:val="24"/>
          <w:szCs w:val="24"/>
        </w:rPr>
        <w:t xml:space="preserve"> </w:t>
      </w:r>
      <w:r w:rsidRPr="00CE62CA">
        <w:rPr>
          <w:rFonts w:ascii="Times New Roman" w:eastAsia="Times New Roman" w:hAnsi="Times New Roman" w:cs="Times New Roman"/>
          <w:sz w:val="24"/>
          <w:szCs w:val="24"/>
        </w:rPr>
        <w:t>di prevenzione per la sicurezza personale;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essere in grado di riconoscere le norme sanitarie e alimentari indispensabili per il mantenimento del proprio benessere</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essere in grado di applicare i principi igienici e scientifici per mantenere il proprio stato di salute e migliorare l’efficienza fisica;</w:t>
      </w:r>
    </w:p>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sapere riconoscere gli effetti benefici della preparazione </w:t>
      </w:r>
      <w:proofErr w:type="spellStart"/>
      <w:r w:rsidRPr="00CE62CA">
        <w:rPr>
          <w:rFonts w:ascii="Times New Roman" w:eastAsia="Times New Roman" w:hAnsi="Times New Roman" w:cs="Times New Roman"/>
          <w:sz w:val="24"/>
          <w:szCs w:val="24"/>
        </w:rPr>
        <w:t>fisicoatletica</w:t>
      </w:r>
      <w:proofErr w:type="spellEnd"/>
      <w:r w:rsidRPr="00CE62CA">
        <w:rPr>
          <w:rFonts w:ascii="Times New Roman" w:eastAsia="Times New Roman" w:hAnsi="Times New Roman" w:cs="Times New Roman"/>
          <w:sz w:val="24"/>
          <w:szCs w:val="24"/>
        </w:rPr>
        <w:t xml:space="preserve"> programmata e gli effetti dannosi dei prodotti farmacologici tesi esclusivamente al risultato immediato</w:t>
      </w:r>
    </w:p>
    <w:p w:rsidR="00CE62CA" w:rsidRPr="00CE62CA" w:rsidRDefault="00CE62CA" w:rsidP="00CE62CA">
      <w:pPr>
        <w:spacing w:after="0" w:line="240" w:lineRule="auto"/>
        <w:rPr>
          <w:rFonts w:ascii="Times New Roman" w:eastAsia="Times New Roman" w:hAnsi="Times New Roman" w:cs="Times New Roman"/>
          <w:b/>
          <w:sz w:val="24"/>
          <w:szCs w:val="24"/>
          <w:u w:val="single"/>
        </w:rPr>
      </w:pPr>
      <w:r w:rsidRPr="00CE62CA">
        <w:rPr>
          <w:rFonts w:ascii="Times New Roman" w:eastAsia="Times New Roman" w:hAnsi="Times New Roman" w:cs="Times New Roman"/>
          <w:b/>
          <w:sz w:val="24"/>
          <w:szCs w:val="24"/>
          <w:u w:val="single"/>
        </w:rPr>
        <w:t>Competenze</w:t>
      </w:r>
    </w:p>
    <w:p w:rsidR="00CE62CA" w:rsidRPr="00CE62CA" w:rsidRDefault="00CE62CA" w:rsidP="00CE62CA">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E9219B"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produrre  i più elementari messaggi non verbali,  leggendo criticamente semplici messaggi corporei propri e altrui</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comprendere e produrre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messaggi non verbali  leggendo criticamente i messaggi corporei propri e altrui in contesti studiati</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comprendere e produrre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i messaggi non verbali  leggendo criticamente i messaggi corporei propri e altrui in contesti noti e non </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elementari condivise, per la risoluzione di situazioni</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motorie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condivise, efficaci per la risoluzione  di situazioni motorie e sportive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applicare nel gruppo strategie condivise, efficaci per la risoluzione  di situazioni motorie, sportive e relazionali problematiche in situazioni anche non note</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 mettendo in atto procedure di correzione a disposizione di gruppi omogenei e ben delineati sul piano psicomotorio</w:t>
            </w:r>
          </w:p>
        </w:tc>
        <w:tc>
          <w:tcPr>
            <w:tcW w:w="3260" w:type="dxa"/>
            <w:tcBorders>
              <w:top w:val="single" w:sz="4" w:space="0" w:color="auto"/>
              <w:left w:val="single" w:sz="4" w:space="0" w:color="auto"/>
              <w:bottom w:val="single" w:sz="4" w:space="0" w:color="auto"/>
              <w:right w:val="single" w:sz="4" w:space="0" w:color="auto"/>
            </w:tcBorders>
          </w:tcPr>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 xml:space="preserve">Saper assumere in contesti diversificati responsabilità personali e capacità critica nell’attuare il confronto tra la propria e l’altrui prestazione  facendo emergere le proprie potenzialità e mettendole a disposizione di gruppi eterogenei non ben delineati  </w:t>
            </w:r>
          </w:p>
          <w:p w:rsidR="00CE62CA" w:rsidRPr="00CE62CA" w:rsidRDefault="00CE62CA" w:rsidP="00CE62CA">
            <w:pPr>
              <w:spacing w:after="0" w:line="240" w:lineRule="auto"/>
              <w:jc w:val="both"/>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dal punto di vista psicofisico</w:t>
            </w:r>
          </w:p>
        </w:tc>
      </w:tr>
      <w:tr w:rsidR="00CE62CA" w:rsidRPr="00CE62CA" w:rsidTr="00ED43AB">
        <w:tc>
          <w:tcPr>
            <w:tcW w:w="3259"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semplici e recuperare  le elementari regole di un rapporto corretto con l’ambiente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diversificati e recuperare  un rapporto corretto con i diversi tipi di ambiente</w:t>
            </w:r>
          </w:p>
        </w:tc>
        <w:tc>
          <w:tcPr>
            <w:tcW w:w="3260" w:type="dxa"/>
            <w:tcBorders>
              <w:top w:val="single" w:sz="4" w:space="0" w:color="auto"/>
              <w:left w:val="single" w:sz="4" w:space="0" w:color="auto"/>
              <w:bottom w:val="single" w:sz="4" w:space="0" w:color="auto"/>
              <w:right w:val="single" w:sz="4" w:space="0" w:color="auto"/>
            </w:tcBorders>
            <w:hideMark/>
          </w:tcPr>
          <w:p w:rsidR="00CE62CA" w:rsidRPr="00CE62CA" w:rsidRDefault="00CE62CA" w:rsidP="00CE62CA">
            <w:pPr>
              <w:spacing w:after="0" w:line="240" w:lineRule="auto"/>
              <w:rPr>
                <w:rFonts w:ascii="Times New Roman" w:eastAsia="Times New Roman" w:hAnsi="Times New Roman" w:cs="Times New Roman"/>
                <w:sz w:val="24"/>
                <w:szCs w:val="24"/>
              </w:rPr>
            </w:pPr>
            <w:r w:rsidRPr="00CE62CA">
              <w:rPr>
                <w:rFonts w:ascii="Times New Roman" w:eastAsia="Times New Roman" w:hAnsi="Times New Roman" w:cs="Times New Roman"/>
                <w:sz w:val="24"/>
                <w:szCs w:val="24"/>
              </w:rPr>
              <w:t>Orientarsi in contesti anche non noti e recuperare  un rapporto corretto e consapevole con i diversi tipi di ambiente</w:t>
            </w:r>
          </w:p>
        </w:tc>
      </w:tr>
    </w:tbl>
    <w:p w:rsidR="00ED43AB" w:rsidRDefault="00ED43AB" w:rsidP="00ED43AB">
      <w:pPr>
        <w:spacing w:after="0" w:line="240" w:lineRule="auto"/>
        <w:jc w:val="center"/>
        <w:rPr>
          <w:rFonts w:ascii="Times New Roman" w:eastAsia="Times New Roman" w:hAnsi="Times New Roman" w:cs="Times New Roman"/>
          <w:b/>
          <w:i/>
          <w:color w:val="FF0000"/>
          <w:sz w:val="24"/>
          <w:szCs w:val="24"/>
          <w:u w:val="single"/>
        </w:rPr>
      </w:pPr>
      <w:r w:rsidRPr="00B2257C">
        <w:rPr>
          <w:rFonts w:ascii="Times New Roman" w:eastAsia="Times New Roman" w:hAnsi="Times New Roman" w:cs="Times New Roman"/>
          <w:b/>
          <w:i/>
          <w:color w:val="FF0000"/>
          <w:sz w:val="24"/>
          <w:szCs w:val="24"/>
          <w:u w:val="single"/>
        </w:rPr>
        <w:t xml:space="preserve">COMPETENZE CHIAVE </w:t>
      </w:r>
      <w:r>
        <w:rPr>
          <w:rFonts w:ascii="Times New Roman" w:eastAsia="Times New Roman" w:hAnsi="Times New Roman" w:cs="Times New Roman"/>
          <w:b/>
          <w:i/>
          <w:color w:val="FF0000"/>
          <w:sz w:val="24"/>
          <w:szCs w:val="24"/>
          <w:u w:val="single"/>
        </w:rPr>
        <w:t>di CITTADINANZA ATTIVA</w:t>
      </w:r>
    </w:p>
    <w:p w:rsidR="00ED43AB" w:rsidRDefault="00ED43AB" w:rsidP="00ED43AB">
      <w:pPr>
        <w:spacing w:after="0" w:line="240" w:lineRule="auto"/>
        <w:jc w:val="center"/>
        <w:rPr>
          <w:rFonts w:ascii="Times New Roman" w:eastAsia="Times New Roman" w:hAnsi="Times New Roman" w:cs="Times New Roman"/>
          <w:b/>
          <w:i/>
          <w:color w:val="FF0000"/>
          <w:sz w:val="24"/>
          <w:szCs w:val="24"/>
          <w:u w:val="single"/>
        </w:rPr>
      </w:pPr>
    </w:p>
    <w:p w:rsidR="00ED43AB" w:rsidRPr="00C12D3C" w:rsidRDefault="00ED43AB" w:rsidP="00ED43AB">
      <w:pPr>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Durante il primo biennio, l’alunno completa l’istruzione obbligatoria, pertanto in linea con le Raccomandazioni europee ed in attuazione della normativa vigente, egli deve perseguire le </w:t>
      </w:r>
    </w:p>
    <w:p w:rsidR="00ED43AB" w:rsidRPr="00C12D3C" w:rsidRDefault="00ED43AB" w:rsidP="00ED43AB">
      <w:pPr>
        <w:spacing w:after="0" w:line="240" w:lineRule="auto"/>
        <w:jc w:val="center"/>
        <w:rPr>
          <w:rFonts w:ascii="Calibri" w:eastAsia="Times New Roman" w:hAnsi="Calibri" w:cs="Times New Roman"/>
          <w:b/>
          <w:i/>
          <w:sz w:val="24"/>
          <w:szCs w:val="24"/>
          <w:u w:val="single"/>
        </w:rPr>
      </w:pPr>
      <w:r w:rsidRPr="00C12D3C">
        <w:rPr>
          <w:rFonts w:ascii="Calibri" w:eastAsia="Times New Roman" w:hAnsi="Calibri" w:cs="Times New Roman"/>
          <w:b/>
          <w:i/>
          <w:sz w:val="24"/>
          <w:szCs w:val="24"/>
          <w:u w:val="single"/>
        </w:rPr>
        <w:t>competenze chiave di cittadinanza al termine dell’obbligo scolastico</w:t>
      </w:r>
    </w:p>
    <w:p w:rsidR="00ED43AB" w:rsidRPr="00C12D3C" w:rsidRDefault="00ED43AB" w:rsidP="00ED43AB">
      <w:pPr>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lastRenderedPageBreak/>
        <w:t xml:space="preserve">di cui all’allegato 2 del </w:t>
      </w:r>
      <w:r w:rsidRPr="00C12D3C">
        <w:rPr>
          <w:rFonts w:ascii="Calibri" w:eastAsia="Times New Roman" w:hAnsi="Calibri" w:cs="Times New Roman"/>
          <w:b/>
          <w:sz w:val="24"/>
          <w:szCs w:val="24"/>
        </w:rPr>
        <w:t>D.M. 22 agosto 2007</w:t>
      </w:r>
      <w:r w:rsidRPr="00C12D3C">
        <w:rPr>
          <w:rFonts w:ascii="Calibri" w:eastAsia="Times New Roman" w:hAnsi="Calibri" w:cs="Times New Roman"/>
          <w:sz w:val="24"/>
          <w:szCs w:val="24"/>
        </w:rPr>
        <w:t>, secondo il quale tutti ne hanno bisogno per favorire il pieno sviluppo della persona nella costruzione del sé, di corrette relazioni con gli altri e di una positiva interazione con la realtà naturale e sociale, che di seguito si riportano:</w:t>
      </w:r>
    </w:p>
    <w:p w:rsidR="00ED43AB" w:rsidRPr="00C12D3C" w:rsidRDefault="00ED43AB" w:rsidP="00ED43AB">
      <w:pPr>
        <w:spacing w:after="0" w:line="240" w:lineRule="auto"/>
        <w:jc w:val="both"/>
        <w:rPr>
          <w:rFonts w:ascii="Calibri" w:eastAsia="Times New Roman" w:hAnsi="Calibri" w:cs="Times New Roman"/>
          <w:sz w:val="24"/>
          <w:szCs w:val="24"/>
        </w:rPr>
      </w:pPr>
    </w:p>
    <w:p w:rsidR="00ED43AB" w:rsidRPr="00C12D3C" w:rsidRDefault="00ED43AB" w:rsidP="00ED43AB">
      <w:pPr>
        <w:spacing w:after="0" w:line="240" w:lineRule="auto"/>
        <w:rPr>
          <w:rFonts w:ascii="Calibri" w:eastAsia="Times New Roman" w:hAnsi="Calibri" w:cs="Times New Roman"/>
          <w:sz w:val="24"/>
          <w:szCs w:val="24"/>
          <w:lang w:eastAsia="it-IT"/>
        </w:rPr>
      </w:pPr>
    </w:p>
    <w:tbl>
      <w:tblPr>
        <w:tblW w:w="9705" w:type="dxa"/>
        <w:tblInd w:w="18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029"/>
        <w:gridCol w:w="4676"/>
      </w:tblGrid>
      <w:tr w:rsidR="00ED43AB" w:rsidRPr="00C12D3C" w:rsidTr="00ED43AB">
        <w:trPr>
          <w:trHeight w:val="1348"/>
        </w:trPr>
        <w:tc>
          <w:tcPr>
            <w:tcW w:w="5029"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center"/>
              <w:rPr>
                <w:rFonts w:ascii="Calibri" w:eastAsia="Times New Roman" w:hAnsi="Calibri" w:cs="Times New Roman"/>
                <w:color w:val="FF0000"/>
                <w:sz w:val="24"/>
                <w:szCs w:val="24"/>
              </w:rPr>
            </w:pPr>
            <w:r w:rsidRPr="00C12D3C">
              <w:rPr>
                <w:rFonts w:ascii="Calibri" w:eastAsia="Times New Roman" w:hAnsi="Calibri" w:cs="Times New Roman"/>
                <w:color w:val="FF0000"/>
                <w:sz w:val="24"/>
                <w:szCs w:val="24"/>
              </w:rPr>
              <w:t>“</w:t>
            </w:r>
            <w:r w:rsidRPr="00C12D3C">
              <w:rPr>
                <w:rFonts w:ascii="Calibri" w:eastAsia="Times New Roman" w:hAnsi="Calibri" w:cs="Times New Roman"/>
                <w:color w:val="FF0000"/>
                <w:sz w:val="24"/>
                <w:szCs w:val="24"/>
                <w:u w:val="single"/>
              </w:rPr>
              <w:t>Costruzione del sé</w:t>
            </w:r>
            <w:r w:rsidRPr="00C12D3C">
              <w:rPr>
                <w:rFonts w:ascii="Calibri" w:eastAsia="Times New Roman" w:hAnsi="Calibri" w:cs="Times New Roman"/>
                <w:color w:val="FF0000"/>
                <w:sz w:val="24"/>
                <w:szCs w:val="24"/>
              </w:rPr>
              <w:t>”</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Imparare a imparare</w:t>
            </w:r>
            <w:r w:rsidRPr="00C12D3C">
              <w:rPr>
                <w:rFonts w:ascii="Calibri" w:eastAsia="Times New Roman" w:hAnsi="Calibri" w:cs="Times New Roman"/>
                <w:sz w:val="24"/>
                <w:szCs w:val="24"/>
              </w:rPr>
              <w:t xml:space="preserve">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Progettare</w:t>
            </w:r>
            <w:r w:rsidRPr="00C12D3C">
              <w:rPr>
                <w:rFonts w:ascii="Calibri" w:eastAsia="Times New Roman" w:hAnsi="Calibri" w:cs="Times New Roman"/>
                <w:sz w:val="24"/>
                <w:szCs w:val="24"/>
              </w:rPr>
              <w:t xml:space="preserve">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p>
        </w:tc>
        <w:tc>
          <w:tcPr>
            <w:tcW w:w="4676"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p>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Essere capace di: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Organizzare e gestire</w:t>
            </w:r>
            <w:r w:rsidRPr="00C12D3C">
              <w:rPr>
                <w:rFonts w:ascii="Calibri" w:eastAsia="Times New Roman" w:hAnsi="Calibri" w:cs="Times New Roman"/>
                <w:sz w:val="24"/>
                <w:szCs w:val="24"/>
              </w:rPr>
              <w:t xml:space="preserve"> il proprio apprendimento utilizzando varie forme di   informazione e di formazione.</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Utilizzare</w:t>
            </w:r>
            <w:r w:rsidRPr="00C12D3C">
              <w:rPr>
                <w:rFonts w:ascii="Calibri" w:eastAsia="Times New Roman" w:hAnsi="Calibri" w:cs="Times New Roman"/>
                <w:sz w:val="24"/>
                <w:szCs w:val="24"/>
              </w:rPr>
              <w:t xml:space="preserve"> un proprio metodo di studio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Elaborare e realizzare</w:t>
            </w:r>
            <w:r w:rsidRPr="00C12D3C">
              <w:rPr>
                <w:rFonts w:ascii="Calibri" w:eastAsia="Times New Roman" w:hAnsi="Calibri" w:cs="Times New Roman"/>
                <w:sz w:val="24"/>
                <w:szCs w:val="24"/>
              </w:rPr>
              <w:t xml:space="preserve"> attività riguardanti lo sviluppo delle proprie attività di studi e di lavoro seguendo la logica della programmazione </w:t>
            </w:r>
          </w:p>
        </w:tc>
      </w:tr>
      <w:tr w:rsidR="00ED43AB" w:rsidRPr="00C12D3C" w:rsidTr="00ED43AB">
        <w:trPr>
          <w:trHeight w:val="1331"/>
        </w:trPr>
        <w:tc>
          <w:tcPr>
            <w:tcW w:w="5029"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center"/>
              <w:rPr>
                <w:rFonts w:ascii="Calibri" w:eastAsia="Times New Roman" w:hAnsi="Calibri" w:cs="Times New Roman"/>
                <w:color w:val="FF0000"/>
                <w:sz w:val="24"/>
                <w:szCs w:val="24"/>
              </w:rPr>
            </w:pPr>
            <w:r w:rsidRPr="00C12D3C">
              <w:rPr>
                <w:rFonts w:ascii="Calibri" w:eastAsia="Times New Roman" w:hAnsi="Calibri" w:cs="Times New Roman"/>
                <w:color w:val="FF0000"/>
                <w:sz w:val="24"/>
                <w:szCs w:val="24"/>
              </w:rPr>
              <w:t>“</w:t>
            </w:r>
            <w:r w:rsidRPr="00C12D3C">
              <w:rPr>
                <w:rFonts w:ascii="Calibri" w:eastAsia="Times New Roman" w:hAnsi="Calibri" w:cs="Times New Roman"/>
                <w:color w:val="FF0000"/>
                <w:sz w:val="24"/>
                <w:szCs w:val="24"/>
                <w:u w:val="single"/>
              </w:rPr>
              <w:t>Relazione con gli altri</w:t>
            </w:r>
            <w:r w:rsidRPr="00C12D3C">
              <w:rPr>
                <w:rFonts w:ascii="Calibri" w:eastAsia="Times New Roman" w:hAnsi="Calibri" w:cs="Times New Roman"/>
                <w:color w:val="FF0000"/>
                <w:sz w:val="24"/>
                <w:szCs w:val="24"/>
              </w:rPr>
              <w:t>”</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Comunicare </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Collaborare/partecipare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p>
        </w:tc>
        <w:tc>
          <w:tcPr>
            <w:tcW w:w="4676" w:type="dxa"/>
            <w:tcBorders>
              <w:top w:val="single" w:sz="8" w:space="0" w:color="000000"/>
              <w:left w:val="single" w:sz="8" w:space="0" w:color="000000"/>
              <w:bottom w:val="single" w:sz="8" w:space="0" w:color="000000"/>
              <w:right w:val="single" w:sz="8" w:space="0" w:color="000000"/>
            </w:tcBorders>
            <w:hideMark/>
          </w:tcPr>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Essere capace di: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Comprendere e rappresentare</w:t>
            </w:r>
            <w:r w:rsidRPr="00C12D3C">
              <w:rPr>
                <w:rFonts w:ascii="Calibri" w:eastAsia="Times New Roman" w:hAnsi="Calibri" w:cs="Times New Roman"/>
                <w:sz w:val="24"/>
                <w:szCs w:val="24"/>
              </w:rPr>
              <w:t xml:space="preserve"> testi e messaggi di genere e di complessità diversi, formulati con linguaggi e supporti diversi.</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Utilizzare</w:t>
            </w:r>
            <w:r w:rsidRPr="00C12D3C">
              <w:rPr>
                <w:rFonts w:ascii="Calibri" w:eastAsia="Times New Roman" w:hAnsi="Calibri" w:cs="Times New Roman"/>
                <w:sz w:val="24"/>
                <w:szCs w:val="24"/>
              </w:rPr>
              <w:t xml:space="preserve"> la lingua inglese per i principali scopi comunicativi</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Lavorare, interagire</w:t>
            </w:r>
            <w:r w:rsidRPr="00C12D3C">
              <w:rPr>
                <w:rFonts w:ascii="Calibri" w:eastAsia="Times New Roman" w:hAnsi="Calibri" w:cs="Times New Roman"/>
                <w:sz w:val="24"/>
                <w:szCs w:val="24"/>
              </w:rPr>
              <w:t xml:space="preserve"> con gli altri in specifiche attività collettive, comprendendo i diversi punti di vista, integrando le proprie con altrui capacità, e gestendo le conflittualità</w:t>
            </w:r>
          </w:p>
        </w:tc>
      </w:tr>
      <w:tr w:rsidR="00ED43AB" w:rsidRPr="00C12D3C" w:rsidTr="00ED43AB">
        <w:trPr>
          <w:trHeight w:val="406"/>
        </w:trPr>
        <w:tc>
          <w:tcPr>
            <w:tcW w:w="5029"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center"/>
              <w:rPr>
                <w:rFonts w:ascii="Calibri" w:eastAsia="Times New Roman" w:hAnsi="Calibri" w:cs="Times New Roman"/>
                <w:color w:val="FF0000"/>
                <w:sz w:val="24"/>
                <w:szCs w:val="24"/>
              </w:rPr>
            </w:pPr>
            <w:r w:rsidRPr="00C12D3C">
              <w:rPr>
                <w:rFonts w:ascii="Calibri" w:eastAsia="Times New Roman" w:hAnsi="Calibri" w:cs="Times New Roman"/>
                <w:color w:val="FF0000"/>
                <w:sz w:val="24"/>
                <w:szCs w:val="24"/>
              </w:rPr>
              <w:t>“</w:t>
            </w:r>
            <w:r w:rsidRPr="00C12D3C">
              <w:rPr>
                <w:rFonts w:ascii="Calibri" w:eastAsia="Times New Roman" w:hAnsi="Calibri" w:cs="Times New Roman"/>
                <w:color w:val="FF0000"/>
                <w:sz w:val="24"/>
                <w:szCs w:val="24"/>
                <w:u w:val="single"/>
              </w:rPr>
              <w:t>Rapporto con la realtà</w:t>
            </w:r>
            <w:r w:rsidRPr="00C12D3C">
              <w:rPr>
                <w:rFonts w:ascii="Calibri" w:eastAsia="Times New Roman" w:hAnsi="Calibri" w:cs="Times New Roman"/>
                <w:color w:val="FF0000"/>
                <w:sz w:val="24"/>
                <w:szCs w:val="24"/>
              </w:rPr>
              <w:t>”</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Agire in modo autonomo e responsabile </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Risolvere problemi </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Individuare collegamenti e relazioni </w:t>
            </w:r>
          </w:p>
          <w:p w:rsidR="00ED43AB" w:rsidRPr="00C12D3C" w:rsidRDefault="00ED43AB" w:rsidP="00ED43AB">
            <w:pPr>
              <w:autoSpaceDE w:val="0"/>
              <w:autoSpaceDN w:val="0"/>
              <w:adjustRightInd w:val="0"/>
              <w:spacing w:after="0" w:line="240" w:lineRule="auto"/>
              <w:rPr>
                <w:rFonts w:ascii="Calibri" w:eastAsia="Times New Roman" w:hAnsi="Calibri" w:cs="Times New Roman"/>
                <w:b/>
                <w:sz w:val="24"/>
                <w:szCs w:val="24"/>
              </w:rPr>
            </w:pPr>
            <w:r w:rsidRPr="00C12D3C">
              <w:rPr>
                <w:rFonts w:ascii="Calibri" w:eastAsia="Times New Roman" w:hAnsi="Calibri" w:cs="Times New Roman"/>
                <w:b/>
                <w:sz w:val="24"/>
                <w:szCs w:val="24"/>
              </w:rPr>
              <w:t xml:space="preserve">Acquisire/interpretare l’informazione ricevuta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p>
        </w:tc>
        <w:tc>
          <w:tcPr>
            <w:tcW w:w="4676" w:type="dxa"/>
            <w:tcBorders>
              <w:top w:val="single" w:sz="8" w:space="0" w:color="000000"/>
              <w:left w:val="single" w:sz="8" w:space="0" w:color="000000"/>
              <w:bottom w:val="single" w:sz="8" w:space="0" w:color="000000"/>
              <w:right w:val="single" w:sz="8" w:space="0" w:color="000000"/>
            </w:tcBorders>
          </w:tcPr>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sz w:val="24"/>
                <w:szCs w:val="24"/>
              </w:rPr>
              <w:t xml:space="preserve">Essere capace di: </w:t>
            </w:r>
          </w:p>
          <w:p w:rsidR="00ED43AB" w:rsidRPr="00C12D3C" w:rsidRDefault="00ED43AB" w:rsidP="00ED43AB">
            <w:pPr>
              <w:autoSpaceDE w:val="0"/>
              <w:autoSpaceDN w:val="0"/>
              <w:adjustRightInd w:val="0"/>
              <w:spacing w:after="0" w:line="240" w:lineRule="auto"/>
              <w:jc w:val="both"/>
              <w:rPr>
                <w:rFonts w:ascii="Calibri" w:eastAsia="Times New Roman" w:hAnsi="Calibri" w:cs="Times New Roman"/>
                <w:sz w:val="24"/>
                <w:szCs w:val="24"/>
              </w:rPr>
            </w:pPr>
            <w:r w:rsidRPr="00C12D3C">
              <w:rPr>
                <w:rFonts w:ascii="Calibri" w:eastAsia="Times New Roman" w:hAnsi="Calibri" w:cs="Times New Roman"/>
                <w:b/>
                <w:sz w:val="24"/>
                <w:szCs w:val="24"/>
              </w:rPr>
              <w:t>Comprendere, interpretare ed intervenire</w:t>
            </w:r>
            <w:r w:rsidRPr="00C12D3C">
              <w:rPr>
                <w:rFonts w:ascii="Calibri" w:eastAsia="Times New Roman" w:hAnsi="Calibri" w:cs="Times New Roman"/>
                <w:sz w:val="24"/>
                <w:szCs w:val="24"/>
              </w:rPr>
              <w:t xml:space="preserve"> in modo personale negli eventi del mondo, facendo valere i propri diritti riconoscendo quelli altrui, le opportunità comuni i limiti e le responsabilità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Costruire conoscenze</w:t>
            </w:r>
            <w:r w:rsidRPr="00C12D3C">
              <w:rPr>
                <w:rFonts w:ascii="Calibri" w:eastAsia="Times New Roman" w:hAnsi="Calibri" w:cs="Times New Roman"/>
                <w:sz w:val="24"/>
                <w:szCs w:val="24"/>
              </w:rPr>
              <w:t xml:space="preserve"> significative e dotate di senso </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Acquisire ed interpretare</w:t>
            </w:r>
            <w:r w:rsidRPr="00C12D3C">
              <w:rPr>
                <w:rFonts w:ascii="Calibri" w:eastAsia="Times New Roman" w:hAnsi="Calibri" w:cs="Times New Roman"/>
                <w:sz w:val="24"/>
                <w:szCs w:val="24"/>
              </w:rPr>
              <w:t xml:space="preserve"> criticamente l’informazione ricevuta nei diversi ambiti</w:t>
            </w:r>
          </w:p>
          <w:p w:rsidR="00ED43AB" w:rsidRPr="00C12D3C" w:rsidRDefault="00ED43AB" w:rsidP="00ED43AB">
            <w:pPr>
              <w:autoSpaceDE w:val="0"/>
              <w:autoSpaceDN w:val="0"/>
              <w:adjustRightInd w:val="0"/>
              <w:spacing w:after="0" w:line="240" w:lineRule="auto"/>
              <w:rPr>
                <w:rFonts w:ascii="Calibri" w:eastAsia="Times New Roman" w:hAnsi="Calibri" w:cs="Times New Roman"/>
                <w:sz w:val="24"/>
                <w:szCs w:val="24"/>
              </w:rPr>
            </w:pPr>
            <w:r w:rsidRPr="00C12D3C">
              <w:rPr>
                <w:rFonts w:ascii="Calibri" w:eastAsia="Times New Roman" w:hAnsi="Calibri" w:cs="Times New Roman"/>
                <w:b/>
                <w:sz w:val="24"/>
                <w:szCs w:val="24"/>
              </w:rPr>
              <w:t>Esplicitare</w:t>
            </w:r>
            <w:r w:rsidRPr="00C12D3C">
              <w:rPr>
                <w:rFonts w:ascii="Calibri" w:eastAsia="Times New Roman" w:hAnsi="Calibri" w:cs="Times New Roman"/>
                <w:sz w:val="24"/>
                <w:szCs w:val="24"/>
              </w:rPr>
              <w:t xml:space="preserve"> giudizi critici distinguendo i fatti dalle operazioni, gli eventi dalle congetture, le cause dagli effetti </w:t>
            </w:r>
          </w:p>
        </w:tc>
      </w:tr>
    </w:tbl>
    <w:p w:rsidR="00ED43AB" w:rsidRDefault="00ED43AB" w:rsidP="00ED43AB">
      <w:pPr>
        <w:spacing w:after="0" w:line="240" w:lineRule="auto"/>
        <w:jc w:val="center"/>
        <w:rPr>
          <w:rFonts w:ascii="Times New Roman" w:eastAsia="Times New Roman" w:hAnsi="Times New Roman" w:cs="Times New Roman"/>
          <w:b/>
          <w:i/>
          <w:color w:val="FF0000"/>
          <w:sz w:val="24"/>
          <w:szCs w:val="24"/>
          <w:u w:val="single"/>
        </w:rPr>
      </w:pPr>
    </w:p>
    <w:p w:rsidR="00ED43AB" w:rsidRDefault="00ED43A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325E3C" w:rsidRPr="00325E3C" w:rsidRDefault="00325E3C" w:rsidP="00325E3C">
      <w:pPr>
        <w:spacing w:after="0" w:line="240" w:lineRule="auto"/>
        <w:jc w:val="center"/>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lastRenderedPageBreak/>
        <w:t>SECONDO BIENNIO</w:t>
      </w:r>
    </w:p>
    <w:p w:rsidR="00325E3C" w:rsidRPr="00325E3C" w:rsidRDefault="00325E3C" w:rsidP="00325E3C">
      <w:pPr>
        <w:spacing w:after="0" w:line="240" w:lineRule="auto"/>
        <w:jc w:val="both"/>
        <w:rPr>
          <w:rFonts w:ascii="Times New Roman" w:eastAsia="Times New Roman" w:hAnsi="Times New Roman" w:cs="Times New Roman"/>
          <w:b/>
          <w:sz w:val="24"/>
          <w:szCs w:val="24"/>
        </w:rPr>
      </w:pPr>
      <w:r w:rsidRPr="00325E3C">
        <w:rPr>
          <w:rFonts w:ascii="Times New Roman" w:eastAsia="Times New Roman" w:hAnsi="Times New Roman" w:cs="Times New Roman"/>
          <w:b/>
          <w:sz w:val="24"/>
          <w:szCs w:val="24"/>
        </w:rPr>
        <w:t>CLASSE TERZA</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Approfondimento e confronto critico sulle questioni di senso più rilevanti;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Chiarificazione sulla relazione della fede cristiana con la razionalità umana;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Conoscere in maniera le differenze tra le principali confessioni cristiane;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Conoscere in maniera più approfondita la persona e il messaggio di Gesù;</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Apprendere i criteri di interpretazione della Bibbia.</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interrogare sulle varie realtà della condizione umana nella società;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operare, nelle risposte alle domande di senso, la distinzione tra i limiti dell’uomo e la sua ricerca della speranza;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differenze e complementarietà tra fede e scienza;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confrontare le tematiche teologiche delle confessioni cristiane.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Prendere coscienza che la religione è un’esperienza che indirizza la realtà spirituale dell’essere umano.</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la presenza e l’incidenza del cristianesimo nella storia umana.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Sviluppare un maturo senso critico.</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riconoscere l’incidenza della realtà religiosa per l’uomo. Confrontarsi con il contenuto del messaggio di Gesù e valutarlo come una possibile proposta di vita.</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confrontare il discorso cristiano con le altre religioni e sistemi di significato.</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operare un confronto tra le ragioni della razionalità e quelle della fede.</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325E3C">
        <w:rPr>
          <w:rFonts w:ascii="Times New Roman" w:eastAsia="Times New Roman" w:hAnsi="Times New Roman" w:cs="Times New Roman"/>
          <w:b/>
          <w:bCs/>
          <w:i/>
          <w:iCs/>
          <w:sz w:val="24"/>
          <w:szCs w:val="24"/>
          <w:u w:val="single"/>
          <w:lang w:eastAsia="it-IT"/>
        </w:rPr>
        <w:t>ATTIVITÀ'ALTERNATIVE ALLA RELIGIONE CATTOLICA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Entrata posticipata (compatibilmente con l'orario delle lezioni)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Attività alternativa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325E3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325E3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w:t>
      </w:r>
      <w:r w:rsidRPr="00325E3C">
        <w:rPr>
          <w:rFonts w:ascii="Times New Roman" w:eastAsia="Times New Roman" w:hAnsi="Times New Roman" w:cs="Times New Roman"/>
          <w:bCs/>
          <w:i/>
          <w:iCs/>
          <w:sz w:val="24"/>
          <w:szCs w:val="24"/>
          <w:lang w:eastAsia="it-IT"/>
        </w:rPr>
        <w:lastRenderedPageBreak/>
        <w:t xml:space="preserve">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325E3C">
        <w:rPr>
          <w:rFonts w:ascii="Times New Roman" w:eastAsia="Times New Roman" w:hAnsi="Times New Roman" w:cs="Times New Roman"/>
          <w:b/>
          <w:bCs/>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Cs/>
          <w:i/>
          <w:iCs/>
          <w:sz w:val="24"/>
          <w:szCs w:val="24"/>
          <w:lang w:eastAsia="it-IT"/>
        </w:rPr>
        <w:t>L'alunno che non si avvale dell'insegnamento della religione cattolica può scegliere di effettuare un approfondimento individuale, in tal caso, il Consiglio di classe avrà cura di inserire nella programmazione di classe le attività di ricerca o di approfondimento che possono essere prese in considerazione e valutate per l'attribuzione del credito.</w:t>
      </w:r>
    </w:p>
    <w:p w:rsidR="00325E3C" w:rsidRPr="00325E3C" w:rsidRDefault="00325E3C" w:rsidP="00325E3C">
      <w:pPr>
        <w:spacing w:after="0" w:line="240" w:lineRule="auto"/>
        <w:jc w:val="both"/>
        <w:rPr>
          <w:rFonts w:ascii="Times New Roman" w:eastAsia="Times New Roman" w:hAnsi="Times New Roman" w:cs="Times New Roman"/>
          <w:b/>
          <w:color w:val="FF0000"/>
          <w:sz w:val="24"/>
          <w:szCs w:val="24"/>
          <w:u w:val="single"/>
        </w:rPr>
      </w:pPr>
    </w:p>
    <w:p w:rsidR="002068DA" w:rsidRPr="002068DA" w:rsidRDefault="002068DA" w:rsidP="002068DA">
      <w:pPr>
        <w:spacing w:after="0" w:line="240" w:lineRule="auto"/>
        <w:rPr>
          <w:rFonts w:ascii="Times New Roman" w:hAnsi="Times New Roman" w:cs="Times New Roman"/>
          <w:b/>
          <w:i/>
          <w:color w:val="FF0000"/>
          <w:sz w:val="24"/>
          <w:szCs w:val="24"/>
          <w:u w:val="single"/>
        </w:rPr>
      </w:pPr>
      <w:r w:rsidRPr="002068DA">
        <w:rPr>
          <w:rFonts w:ascii="Times New Roman" w:hAnsi="Times New Roman" w:cs="Times New Roman"/>
          <w:b/>
          <w:i/>
          <w:color w:val="FF0000"/>
          <w:sz w:val="24"/>
          <w:szCs w:val="24"/>
          <w:u w:val="single"/>
        </w:rPr>
        <w:t>LINGUA E LETTERATURA ITALIANA</w:t>
      </w:r>
    </w:p>
    <w:p w:rsidR="002068DA" w:rsidRPr="002068DA" w:rsidRDefault="002068DA" w:rsidP="002068DA">
      <w:pPr>
        <w:spacing w:after="0" w:line="240" w:lineRule="auto"/>
        <w:rPr>
          <w:rFonts w:ascii="Times New Roman" w:hAnsi="Times New Roman" w:cs="Times New Roman"/>
          <w:b/>
          <w:sz w:val="24"/>
          <w:szCs w:val="24"/>
          <w:u w:val="single"/>
        </w:rPr>
      </w:pPr>
      <w:r w:rsidRPr="002068DA">
        <w:rPr>
          <w:rFonts w:ascii="Times New Roman" w:hAnsi="Times New Roman" w:cs="Times New Roman"/>
          <w:b/>
          <w:sz w:val="24"/>
          <w:szCs w:val="24"/>
          <w:u w:val="single"/>
        </w:rPr>
        <w:t>Conoscenze</w:t>
      </w:r>
    </w:p>
    <w:tbl>
      <w:tblPr>
        <w:tblW w:w="5000" w:type="pct"/>
        <w:tblLook w:val="01E0" w:firstRow="1" w:lastRow="1" w:firstColumn="1" w:lastColumn="1" w:noHBand="0" w:noVBand="0"/>
      </w:tblPr>
      <w:tblGrid>
        <w:gridCol w:w="9854"/>
      </w:tblGrid>
      <w:tr w:rsidR="002068DA" w:rsidRPr="002068DA" w:rsidTr="002068DA">
        <w:trPr>
          <w:trHeight w:val="3323"/>
        </w:trPr>
        <w:tc>
          <w:tcPr>
            <w:tcW w:w="5000" w:type="pct"/>
          </w:tcPr>
          <w:p w:rsidR="002068DA" w:rsidRPr="002068DA" w:rsidRDefault="002068DA" w:rsidP="002068DA">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color w:val="000000"/>
                <w:sz w:val="24"/>
                <w:szCs w:val="24"/>
                <w:lang w:eastAsia="it-IT"/>
              </w:rPr>
              <w:t xml:space="preserve">L’alunno/a conosce: </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 principali avvenimenti storici che riguardano l’Europa nella seconda metà del XVI secolo e il nuovo quadro determinato dal consolidamento della frattura religiosa;</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conseguenze sul piano culturale del diffondersi dello spirito contro-riformistico nei Paesi rimasti legati alla tradizione cattolica e dell’irrigidimento dogmatico-disciplinare in quelli passati alla Riforma;</w:t>
            </w:r>
          </w:p>
          <w:p w:rsidR="002068DA" w:rsidRPr="002068DA" w:rsidRDefault="002068DA" w:rsidP="002068DA">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 xml:space="preserve">  </w:t>
            </w:r>
            <w:r w:rsidRPr="002068DA">
              <w:rPr>
                <w:rFonts w:ascii="Times New Roman" w:eastAsia="Times New Roman" w:hAnsi="Times New Roman" w:cs="Times New Roman"/>
                <w:color w:val="000000"/>
                <w:sz w:val="24"/>
                <w:szCs w:val="24"/>
                <w:lang w:eastAsia="it-IT"/>
              </w:rPr>
              <w:t>le caratteristiche formali e contenutistiche del Manierismo.</w:t>
            </w:r>
          </w:p>
          <w:p w:rsidR="002068DA" w:rsidRPr="002068DA" w:rsidRDefault="002068DA" w:rsidP="002068DA">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autoSpaceDE w:val="0"/>
              <w:autoSpaceDN w:val="0"/>
              <w:adjustRightInd w:val="0"/>
              <w:spacing w:after="0" w:line="264" w:lineRule="auto"/>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000000"/>
                <w:sz w:val="24"/>
                <w:szCs w:val="24"/>
                <w:lang w:eastAsia="it-IT"/>
              </w:rPr>
              <w:t>Storia e società</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L’Italia nella seconda metà del Cinquecento</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La Controriforma cattolica: il Concilio di Trento</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autoSpaceDE w:val="0"/>
              <w:autoSpaceDN w:val="0"/>
              <w:adjustRightInd w:val="0"/>
              <w:spacing w:after="0" w:line="264" w:lineRule="auto"/>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000000"/>
                <w:sz w:val="24"/>
                <w:szCs w:val="24"/>
                <w:lang w:eastAsia="it-IT"/>
              </w:rPr>
              <w:t>Ideologia e cultura</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La restaurazione cattolica e il controllo sulla cultura</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Dal classicismo al manierismo. Le accademie</w:t>
            </w:r>
          </w:p>
          <w:p w:rsidR="002068DA" w:rsidRPr="002068DA" w:rsidRDefault="002068DA" w:rsidP="002068DA">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 xml:space="preserve">   </w:t>
            </w:r>
            <w:r w:rsidRPr="002068DA">
              <w:rPr>
                <w:rFonts w:ascii="Times New Roman" w:eastAsia="Times New Roman" w:hAnsi="Times New Roman" w:cs="Times New Roman"/>
                <w:color w:val="000000"/>
                <w:sz w:val="24"/>
                <w:szCs w:val="24"/>
                <w:lang w:eastAsia="it-IT"/>
              </w:rPr>
              <w:t>Il Manierismo</w:t>
            </w:r>
          </w:p>
          <w:p w:rsidR="002068DA" w:rsidRPr="002068DA" w:rsidRDefault="002068DA" w:rsidP="002068DA">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 tratti essenziali della vita di Torquato Tasso;</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il contenuto, i temi e le innovazioni stilistico-formali che caratterizzano l’</w:t>
            </w:r>
            <w:r w:rsidRPr="002068DA">
              <w:rPr>
                <w:rFonts w:ascii="Times New Roman" w:eastAsia="Times New Roman" w:hAnsi="Times New Roman" w:cs="Times New Roman"/>
                <w:i/>
                <w:color w:val="000000"/>
                <w:sz w:val="24"/>
                <w:szCs w:val="24"/>
                <w:lang w:eastAsia="it-IT"/>
              </w:rPr>
              <w:t>Aminta</w:t>
            </w:r>
            <w:r w:rsidRPr="002068DA">
              <w:rPr>
                <w:rFonts w:ascii="Times New Roman" w:eastAsia="Times New Roman" w:hAnsi="Times New Roman" w:cs="Times New Roman"/>
                <w:color w:val="000000"/>
                <w:sz w:val="24"/>
                <w:szCs w:val="24"/>
                <w:lang w:eastAsia="it-IT"/>
              </w:rPr>
              <w:t xml:space="preserve">, le </w:t>
            </w:r>
            <w:r w:rsidRPr="002068DA">
              <w:rPr>
                <w:rFonts w:ascii="Times New Roman" w:eastAsia="Times New Roman" w:hAnsi="Times New Roman" w:cs="Times New Roman"/>
                <w:i/>
                <w:color w:val="000000"/>
                <w:sz w:val="24"/>
                <w:szCs w:val="24"/>
                <w:lang w:eastAsia="it-IT"/>
              </w:rPr>
              <w:t>Rime</w:t>
            </w:r>
            <w:r w:rsidRPr="002068DA">
              <w:rPr>
                <w:rFonts w:ascii="Times New Roman" w:eastAsia="Times New Roman" w:hAnsi="Times New Roman" w:cs="Times New Roman"/>
                <w:color w:val="000000"/>
                <w:sz w:val="24"/>
                <w:szCs w:val="24"/>
                <w:lang w:eastAsia="it-IT"/>
              </w:rPr>
              <w:t xml:space="preserve">; </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la trama complessiva della </w:t>
            </w:r>
            <w:r w:rsidRPr="002068DA">
              <w:rPr>
                <w:rFonts w:ascii="Times New Roman" w:eastAsia="Times New Roman" w:hAnsi="Times New Roman" w:cs="Times New Roman"/>
                <w:i/>
                <w:color w:val="000000"/>
                <w:sz w:val="24"/>
                <w:szCs w:val="24"/>
                <w:lang w:eastAsia="it-IT"/>
              </w:rPr>
              <w:t>Gerusalemme liberata</w:t>
            </w:r>
            <w:r w:rsidRPr="002068DA">
              <w:rPr>
                <w:rFonts w:ascii="Times New Roman" w:eastAsia="Times New Roman" w:hAnsi="Times New Roman" w:cs="Times New Roman"/>
                <w:color w:val="000000"/>
                <w:sz w:val="24"/>
                <w:szCs w:val="24"/>
                <w:lang w:eastAsia="it-IT"/>
              </w:rPr>
              <w:t xml:space="preserve">, la sua genesi e le principali fasi di revisione; </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relazioni dell’opera con gli antecedenti epici classici e rinascimentali, i presupposti teorico-ideologici, le sue peculiarità contenutistiche e formali.</w:t>
            </w:r>
          </w:p>
          <w:p w:rsidR="002068DA" w:rsidRPr="002068DA" w:rsidRDefault="002068DA" w:rsidP="002068DA">
            <w:pPr>
              <w:widowControl w:val="0"/>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il clima culturale in cui maturarono il Barocco e l’Arcadia.</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sz w:val="24"/>
                <w:szCs w:val="24"/>
                <w:lang w:eastAsia="it-IT"/>
              </w:rPr>
              <w:tab/>
              <w:t xml:space="preserve">i rapporti tra la nuova scienza e i vari filoni della trattatistica (filosofica, politica, letteraria, storiografica); </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la trasformazione del poema cavalleresco nelle forme secentesche del poema eroico ed eroicomico;</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caratteristiche tematico-stilistiche della lirica barocca italiana ed europea;</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caratteristiche tematico-stilistiche della poesia dell’Arcadia;</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l’importanza della nascita del romanzo moderno, individuandone gli aspetti innovativi;</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caratteristiche della grande stagione teatrale europea (tragedia, commedia, melodramma);</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l’importanza del metodo sperimentale nel contesto culturale e storico del Seicento;</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 tratti fondamentali della vita di Galileo con particolare riferimento al clima storico, culturale e religioso della Controriforma nell’Italia del XVII secolo;</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principali opere dello scienziato, i destinatari, gli scopi, i temi e le tesi in esse sostenute.</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La ricerca scientifica e la scrittura</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i/>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Il</w:t>
            </w:r>
            <w:r w:rsidRPr="002068DA">
              <w:rPr>
                <w:rFonts w:ascii="Times New Roman" w:eastAsia="Times New Roman" w:hAnsi="Times New Roman" w:cs="Times New Roman"/>
                <w:i/>
                <w:color w:val="000000"/>
                <w:sz w:val="24"/>
                <w:szCs w:val="24"/>
                <w:lang w:eastAsia="it-IT"/>
              </w:rPr>
              <w:t xml:space="preserve"> Saggiatore</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i/>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Il </w:t>
            </w:r>
            <w:r w:rsidRPr="002068DA">
              <w:rPr>
                <w:rFonts w:ascii="Times New Roman" w:eastAsia="Times New Roman" w:hAnsi="Times New Roman" w:cs="Times New Roman"/>
                <w:i/>
                <w:color w:val="000000"/>
                <w:sz w:val="24"/>
                <w:szCs w:val="24"/>
                <w:lang w:eastAsia="it-IT"/>
              </w:rPr>
              <w:t>Dialogo sopra i due massimi sistemi del mondo</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i/>
                <w:color w:val="000000"/>
                <w:sz w:val="24"/>
                <w:szCs w:val="24"/>
                <w:lang w:eastAsia="it-IT"/>
              </w:rPr>
            </w:pP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il clima culturale in cui maturarono l’Illuminismo e il Neoclassicismo.</w:t>
            </w:r>
          </w:p>
          <w:p w:rsidR="002068DA" w:rsidRPr="002068DA" w:rsidRDefault="002068DA" w:rsidP="002068D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b/>
                <w:color w:val="000000"/>
                <w:sz w:val="24"/>
                <w:szCs w:val="24"/>
                <w:lang w:eastAsia="it-IT"/>
              </w:rPr>
            </w:pPr>
          </w:p>
          <w:p w:rsidR="002068DA" w:rsidRPr="002068DA" w:rsidRDefault="002068DA" w:rsidP="002068D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000000"/>
                <w:sz w:val="24"/>
                <w:szCs w:val="24"/>
                <w:lang w:eastAsia="it-IT"/>
              </w:rPr>
              <w:t>Storia e società</w:t>
            </w:r>
          </w:p>
          <w:p w:rsidR="002068DA" w:rsidRPr="002068DA" w:rsidRDefault="002068DA" w:rsidP="002068DA">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L’Europa del Settecento tra riforme e rivoluzioni </w:t>
            </w:r>
          </w:p>
          <w:p w:rsidR="002068DA" w:rsidRPr="002068DA" w:rsidRDefault="002068DA" w:rsidP="002068DA">
            <w:pPr>
              <w:widowControl w:val="0"/>
              <w:autoSpaceDE w:val="0"/>
              <w:autoSpaceDN w:val="0"/>
              <w:adjustRightInd w:val="0"/>
              <w:spacing w:after="0" w:line="288" w:lineRule="auto"/>
              <w:jc w:val="both"/>
              <w:textAlignment w:val="center"/>
              <w:rPr>
                <w:rFonts w:ascii="Times New Roman" w:eastAsia="Times New Roman" w:hAnsi="Times New Roman" w:cs="Times New Roman"/>
                <w:b/>
                <w:color w:val="000000"/>
                <w:sz w:val="24"/>
                <w:szCs w:val="24"/>
                <w:lang w:eastAsia="it-IT"/>
              </w:rPr>
            </w:pPr>
          </w:p>
          <w:p w:rsidR="002068DA" w:rsidRPr="002068DA" w:rsidRDefault="002068DA" w:rsidP="002068DA">
            <w:pPr>
              <w:widowControl w:val="0"/>
              <w:autoSpaceDE w:val="0"/>
              <w:autoSpaceDN w:val="0"/>
              <w:adjustRightInd w:val="0"/>
              <w:spacing w:after="0" w:line="288" w:lineRule="auto"/>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000000"/>
                <w:sz w:val="24"/>
                <w:szCs w:val="24"/>
                <w:lang w:eastAsia="it-IT"/>
              </w:rPr>
              <w:t>Ideologia e cultura</w:t>
            </w: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L’Illuminismo </w:t>
            </w: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i/>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La poesia: Neoclassicismo, </w:t>
            </w:r>
            <w:proofErr w:type="spellStart"/>
            <w:r w:rsidRPr="002068DA">
              <w:rPr>
                <w:rFonts w:ascii="Times New Roman" w:eastAsia="Times New Roman" w:hAnsi="Times New Roman" w:cs="Times New Roman"/>
                <w:color w:val="000000"/>
                <w:sz w:val="24"/>
                <w:szCs w:val="24"/>
                <w:lang w:eastAsia="it-IT"/>
              </w:rPr>
              <w:t>ossianesimo</w:t>
            </w:r>
            <w:proofErr w:type="spellEnd"/>
            <w:r w:rsidRPr="002068DA">
              <w:rPr>
                <w:rFonts w:ascii="Times New Roman" w:eastAsia="Times New Roman" w:hAnsi="Times New Roman" w:cs="Times New Roman"/>
                <w:color w:val="000000"/>
                <w:sz w:val="24"/>
                <w:szCs w:val="24"/>
                <w:lang w:eastAsia="it-IT"/>
              </w:rPr>
              <w:t xml:space="preserve">, </w:t>
            </w:r>
            <w:r w:rsidRPr="002068DA">
              <w:rPr>
                <w:rFonts w:ascii="Times New Roman" w:eastAsia="Times New Roman" w:hAnsi="Times New Roman" w:cs="Times New Roman"/>
                <w:i/>
                <w:color w:val="000000"/>
                <w:sz w:val="24"/>
                <w:szCs w:val="24"/>
                <w:lang w:eastAsia="it-IT"/>
              </w:rPr>
              <w:t>Sturm und Drang</w:t>
            </w:r>
          </w:p>
          <w:p w:rsidR="002068DA" w:rsidRPr="002068DA" w:rsidRDefault="002068DA" w:rsidP="002068DA">
            <w:pPr>
              <w:spacing w:after="0" w:line="240" w:lineRule="auto"/>
              <w:rPr>
                <w:rFonts w:ascii="Times New Roman" w:eastAsia="Times New Roman" w:hAnsi="Times New Roman" w:cs="Times New Roman"/>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w w:val="98"/>
                <w:sz w:val="24"/>
                <w:szCs w:val="24"/>
                <w:lang w:eastAsia="it-IT"/>
              </w:rPr>
              <w:t xml:space="preserve">  </w:t>
            </w:r>
            <w:r w:rsidRPr="002068DA">
              <w:rPr>
                <w:rFonts w:ascii="Times New Roman" w:eastAsia="Times New Roman" w:hAnsi="Times New Roman" w:cs="Times New Roman"/>
                <w:sz w:val="24"/>
                <w:szCs w:val="24"/>
                <w:lang w:eastAsia="it-IT"/>
              </w:rPr>
              <w:t>Il romanzo nel Settecento</w:t>
            </w:r>
          </w:p>
          <w:p w:rsidR="002068DA" w:rsidRPr="002068DA" w:rsidRDefault="002068DA" w:rsidP="002068D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il contesto culturale e storico dell’Italia del XVIII secolo;</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l’intreccio degli elementi biografici di Goldoni con i fattori sociali dell’epoca;</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relazioni tematiche e stilistiche tra la tradizione della Commedia dell’Arte e la riforma teatrale attuata da Goldoni;</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soluzioni stilistiche adottate dall’autore nelle diverse fasi della sua produzione;</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la struttura complessiva, il contenuto e le peculiarità della </w:t>
            </w:r>
            <w:r w:rsidRPr="002068DA">
              <w:rPr>
                <w:rFonts w:ascii="Times New Roman" w:eastAsia="Times New Roman" w:hAnsi="Times New Roman" w:cs="Times New Roman"/>
                <w:i/>
                <w:color w:val="000000"/>
                <w:sz w:val="24"/>
                <w:szCs w:val="24"/>
                <w:lang w:eastAsia="it-IT"/>
              </w:rPr>
              <w:t>Locandiera</w:t>
            </w:r>
            <w:r w:rsidRPr="002068DA">
              <w:rPr>
                <w:rFonts w:ascii="Times New Roman" w:eastAsia="Times New Roman" w:hAnsi="Times New Roman" w:cs="Times New Roman"/>
                <w:color w:val="000000"/>
                <w:sz w:val="24"/>
                <w:szCs w:val="24"/>
                <w:lang w:eastAsia="it-IT"/>
              </w:rPr>
              <w:t>.</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il rapporto tra la personalità di Vittorio Alfieri e il contesto storico-ideologico-culturale della seconda metà del Settecento;</w:t>
            </w: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Ideologia e poetica di Vittorio Alfieri</w:t>
            </w: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Le tragedie </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La narrazione di se stesso: le </w:t>
            </w:r>
            <w:r w:rsidRPr="002068DA">
              <w:rPr>
                <w:rFonts w:ascii="Times New Roman" w:eastAsia="Times New Roman" w:hAnsi="Times New Roman" w:cs="Times New Roman"/>
                <w:i/>
                <w:color w:val="000000"/>
                <w:sz w:val="24"/>
                <w:szCs w:val="24"/>
                <w:lang w:eastAsia="it-IT"/>
              </w:rPr>
              <w:t xml:space="preserve">Rime </w:t>
            </w:r>
            <w:r w:rsidRPr="002068DA">
              <w:rPr>
                <w:rFonts w:ascii="Times New Roman" w:eastAsia="Times New Roman" w:hAnsi="Times New Roman" w:cs="Times New Roman"/>
                <w:color w:val="000000"/>
                <w:sz w:val="24"/>
                <w:szCs w:val="24"/>
                <w:lang w:eastAsia="it-IT"/>
              </w:rPr>
              <w:t>e</w:t>
            </w:r>
            <w:r w:rsidRPr="002068DA">
              <w:rPr>
                <w:rFonts w:ascii="Times New Roman" w:eastAsia="Times New Roman" w:hAnsi="Times New Roman" w:cs="Times New Roman"/>
                <w:i/>
                <w:color w:val="000000"/>
                <w:sz w:val="24"/>
                <w:szCs w:val="24"/>
                <w:lang w:eastAsia="it-IT"/>
              </w:rPr>
              <w:t xml:space="preserve"> </w:t>
            </w:r>
            <w:r w:rsidRPr="002068DA">
              <w:rPr>
                <w:rFonts w:ascii="Times New Roman" w:eastAsia="Times New Roman" w:hAnsi="Times New Roman" w:cs="Times New Roman"/>
                <w:color w:val="000000"/>
                <w:sz w:val="24"/>
                <w:szCs w:val="24"/>
                <w:lang w:eastAsia="it-IT"/>
              </w:rPr>
              <w:t xml:space="preserve">la </w:t>
            </w:r>
            <w:r w:rsidRPr="002068DA">
              <w:rPr>
                <w:rFonts w:ascii="Times New Roman" w:eastAsia="Times New Roman" w:hAnsi="Times New Roman" w:cs="Times New Roman"/>
                <w:i/>
                <w:color w:val="000000"/>
                <w:sz w:val="24"/>
                <w:szCs w:val="24"/>
                <w:lang w:eastAsia="it-IT"/>
              </w:rPr>
              <w:t>Vita</w:t>
            </w:r>
          </w:p>
          <w:p w:rsidR="002068DA" w:rsidRPr="002068DA" w:rsidRDefault="002068DA" w:rsidP="002068DA">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il rapporto tra la personalità di Giuseppe Parini e il contesto storico-ideologico-culturale della seconda metà del Settecento;</w:t>
            </w:r>
          </w:p>
          <w:p w:rsidR="002068DA" w:rsidRPr="002068DA" w:rsidRDefault="002068DA" w:rsidP="002068DA">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il contesto culturale e storico della seconda metà del Settecento e del primo Ottocento; </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l’intreccio degli elementi biografici di Foscolo con i fattori sociali e politici dell’epoca; </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tappe evolutive e la varietà della produzione di Ugo Foscolo tra Illuminismo, Neoclassicismo e Preromanticismo;</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la struttura complessiva, il contenuto e le peculiarità dei</w:t>
            </w:r>
            <w:r w:rsidRPr="002068DA">
              <w:rPr>
                <w:rFonts w:ascii="Times New Roman" w:eastAsia="Times New Roman" w:hAnsi="Times New Roman" w:cs="Times New Roman"/>
                <w:i/>
                <w:color w:val="000000"/>
                <w:sz w:val="24"/>
                <w:szCs w:val="24"/>
                <w:lang w:eastAsia="it-IT"/>
              </w:rPr>
              <w:t xml:space="preserve"> Sepolcri</w:t>
            </w:r>
            <w:r w:rsidRPr="002068DA">
              <w:rPr>
                <w:rFonts w:ascii="Times New Roman" w:eastAsia="Times New Roman" w:hAnsi="Times New Roman" w:cs="Times New Roman"/>
                <w:color w:val="000000"/>
                <w:sz w:val="24"/>
                <w:szCs w:val="24"/>
                <w:lang w:eastAsia="it-IT"/>
              </w:rPr>
              <w:t>.</w:t>
            </w:r>
          </w:p>
          <w:p w:rsidR="002068DA" w:rsidRPr="002068DA" w:rsidRDefault="002068DA" w:rsidP="002068DA">
            <w:pPr>
              <w:keepNext/>
              <w:widowControl w:val="0"/>
              <w:suppressAutoHyphens/>
              <w:autoSpaceDE w:val="0"/>
              <w:autoSpaceDN w:val="0"/>
              <w:adjustRightInd w:val="0"/>
              <w:spacing w:after="0" w:line="264" w:lineRule="auto"/>
              <w:jc w:val="both"/>
              <w:textAlignment w:val="center"/>
              <w:rPr>
                <w:rFonts w:ascii="Times New Roman" w:eastAsia="Times New Roman" w:hAnsi="Times New Roman" w:cs="Times New Roman"/>
                <w:color w:val="000000"/>
                <w:position w:val="6"/>
                <w:sz w:val="24"/>
                <w:szCs w:val="24"/>
                <w:lang w:eastAsia="it-IT"/>
              </w:rPr>
            </w:pPr>
          </w:p>
          <w:p w:rsidR="002068DA" w:rsidRPr="002068DA" w:rsidRDefault="002068DA" w:rsidP="002068DA">
            <w:pPr>
              <w:keepNext/>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position w:val="6"/>
                <w:sz w:val="24"/>
                <w:szCs w:val="24"/>
                <w:lang w:eastAsia="it-IT"/>
              </w:rPr>
            </w:pPr>
            <w:r w:rsidRPr="002068DA">
              <w:rPr>
                <w:rFonts w:ascii="Times New Roman" w:eastAsia="Times New Roman" w:hAnsi="Times New Roman" w:cs="Times New Roman"/>
                <w:b/>
                <w:color w:val="000000"/>
                <w:position w:val="6"/>
                <w:sz w:val="24"/>
                <w:szCs w:val="24"/>
                <w:lang w:eastAsia="it-IT"/>
              </w:rPr>
              <w:t>La scienza e la tecnica: tecnologia e “rivoluzione industriale”</w:t>
            </w: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il clima culturale in cui maturò il Romanticismo.</w:t>
            </w:r>
          </w:p>
          <w:p w:rsidR="002068DA" w:rsidRPr="002068DA" w:rsidRDefault="002068DA" w:rsidP="002068DA">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000000"/>
                <w:sz w:val="24"/>
                <w:szCs w:val="24"/>
                <w:lang w:eastAsia="it-IT"/>
              </w:rPr>
              <w:t>Ideologia e cultura</w:t>
            </w: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Il Romanticismo</w:t>
            </w: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poetiche del Romanticismo</w:t>
            </w: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 caratteri del Romanticismo italiano</w:t>
            </w:r>
          </w:p>
          <w:p w:rsidR="002068DA" w:rsidRPr="002068DA" w:rsidRDefault="002068DA" w:rsidP="002068DA">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La questione della lingua</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le tappe fondamentali della vita e della produzione letteraria di Manzoni;</w:t>
            </w:r>
          </w:p>
          <w:p w:rsidR="002068DA" w:rsidRPr="002068DA" w:rsidRDefault="002068DA" w:rsidP="002068D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 contenuti e le peculiarità stilistico-formali delle opere in versi e in prosa di Alessandro Manzoni;</w:t>
            </w:r>
          </w:p>
          <w:p w:rsidR="002068DA" w:rsidRPr="002068DA" w:rsidRDefault="002068DA" w:rsidP="002068D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le vicende del romanzo </w:t>
            </w:r>
            <w:r w:rsidRPr="002068DA">
              <w:rPr>
                <w:rFonts w:ascii="Times New Roman" w:eastAsia="Times New Roman" w:hAnsi="Times New Roman" w:cs="Times New Roman"/>
                <w:i/>
                <w:color w:val="000000"/>
                <w:sz w:val="24"/>
                <w:szCs w:val="24"/>
                <w:lang w:eastAsia="it-IT"/>
              </w:rPr>
              <w:t>I promessi sposi</w:t>
            </w:r>
            <w:r w:rsidRPr="002068DA">
              <w:rPr>
                <w:rFonts w:ascii="Times New Roman" w:eastAsia="Times New Roman" w:hAnsi="Times New Roman" w:cs="Times New Roman"/>
                <w:color w:val="000000"/>
                <w:sz w:val="24"/>
                <w:szCs w:val="24"/>
                <w:lang w:eastAsia="it-IT"/>
              </w:rPr>
              <w:t xml:space="preserve"> e i suoi principali personaggi;</w:t>
            </w:r>
          </w:p>
          <w:p w:rsidR="002068DA" w:rsidRPr="002068DA" w:rsidRDefault="002068DA" w:rsidP="002068D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l’evoluzione dal </w:t>
            </w:r>
            <w:r w:rsidRPr="002068DA">
              <w:rPr>
                <w:rFonts w:ascii="Times New Roman" w:eastAsia="Times New Roman" w:hAnsi="Times New Roman" w:cs="Times New Roman"/>
                <w:i/>
                <w:color w:val="000000"/>
                <w:sz w:val="24"/>
                <w:szCs w:val="24"/>
                <w:lang w:eastAsia="it-IT"/>
              </w:rPr>
              <w:t>Fermo e Lucia</w:t>
            </w:r>
            <w:r w:rsidRPr="002068DA">
              <w:rPr>
                <w:rFonts w:ascii="Times New Roman" w:eastAsia="Times New Roman" w:hAnsi="Times New Roman" w:cs="Times New Roman"/>
                <w:color w:val="000000"/>
                <w:sz w:val="24"/>
                <w:szCs w:val="24"/>
                <w:lang w:eastAsia="it-IT"/>
              </w:rPr>
              <w:t xml:space="preserve"> alle edizioni ventisettana e quarantana del romanzo.</w:t>
            </w:r>
          </w:p>
          <w:p w:rsidR="002068DA" w:rsidRPr="002068DA" w:rsidRDefault="002068DA" w:rsidP="002068DA">
            <w:pPr>
              <w:widowControl w:val="0"/>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spacing w:after="0" w:line="240" w:lineRule="auto"/>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color w:val="000000"/>
                <w:sz w:val="24"/>
                <w:szCs w:val="24"/>
                <w:lang w:eastAsia="it-IT"/>
              </w:rPr>
              <w:t>Lettura, analisi e commento di una selezione di canti del Purgatorio di Dante.</w:t>
            </w:r>
          </w:p>
          <w:p w:rsidR="002068DA" w:rsidRPr="002068DA" w:rsidRDefault="002068DA" w:rsidP="002068DA">
            <w:pPr>
              <w:widowControl w:val="0"/>
              <w:autoSpaceDE w:val="0"/>
              <w:autoSpaceDN w:val="0"/>
              <w:adjustRightInd w:val="0"/>
              <w:spacing w:after="0" w:line="22" w:lineRule="atLeast"/>
              <w:jc w:val="both"/>
              <w:textAlignment w:val="center"/>
              <w:rPr>
                <w:rFonts w:ascii="Times New Roman" w:hAnsi="Times New Roman" w:cs="Times New Roman"/>
                <w:b/>
                <w:sz w:val="24"/>
                <w:szCs w:val="24"/>
                <w:u w:val="single"/>
              </w:rPr>
            </w:pPr>
            <w:r w:rsidRPr="002068DA">
              <w:rPr>
                <w:rFonts w:ascii="Times New Roman" w:hAnsi="Times New Roman" w:cs="Times New Roman"/>
                <w:b/>
                <w:sz w:val="24"/>
                <w:szCs w:val="24"/>
                <w:u w:val="single"/>
              </w:rPr>
              <w:t xml:space="preserve"> Abilità</w:t>
            </w:r>
          </w:p>
          <w:p w:rsidR="002068DA" w:rsidRPr="002068DA" w:rsidRDefault="002068DA" w:rsidP="002068D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000000"/>
                <w:sz w:val="24"/>
                <w:szCs w:val="24"/>
                <w:lang w:eastAsia="it-IT"/>
              </w:rPr>
              <w:t xml:space="preserve"> L’alunno/a: </w:t>
            </w:r>
          </w:p>
          <w:p w:rsidR="002068DA" w:rsidRPr="002068DA" w:rsidRDefault="002068DA" w:rsidP="002068D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lang w:eastAsia="it-IT"/>
              </w:rPr>
              <w:t xml:space="preserve">riconosce le caratteristiche fondamentali dei generi letterari studiati in relazione alla </w:t>
            </w:r>
            <w:r w:rsidRPr="002068DA">
              <w:rPr>
                <w:rFonts w:ascii="Times New Roman" w:eastAsia="Times New Roman" w:hAnsi="Times New Roman" w:cs="Times New Roman"/>
                <w:b/>
                <w:color w:val="000000"/>
                <w:sz w:val="24"/>
                <w:szCs w:val="24"/>
                <w:lang w:eastAsia="it-IT"/>
              </w:rPr>
              <w:lastRenderedPageBreak/>
              <w:t xml:space="preserve">struttura, al linguaggio e alle categorie stilistico-narratologiche; </w:t>
            </w:r>
          </w:p>
          <w:p w:rsidR="002068DA" w:rsidRPr="002068DA" w:rsidRDefault="002068DA" w:rsidP="002068D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lang w:eastAsia="it-IT"/>
              </w:rPr>
              <w:t>riconosce i temi, i caratteri specifici dei testi e l’ideologia che li ispira, in relazione ai rapporti con il Romanticismo;</w:t>
            </w:r>
          </w:p>
          <w:p w:rsidR="002068DA" w:rsidRPr="002068DA" w:rsidRDefault="002068DA" w:rsidP="002068D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lang w:eastAsia="it-IT"/>
              </w:rPr>
              <w:t>s</w:t>
            </w:r>
            <w:r w:rsidRPr="002068DA">
              <w:rPr>
                <w:rFonts w:ascii="Times New Roman" w:eastAsia="Times New Roman" w:hAnsi="Times New Roman" w:cs="Times New Roman"/>
                <w:b/>
                <w:color w:val="000000"/>
                <w:sz w:val="24"/>
                <w:szCs w:val="24"/>
                <w:u w:color="000000"/>
                <w:lang w:eastAsia="it-IT"/>
              </w:rPr>
              <w:t>tabilisce relazioni tra opere letterarie, fenomeni e contesti storico-culturali;</w:t>
            </w:r>
          </w:p>
          <w:p w:rsidR="002068DA" w:rsidRPr="002068DA" w:rsidRDefault="002068DA" w:rsidP="002068D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lang w:eastAsia="it-IT"/>
              </w:rPr>
              <w:t>l</w:t>
            </w:r>
            <w:r w:rsidRPr="002068DA">
              <w:rPr>
                <w:rFonts w:ascii="Times New Roman" w:eastAsia="Times New Roman" w:hAnsi="Times New Roman" w:cs="Times New Roman"/>
                <w:b/>
                <w:color w:val="000000"/>
                <w:sz w:val="24"/>
                <w:szCs w:val="24"/>
                <w:u w:color="000000"/>
                <w:lang w:eastAsia="it-IT"/>
              </w:rPr>
              <w:t>egge, analizza e organizza informazioni, in previsione della stesura scritta (relazione, saggio breve);</w:t>
            </w:r>
          </w:p>
          <w:p w:rsidR="002068DA" w:rsidRPr="002068DA" w:rsidRDefault="002068DA" w:rsidP="002068D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u w:color="000000"/>
                <w:lang w:eastAsia="it-IT"/>
              </w:rPr>
              <w:t>espone e argomenta opinioni altrui e proprie;</w:t>
            </w:r>
          </w:p>
          <w:p w:rsidR="002068DA" w:rsidRPr="002068DA" w:rsidRDefault="002068DA" w:rsidP="002068D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u w:color="000000"/>
                <w:lang w:eastAsia="it-IT"/>
              </w:rPr>
              <w:t>comprende, analizza e interpreta un testo poetico dal punto di vista tematico, stilistico e strutturale (analisi del testo);</w:t>
            </w:r>
          </w:p>
          <w:p w:rsidR="002068DA" w:rsidRPr="002068DA" w:rsidRDefault="002068DA" w:rsidP="002068D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u w:color="000000"/>
                <w:lang w:eastAsia="it-IT"/>
              </w:rPr>
              <w:t>realizza un commento scritto, secondo coordinate comunicative definite (commento del testo);</w:t>
            </w:r>
          </w:p>
          <w:p w:rsidR="002068DA" w:rsidRPr="002068DA" w:rsidRDefault="002068DA" w:rsidP="002068DA">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u w:color="000000"/>
                <w:lang w:eastAsia="it-IT"/>
              </w:rPr>
              <w:t>espone e argomenta opinioni altrui e proprie;</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lang w:eastAsia="it-IT"/>
              </w:rPr>
              <w:t>applica ai testi le analisi stilistiche e narratologiche</w:t>
            </w:r>
            <w:r w:rsidRPr="002068DA">
              <w:rPr>
                <w:rFonts w:ascii="Times New Roman" w:eastAsia="Times New Roman" w:hAnsi="Times New Roman" w:cs="Times New Roman"/>
                <w:b/>
                <w:color w:val="000000"/>
                <w:sz w:val="24"/>
                <w:szCs w:val="24"/>
                <w:u w:color="000000"/>
                <w:lang w:eastAsia="it-IT"/>
              </w:rPr>
              <w:t>.</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b/>
                <w:color w:val="000000"/>
                <w:sz w:val="24"/>
                <w:szCs w:val="24"/>
                <w:u w:color="000000"/>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lang w:eastAsia="it-IT"/>
              </w:rPr>
              <w:t>l</w:t>
            </w:r>
            <w:r w:rsidRPr="002068DA">
              <w:rPr>
                <w:rFonts w:ascii="Times New Roman" w:eastAsia="Times New Roman" w:hAnsi="Times New Roman" w:cs="Times New Roman"/>
                <w:b/>
                <w:color w:val="000000"/>
                <w:sz w:val="24"/>
                <w:szCs w:val="24"/>
                <w:u w:color="000000"/>
                <w:lang w:eastAsia="it-IT"/>
              </w:rPr>
              <w:t>egge, analizza e organizza informazioni, in previsione della stesura scritta (articolo di giornale);</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b/>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b/>
                <w:color w:val="000000"/>
                <w:w w:val="98"/>
                <w:sz w:val="24"/>
                <w:szCs w:val="24"/>
                <w:lang w:eastAsia="it-IT"/>
              </w:rPr>
              <w:tab/>
            </w:r>
            <w:r w:rsidRPr="002068DA">
              <w:rPr>
                <w:rFonts w:ascii="Times New Roman" w:eastAsia="Times New Roman" w:hAnsi="Times New Roman" w:cs="Times New Roman"/>
                <w:b/>
                <w:color w:val="000000"/>
                <w:sz w:val="24"/>
                <w:szCs w:val="24"/>
                <w:lang w:eastAsia="it-IT"/>
              </w:rPr>
              <w:t>applica ai testi le analisi argomentative.</w:t>
            </w:r>
          </w:p>
          <w:p w:rsidR="002068DA" w:rsidRPr="002068DA" w:rsidRDefault="002068DA" w:rsidP="002068DA">
            <w:pPr>
              <w:widowControl w:val="0"/>
              <w:autoSpaceDE w:val="0"/>
              <w:autoSpaceDN w:val="0"/>
              <w:adjustRightInd w:val="0"/>
              <w:spacing w:after="0" w:line="22" w:lineRule="atLeast"/>
              <w:jc w:val="both"/>
              <w:textAlignment w:val="center"/>
              <w:rPr>
                <w:rFonts w:ascii="Times New Roman" w:eastAsia="Times New Roman" w:hAnsi="Times New Roman" w:cs="Times New Roman"/>
                <w:b/>
                <w:color w:val="000000"/>
                <w:sz w:val="24"/>
                <w:szCs w:val="24"/>
                <w:lang w:eastAsia="it-IT"/>
              </w:rPr>
            </w:pPr>
          </w:p>
        </w:tc>
      </w:tr>
    </w:tbl>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color w:val="000000"/>
          <w:sz w:val="24"/>
          <w:szCs w:val="24"/>
          <w:lang w:eastAsia="it-IT"/>
        </w:rPr>
        <w:lastRenderedPageBreak/>
        <w:t xml:space="preserve"> </w:t>
      </w: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sz w:val="24"/>
          <w:szCs w:val="24"/>
          <w:lang w:eastAsia="it-IT"/>
        </w:rPr>
        <w:t>individua la contraddizione dell’autore tra la fiducia nei valori rinascimentali e le inquietudini morali legate all’atmosfera controriformistica;</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colloca la </w:t>
      </w:r>
      <w:r w:rsidRPr="002068DA">
        <w:rPr>
          <w:rFonts w:ascii="Times New Roman" w:eastAsia="Times New Roman" w:hAnsi="Times New Roman" w:cs="Times New Roman"/>
          <w:i/>
          <w:color w:val="000000"/>
          <w:sz w:val="24"/>
          <w:szCs w:val="24"/>
          <w:lang w:eastAsia="it-IT"/>
        </w:rPr>
        <w:t>Gerusalemme liberata</w:t>
      </w:r>
      <w:r w:rsidRPr="002068DA">
        <w:rPr>
          <w:rFonts w:ascii="Times New Roman" w:eastAsia="Times New Roman" w:hAnsi="Times New Roman" w:cs="Times New Roman"/>
          <w:color w:val="000000"/>
          <w:sz w:val="24"/>
          <w:szCs w:val="24"/>
          <w:lang w:eastAsia="it-IT"/>
        </w:rPr>
        <w:t xml:space="preserve"> nel contesto storico-culturale e letterario in cui ha origine;</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riconosce le relazioni tematiche, le affinità e le differenze stilistiche tra la </w:t>
      </w:r>
      <w:r w:rsidRPr="002068DA">
        <w:rPr>
          <w:rFonts w:ascii="Times New Roman" w:eastAsia="Times New Roman" w:hAnsi="Times New Roman" w:cs="Times New Roman"/>
          <w:i/>
          <w:color w:val="000000"/>
          <w:sz w:val="24"/>
          <w:szCs w:val="24"/>
          <w:lang w:eastAsia="it-IT"/>
        </w:rPr>
        <w:t>Gerusalemme liberata</w:t>
      </w:r>
      <w:r w:rsidRPr="002068DA">
        <w:rPr>
          <w:rFonts w:ascii="Times New Roman" w:eastAsia="Times New Roman" w:hAnsi="Times New Roman" w:cs="Times New Roman"/>
          <w:color w:val="000000"/>
          <w:sz w:val="24"/>
          <w:szCs w:val="24"/>
          <w:lang w:eastAsia="it-IT"/>
        </w:rPr>
        <w:t xml:space="preserve"> e le altre opere di Tasso (</w:t>
      </w:r>
      <w:r w:rsidRPr="002068DA">
        <w:rPr>
          <w:rFonts w:ascii="Times New Roman" w:eastAsia="Times New Roman" w:hAnsi="Times New Roman" w:cs="Times New Roman"/>
          <w:i/>
          <w:color w:val="000000"/>
          <w:sz w:val="24"/>
          <w:szCs w:val="24"/>
          <w:lang w:eastAsia="it-IT"/>
        </w:rPr>
        <w:t>Aminta, Rime</w:t>
      </w:r>
      <w:r w:rsidRPr="002068DA">
        <w:rPr>
          <w:rFonts w:ascii="Times New Roman" w:eastAsia="Times New Roman" w:hAnsi="Times New Roman" w:cs="Times New Roman"/>
          <w:color w:val="000000"/>
          <w:sz w:val="24"/>
          <w:szCs w:val="24"/>
          <w:lang w:eastAsia="it-IT"/>
        </w:rPr>
        <w:t>);</w:t>
      </w:r>
    </w:p>
    <w:p w:rsidR="002068DA" w:rsidRPr="002068DA" w:rsidRDefault="002068DA" w:rsidP="002068DA">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coglie le relazioni tra rappresentazione letteraria e modelli di vita (umanista tra vita attiva e vita contemplativa, intellettuale cortigiano e separazione dagli impegni pratici);</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color w:val="000000"/>
          <w:sz w:val="24"/>
          <w:szCs w:val="24"/>
          <w:lang w:eastAsia="it-IT"/>
        </w:rPr>
        <w:t>l'alunna/o riconosce:</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l’importanza della figura di Galileo nel contesto europeo del progresso scientifico secentesco; </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i contenuti e le peculiarità stilistico-formali che rendono innovativa la sua prosa; </w:t>
      </w:r>
    </w:p>
    <w:p w:rsidR="002068DA" w:rsidRPr="002068DA" w:rsidRDefault="002068DA" w:rsidP="002068DA">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l’importanza della battaglia ideologica di Galileo per l’autonomia della scienza anche in prodotti artistici attuali (cinema, teatro); </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riconosce le caratteristiche fondamentali delle opere di Goldoni;</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colloca la produzione dell’autore nel contesto storico-culturale dell’ascesa della borghesia e dell’Illuminismo;</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individua e distingue gli elementi contenutistici e formali che permettono di collocare le opere di Goldoni nel genere specifico;</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riconosce le relazioni tematiche, ideologiche e stilistiche tra </w:t>
      </w:r>
      <w:r w:rsidRPr="002068DA">
        <w:rPr>
          <w:rFonts w:ascii="Times New Roman" w:eastAsia="Times New Roman" w:hAnsi="Times New Roman" w:cs="Times New Roman"/>
          <w:i/>
          <w:color w:val="000000"/>
          <w:sz w:val="24"/>
          <w:szCs w:val="24"/>
          <w:lang w:eastAsia="it-IT"/>
        </w:rPr>
        <w:t>La locandiera</w:t>
      </w:r>
      <w:r w:rsidRPr="002068DA">
        <w:rPr>
          <w:rFonts w:ascii="Times New Roman" w:eastAsia="Times New Roman" w:hAnsi="Times New Roman" w:cs="Times New Roman"/>
          <w:color w:val="000000"/>
          <w:sz w:val="24"/>
          <w:szCs w:val="24"/>
          <w:lang w:eastAsia="it-IT"/>
        </w:rPr>
        <w:t xml:space="preserve"> e le altre commedie di Goldoni; </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riconosce le tappe evolutive e la varietà della produzione di Vittorio Alfieri, dalle tragedie all’opera autobiografica, ai lavori poetici;</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individua gli aspetti tematico-stilistici adottati dall’autore nelle diverse fasi e forme della sua produzione</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riconosce temi e struttura dell’opera</w:t>
      </w:r>
      <w:r w:rsidRPr="002068DA">
        <w:rPr>
          <w:rFonts w:ascii="Times New Roman" w:eastAsia="Times New Roman" w:hAnsi="Times New Roman" w:cs="Times New Roman"/>
          <w:i/>
          <w:color w:val="000000"/>
          <w:sz w:val="24"/>
          <w:szCs w:val="24"/>
          <w:lang w:eastAsia="it-IT"/>
        </w:rPr>
        <w:t xml:space="preserve"> Il giorno</w:t>
      </w:r>
      <w:r w:rsidRPr="002068DA">
        <w:rPr>
          <w:rFonts w:ascii="Times New Roman" w:eastAsia="Times New Roman" w:hAnsi="Times New Roman" w:cs="Times New Roman"/>
          <w:color w:val="000000"/>
          <w:sz w:val="24"/>
          <w:szCs w:val="24"/>
          <w:lang w:eastAsia="it-IT"/>
        </w:rPr>
        <w:t>;</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colloca l’opera nel contesto storico-culturale e letterario dell’Illuminismo e del Neoclassicismo, in cui ha origine; </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coglie le relazioni tematiche e stilistiche tra </w:t>
      </w:r>
      <w:r w:rsidRPr="002068DA">
        <w:rPr>
          <w:rFonts w:ascii="Times New Roman" w:eastAsia="Times New Roman" w:hAnsi="Times New Roman" w:cs="Times New Roman"/>
          <w:i/>
          <w:color w:val="000000"/>
          <w:sz w:val="24"/>
          <w:szCs w:val="24"/>
          <w:lang w:eastAsia="it-IT"/>
        </w:rPr>
        <w:t>Il giorno</w:t>
      </w:r>
      <w:r w:rsidRPr="002068DA">
        <w:rPr>
          <w:rFonts w:ascii="Times New Roman" w:eastAsia="Times New Roman" w:hAnsi="Times New Roman" w:cs="Times New Roman"/>
          <w:color w:val="000000"/>
          <w:sz w:val="24"/>
          <w:szCs w:val="24"/>
          <w:lang w:eastAsia="it-IT"/>
        </w:rPr>
        <w:t xml:space="preserve"> e le altre opere di Parini;</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riconosce le caratteristiche fondamentali delle opere di Foscolo; </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colloca la produzione dell’autore nel contesto culturale e letterario dell’Illuminismo e del Neoclassicismo, in cui ha origine;</w:t>
      </w:r>
    </w:p>
    <w:p w:rsidR="002068DA" w:rsidRPr="002068DA" w:rsidRDefault="002068DA" w:rsidP="002068DA">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individua e distingue gli elementi contenutistici e formali che permettono di collocare le opere di Foscolo nel genere specifico;</w:t>
      </w:r>
    </w:p>
    <w:p w:rsidR="002068DA" w:rsidRPr="002068DA" w:rsidRDefault="002068DA" w:rsidP="002068DA">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riconosce le relazioni tematiche e stilistiche tra </w:t>
      </w:r>
      <w:r w:rsidRPr="002068DA">
        <w:rPr>
          <w:rFonts w:ascii="Times New Roman" w:eastAsia="Times New Roman" w:hAnsi="Times New Roman" w:cs="Times New Roman"/>
          <w:i/>
          <w:color w:val="000000"/>
          <w:sz w:val="24"/>
          <w:szCs w:val="24"/>
          <w:lang w:eastAsia="it-IT"/>
        </w:rPr>
        <w:t>Dei sepolcri</w:t>
      </w:r>
      <w:r w:rsidRPr="002068DA">
        <w:rPr>
          <w:rFonts w:ascii="Times New Roman" w:eastAsia="Times New Roman" w:hAnsi="Times New Roman" w:cs="Times New Roman"/>
          <w:color w:val="000000"/>
          <w:sz w:val="24"/>
          <w:szCs w:val="24"/>
          <w:lang w:eastAsia="it-IT"/>
        </w:rPr>
        <w:t xml:space="preserve"> e le altre opere di Foscolo</w:t>
      </w:r>
    </w:p>
    <w:p w:rsidR="002068DA" w:rsidRPr="002068DA" w:rsidRDefault="002068DA" w:rsidP="002068D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comprende le implicazioni ideologiche e religiose della produzione manzoniana e il complesso </w:t>
      </w:r>
      <w:r w:rsidRPr="002068DA">
        <w:rPr>
          <w:rFonts w:ascii="Times New Roman" w:eastAsia="Times New Roman" w:hAnsi="Times New Roman" w:cs="Times New Roman"/>
          <w:color w:val="000000"/>
          <w:sz w:val="24"/>
          <w:szCs w:val="24"/>
          <w:lang w:eastAsia="it-IT"/>
        </w:rPr>
        <w:lastRenderedPageBreak/>
        <w:t xml:space="preserve">ruolo attribuito alla Provvidenza divina nell’ambito della storia; </w:t>
      </w:r>
    </w:p>
    <w:p w:rsidR="002068DA" w:rsidRPr="002068DA" w:rsidRDefault="002068DA" w:rsidP="002068D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individua e distingue gli elementi contenutistici e formali che permettono di collocare le opere di Manzoni nel genere specifico; </w:t>
      </w:r>
    </w:p>
    <w:p w:rsidR="002068DA" w:rsidRPr="002068DA" w:rsidRDefault="002068DA" w:rsidP="002068D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riconosce nei </w:t>
      </w:r>
      <w:r w:rsidRPr="002068DA">
        <w:rPr>
          <w:rFonts w:ascii="Times New Roman" w:eastAsia="Times New Roman" w:hAnsi="Times New Roman" w:cs="Times New Roman"/>
          <w:i/>
          <w:color w:val="000000"/>
          <w:sz w:val="24"/>
          <w:szCs w:val="24"/>
          <w:lang w:eastAsia="it-IT"/>
        </w:rPr>
        <w:t>Promessi sposi</w:t>
      </w:r>
      <w:r w:rsidRPr="002068DA">
        <w:rPr>
          <w:rFonts w:ascii="Times New Roman" w:eastAsia="Times New Roman" w:hAnsi="Times New Roman" w:cs="Times New Roman"/>
          <w:color w:val="000000"/>
          <w:sz w:val="24"/>
          <w:szCs w:val="24"/>
          <w:lang w:eastAsia="it-IT"/>
        </w:rPr>
        <w:t xml:space="preserve"> la componente di veridicità storica e quella di invenzione narrativa; </w:t>
      </w:r>
    </w:p>
    <w:p w:rsidR="002068DA" w:rsidRPr="002068DA" w:rsidRDefault="002068DA" w:rsidP="002068D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coglie in che senso l’autore adotti, nei confronti della materia trattata, la modalità del «narratore onnisciente»;</w:t>
      </w:r>
    </w:p>
    <w:p w:rsidR="002068DA" w:rsidRPr="002068DA" w:rsidRDefault="002068DA" w:rsidP="002068DA">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68DA">
        <w:rPr>
          <w:rFonts w:ascii="Times New Roman" w:eastAsia="Times New Roman" w:hAnsi="Times New Roman" w:cs="Times New Roman"/>
          <w:b/>
          <w:color w:val="868789"/>
          <w:sz w:val="24"/>
          <w:szCs w:val="24"/>
          <w:lang w:eastAsia="it-IT"/>
        </w:rPr>
        <w:t>•</w:t>
      </w:r>
      <w:r w:rsidRPr="002068DA">
        <w:rPr>
          <w:rFonts w:ascii="Times New Roman" w:eastAsia="Times New Roman" w:hAnsi="Times New Roman" w:cs="Times New Roman"/>
          <w:color w:val="000000"/>
          <w:w w:val="98"/>
          <w:sz w:val="24"/>
          <w:szCs w:val="24"/>
          <w:lang w:eastAsia="it-IT"/>
        </w:rPr>
        <w:tab/>
      </w:r>
      <w:r w:rsidRPr="002068DA">
        <w:rPr>
          <w:rFonts w:ascii="Times New Roman" w:eastAsia="Times New Roman" w:hAnsi="Times New Roman" w:cs="Times New Roman"/>
          <w:color w:val="000000"/>
          <w:sz w:val="24"/>
          <w:szCs w:val="24"/>
          <w:lang w:eastAsia="it-IT"/>
        </w:rPr>
        <w:t xml:space="preserve">individua l’importanza e il peso culturale, politico e morale della figura di Manzoni nel suo tempo e presso le generazioni successive; </w:t>
      </w:r>
    </w:p>
    <w:p w:rsidR="002068DA" w:rsidRPr="002068DA" w:rsidRDefault="002068DA" w:rsidP="002068DA">
      <w:pPr>
        <w:spacing w:after="0" w:line="240" w:lineRule="auto"/>
        <w:rPr>
          <w:rFonts w:ascii="Times New Roman" w:hAnsi="Times New Roman" w:cs="Times New Roman"/>
          <w:b/>
          <w:sz w:val="24"/>
          <w:szCs w:val="24"/>
          <w:u w:val="single"/>
        </w:rPr>
      </w:pPr>
      <w:r w:rsidRPr="002068DA">
        <w:rPr>
          <w:rFonts w:ascii="Times New Roman" w:hAnsi="Times New Roman" w:cs="Times New Roman"/>
          <w:b/>
          <w:sz w:val="24"/>
          <w:szCs w:val="24"/>
          <w:u w:val="single"/>
        </w:rPr>
        <w:t>Competenze per livelli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2068DA" w:rsidRPr="002068DA" w:rsidTr="002068DA">
        <w:tc>
          <w:tcPr>
            <w:tcW w:w="3151" w:type="dxa"/>
            <w:tcBorders>
              <w:top w:val="single" w:sz="4" w:space="0" w:color="auto"/>
              <w:left w:val="single" w:sz="4" w:space="0" w:color="auto"/>
              <w:bottom w:val="single" w:sz="4" w:space="0" w:color="auto"/>
              <w:right w:val="single" w:sz="4" w:space="0" w:color="auto"/>
            </w:tcBorders>
            <w:hideMark/>
          </w:tcPr>
          <w:p w:rsidR="002068DA" w:rsidRPr="002068DA" w:rsidRDefault="002068DA" w:rsidP="002068DA">
            <w:pPr>
              <w:spacing w:after="0" w:line="240" w:lineRule="auto"/>
              <w:rPr>
                <w:rFonts w:ascii="Times New Roman" w:hAnsi="Times New Roman" w:cs="Times New Roman"/>
                <w:sz w:val="24"/>
                <w:szCs w:val="24"/>
              </w:rPr>
            </w:pPr>
            <w:r w:rsidRPr="002068DA">
              <w:rPr>
                <w:rFonts w:ascii="Times New Roman" w:hAnsi="Times New Roman" w:cs="Times New Roman"/>
                <w:sz w:val="24"/>
                <w:szCs w:val="24"/>
              </w:rPr>
              <w:t>LIVELLO BASE( voto 6)</w:t>
            </w:r>
          </w:p>
        </w:tc>
        <w:tc>
          <w:tcPr>
            <w:tcW w:w="3259" w:type="dxa"/>
            <w:tcBorders>
              <w:top w:val="single" w:sz="4" w:space="0" w:color="auto"/>
              <w:left w:val="single" w:sz="4" w:space="0" w:color="auto"/>
              <w:bottom w:val="single" w:sz="4" w:space="0" w:color="auto"/>
              <w:right w:val="single" w:sz="4" w:space="0" w:color="auto"/>
            </w:tcBorders>
            <w:hideMark/>
          </w:tcPr>
          <w:p w:rsidR="002068DA" w:rsidRPr="002068DA" w:rsidRDefault="002068DA" w:rsidP="002068DA">
            <w:pPr>
              <w:spacing w:after="0" w:line="240" w:lineRule="auto"/>
              <w:rPr>
                <w:rFonts w:ascii="Times New Roman" w:hAnsi="Times New Roman" w:cs="Times New Roman"/>
                <w:sz w:val="24"/>
                <w:szCs w:val="24"/>
              </w:rPr>
            </w:pPr>
            <w:r w:rsidRPr="002068DA">
              <w:rPr>
                <w:rFonts w:ascii="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068DA" w:rsidRPr="002068DA" w:rsidRDefault="002068DA" w:rsidP="002068DA">
            <w:pPr>
              <w:spacing w:after="0" w:line="240" w:lineRule="auto"/>
              <w:rPr>
                <w:rFonts w:ascii="Times New Roman" w:hAnsi="Times New Roman" w:cs="Times New Roman"/>
                <w:sz w:val="24"/>
                <w:szCs w:val="24"/>
              </w:rPr>
            </w:pPr>
            <w:r w:rsidRPr="002068DA">
              <w:rPr>
                <w:rFonts w:ascii="Times New Roman" w:hAnsi="Times New Roman" w:cs="Times New Roman"/>
                <w:sz w:val="24"/>
                <w:szCs w:val="24"/>
              </w:rPr>
              <w:t>LIVELLO AVANZATO( voto 8/9/10)</w:t>
            </w:r>
          </w:p>
        </w:tc>
      </w:tr>
      <w:tr w:rsidR="002068DA" w:rsidRPr="002068DA" w:rsidTr="002068DA">
        <w:trPr>
          <w:trHeight w:val="1395"/>
        </w:trPr>
        <w:tc>
          <w:tcPr>
            <w:tcW w:w="3151"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2068DA">
              <w:rPr>
                <w:rFonts w:ascii="Times New Roman" w:hAnsi="Times New Roman" w:cs="Times New Roman"/>
                <w:sz w:val="24"/>
                <w:szCs w:val="24"/>
              </w:rPr>
              <w:t>a1) sa ascoltare, intervenire nel dialogo e nella discussione, ordinare gli ap</w:t>
            </w:r>
            <w:r w:rsidRPr="002068DA">
              <w:rPr>
                <w:rFonts w:ascii="Times New Roman" w:hAnsi="Times New Roman" w:cs="Times New Roman"/>
                <w:sz w:val="24"/>
                <w:szCs w:val="24"/>
              </w:rPr>
              <w:softHyphen/>
              <w:t>punti presi, formulare e rispondere in modo essenziale ma corretto a domande scritte e orali,  eseguire le consegne in modo essenziale ma pertinente alle richieste;</w:t>
            </w:r>
          </w:p>
        </w:tc>
        <w:tc>
          <w:tcPr>
            <w:tcW w:w="3259"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316" w:hanging="316"/>
              <w:jc w:val="both"/>
              <w:rPr>
                <w:rFonts w:ascii="Times New Roman" w:hAnsi="Times New Roman" w:cs="Times New Roman"/>
                <w:sz w:val="24"/>
                <w:szCs w:val="24"/>
              </w:rPr>
            </w:pPr>
            <w:r w:rsidRPr="002068DA">
              <w:rPr>
                <w:rFonts w:ascii="Times New Roman" w:hAnsi="Times New Roman" w:cs="Times New Roman"/>
                <w:sz w:val="24"/>
                <w:szCs w:val="24"/>
              </w:rPr>
              <w:t>a2)  sa ascoltare, intervenire adeguatamente nel dialogo e nella discussione, ordinare gli ap</w:t>
            </w:r>
            <w:r w:rsidRPr="002068DA">
              <w:rPr>
                <w:rFonts w:ascii="Times New Roman" w:hAnsi="Times New Roman" w:cs="Times New Roman"/>
                <w:sz w:val="24"/>
                <w:szCs w:val="24"/>
              </w:rPr>
              <w:softHyphen/>
              <w:t>punti presi, formulare e rispondere appropriatamente a domande scritte e orali,  eseguire le consegne in modo pertinente alle richieste;</w:t>
            </w:r>
          </w:p>
        </w:tc>
        <w:tc>
          <w:tcPr>
            <w:tcW w:w="3260"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271" w:hanging="180"/>
              <w:jc w:val="both"/>
              <w:rPr>
                <w:rFonts w:ascii="Times New Roman" w:hAnsi="Times New Roman" w:cs="Times New Roman"/>
                <w:bCs/>
                <w:sz w:val="24"/>
                <w:szCs w:val="24"/>
              </w:rPr>
            </w:pPr>
            <w:r w:rsidRPr="002068DA">
              <w:rPr>
                <w:rFonts w:ascii="Times New Roman" w:hAnsi="Times New Roman" w:cs="Times New Roman"/>
                <w:sz w:val="24"/>
                <w:szCs w:val="24"/>
              </w:rPr>
              <w:t>a3) sa ascoltare, intervenire puntualmente nel dialogo e nella discussione, rielaborare in modo personale gli ap</w:t>
            </w:r>
            <w:r w:rsidRPr="002068DA">
              <w:rPr>
                <w:rFonts w:ascii="Times New Roman" w:hAnsi="Times New Roman" w:cs="Times New Roman"/>
                <w:sz w:val="24"/>
                <w:szCs w:val="24"/>
              </w:rPr>
              <w:softHyphen/>
              <w:t xml:space="preserve">punti, formulare e rispondere appropriatamente ed esaustivamente a domande scritte e orali; </w:t>
            </w:r>
          </w:p>
        </w:tc>
      </w:tr>
      <w:tr w:rsidR="002068DA" w:rsidRPr="002068DA" w:rsidTr="002068DA">
        <w:trPr>
          <w:trHeight w:val="1955"/>
        </w:trPr>
        <w:tc>
          <w:tcPr>
            <w:tcW w:w="3151"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80"/>
              </w:tabs>
              <w:ind w:left="180" w:hanging="180"/>
              <w:jc w:val="both"/>
              <w:rPr>
                <w:rFonts w:ascii="Times New Roman" w:hAnsi="Times New Roman" w:cs="Times New Roman"/>
                <w:sz w:val="24"/>
                <w:szCs w:val="24"/>
              </w:rPr>
            </w:pPr>
            <w:r w:rsidRPr="002068DA">
              <w:rPr>
                <w:rFonts w:ascii="Times New Roman" w:hAnsi="Times New Roman" w:cs="Times New Roman"/>
                <w:sz w:val="24"/>
                <w:szCs w:val="24"/>
              </w:rPr>
              <w:t>b1) si esprime con un linguaggio chiaro  e con una ordinata strutturazione logica del di</w:t>
            </w:r>
            <w:r w:rsidRPr="002068DA">
              <w:rPr>
                <w:rFonts w:ascii="Times New Roman" w:hAnsi="Times New Roman" w:cs="Times New Roman"/>
                <w:sz w:val="24"/>
                <w:szCs w:val="24"/>
              </w:rPr>
              <w:softHyphen/>
              <w:t>scorso; espone oralmente relazioni chiare;</w:t>
            </w:r>
          </w:p>
          <w:p w:rsidR="002068DA" w:rsidRPr="002068DA" w:rsidRDefault="002068DA" w:rsidP="002068DA">
            <w:pPr>
              <w:keepNext/>
              <w:tabs>
                <w:tab w:val="left" w:pos="180"/>
                <w:tab w:val="left" w:pos="9214"/>
                <w:tab w:val="left" w:pos="9498"/>
                <w:tab w:val="left" w:pos="9639"/>
              </w:tabs>
              <w:spacing w:after="0" w:line="360" w:lineRule="auto"/>
              <w:ind w:left="180" w:hanging="180"/>
              <w:jc w:val="both"/>
              <w:outlineLvl w:val="2"/>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316" w:hanging="316"/>
              <w:jc w:val="both"/>
              <w:rPr>
                <w:rFonts w:ascii="Times New Roman" w:hAnsi="Times New Roman" w:cs="Times New Roman"/>
                <w:sz w:val="24"/>
                <w:szCs w:val="24"/>
              </w:rPr>
            </w:pPr>
            <w:r w:rsidRPr="002068DA">
              <w:rPr>
                <w:rFonts w:ascii="Times New Roman" w:hAnsi="Times New Roman" w:cs="Times New Roman"/>
                <w:sz w:val="24"/>
                <w:szCs w:val="24"/>
              </w:rPr>
              <w:t>b2) si esprime con un linguaggio chiaro e sempre più ap</w:t>
            </w:r>
            <w:r w:rsidRPr="002068DA">
              <w:rPr>
                <w:rFonts w:ascii="Times New Roman" w:hAnsi="Times New Roman" w:cs="Times New Roman"/>
                <w:sz w:val="24"/>
                <w:szCs w:val="24"/>
              </w:rPr>
              <w:softHyphen/>
              <w:t>propriato,  con una strutturazione ordinata e coerente del di</w:t>
            </w:r>
            <w:r w:rsidRPr="002068DA">
              <w:rPr>
                <w:rFonts w:ascii="Times New Roman" w:hAnsi="Times New Roman" w:cs="Times New Roman"/>
                <w:sz w:val="24"/>
                <w:szCs w:val="24"/>
              </w:rPr>
              <w:softHyphen/>
              <w:t>scorso, con pochi errori; fa un uso consapevole, nella comunicazione orale, dei principali elementi paralinguistici e prossemici;</w:t>
            </w:r>
          </w:p>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271" w:hanging="180"/>
              <w:jc w:val="both"/>
              <w:rPr>
                <w:rFonts w:ascii="Times New Roman" w:hAnsi="Times New Roman" w:cs="Times New Roman"/>
                <w:sz w:val="24"/>
                <w:szCs w:val="24"/>
              </w:rPr>
            </w:pPr>
            <w:r w:rsidRPr="002068DA">
              <w:rPr>
                <w:rFonts w:ascii="Times New Roman" w:hAnsi="Times New Roman" w:cs="Times New Roman"/>
                <w:sz w:val="24"/>
                <w:szCs w:val="24"/>
              </w:rPr>
              <w:t>b3) si esprime con un linguaggio chiaro e ap</w:t>
            </w:r>
            <w:r w:rsidRPr="002068DA">
              <w:rPr>
                <w:rFonts w:ascii="Times New Roman" w:hAnsi="Times New Roman" w:cs="Times New Roman"/>
                <w:sz w:val="24"/>
                <w:szCs w:val="24"/>
              </w:rPr>
              <w:softHyphen/>
              <w:t>propriato,  con una strutturazione ordinata, coerente ed efficace del di</w:t>
            </w:r>
            <w:r w:rsidRPr="002068DA">
              <w:rPr>
                <w:rFonts w:ascii="Times New Roman" w:hAnsi="Times New Roman" w:cs="Times New Roman"/>
                <w:sz w:val="24"/>
                <w:szCs w:val="24"/>
              </w:rPr>
              <w:softHyphen/>
              <w:t xml:space="preserve">scorso, senza errori; fa un uso consapevole, nella comunicazione orale, degli elementi paralinguistici e prossemici; nella produzione scritta,  </w:t>
            </w:r>
            <w:r w:rsidRPr="002068DA">
              <w:rPr>
                <w:rFonts w:ascii="Times New Roman" w:hAnsi="Times New Roman" w:cs="Times New Roman"/>
                <w:bCs/>
                <w:sz w:val="24"/>
                <w:szCs w:val="24"/>
              </w:rPr>
              <w:t>si esprime appropriatamente, scorrevolmente e senza errori;</w:t>
            </w:r>
          </w:p>
        </w:tc>
      </w:tr>
      <w:tr w:rsidR="002068DA" w:rsidRPr="002068DA" w:rsidTr="002068DA">
        <w:tc>
          <w:tcPr>
            <w:tcW w:w="3151"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2068DA">
              <w:rPr>
                <w:rFonts w:ascii="Times New Roman" w:hAnsi="Times New Roman" w:cs="Times New Roman"/>
                <w:sz w:val="24"/>
                <w:szCs w:val="24"/>
              </w:rPr>
              <w:t xml:space="preserve">c1) comprende almeno il senso letterale e i temi principali dei testi noti, sia letterari che non letterari, e parafrasa di conseguenza; comprende il significato letterale e i temi principali di testi sia letterari sia non letterari (articoli ecc.) proposti per la prima volta alla lettura con l’ausilio di strumenti (dizionari, glossari...) e riconosce </w:t>
            </w:r>
            <w:r w:rsidRPr="002068DA">
              <w:rPr>
                <w:rFonts w:ascii="Times New Roman" w:hAnsi="Times New Roman" w:cs="Times New Roman"/>
                <w:sz w:val="24"/>
                <w:szCs w:val="24"/>
              </w:rPr>
              <w:lastRenderedPageBreak/>
              <w:t>l’esistenza di un significato profondo anche se non lo definisce con chiarezza ogni volta;</w:t>
            </w:r>
          </w:p>
        </w:tc>
        <w:tc>
          <w:tcPr>
            <w:tcW w:w="3259"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r w:rsidRPr="002068DA">
              <w:rPr>
                <w:rFonts w:ascii="Times New Roman" w:eastAsia="Times New Roman" w:hAnsi="Times New Roman" w:cs="Times New Roman"/>
                <w:sz w:val="24"/>
                <w:szCs w:val="24"/>
                <w:lang w:eastAsia="it-IT"/>
              </w:rPr>
              <w:lastRenderedPageBreak/>
              <w:t>c2)  ha una preparazione più ampia dei testi e problemi studiati: la sua comprensione dei testi non si limita agli elementi essenziali, ma ne coglie</w:t>
            </w:r>
            <w:r w:rsidRPr="002068DA">
              <w:rPr>
                <w:rFonts w:ascii="Times New Roman" w:eastAsia="Times New Roman" w:hAnsi="Times New Roman" w:cs="Times New Roman"/>
                <w:bCs/>
                <w:sz w:val="24"/>
                <w:szCs w:val="24"/>
                <w:lang w:eastAsia="it-IT"/>
              </w:rPr>
              <w:t xml:space="preserve"> lo scopo </w:t>
            </w:r>
            <w:r w:rsidRPr="002068DA">
              <w:rPr>
                <w:rFonts w:ascii="Times New Roman" w:eastAsia="Times New Roman" w:hAnsi="Times New Roman" w:cs="Times New Roman"/>
                <w:sz w:val="24"/>
                <w:szCs w:val="24"/>
                <w:lang w:eastAsia="it-IT"/>
              </w:rPr>
              <w:t>e si sofferma  anche sulle caratteristiche dell’organizzazione testuale ed eventualmente dello stile;</w:t>
            </w:r>
          </w:p>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271" w:hanging="180"/>
              <w:jc w:val="both"/>
              <w:rPr>
                <w:rFonts w:ascii="Times New Roman" w:hAnsi="Times New Roman" w:cs="Times New Roman"/>
                <w:sz w:val="24"/>
                <w:szCs w:val="24"/>
              </w:rPr>
            </w:pPr>
            <w:r w:rsidRPr="002068DA">
              <w:rPr>
                <w:rFonts w:ascii="Times New Roman" w:hAnsi="Times New Roman" w:cs="Times New Roman"/>
                <w:sz w:val="24"/>
                <w:szCs w:val="24"/>
              </w:rPr>
              <w:t xml:space="preserve">c3) sa non solo approfondire i testi e le problematiche studiate, ma sa trasferire le proprie abilità interpretative anche a testi e problemi nuovi adeguati all’età, cogliendone struttura e scopo; </w:t>
            </w:r>
          </w:p>
          <w:p w:rsidR="002068DA" w:rsidRPr="002068DA" w:rsidRDefault="002068DA" w:rsidP="002068DA">
            <w:pPr>
              <w:keepNext/>
              <w:tabs>
                <w:tab w:val="left" w:pos="9214"/>
                <w:tab w:val="left" w:pos="9498"/>
                <w:tab w:val="left" w:pos="9639"/>
              </w:tabs>
              <w:spacing w:after="0" w:line="360" w:lineRule="auto"/>
              <w:ind w:left="271" w:hanging="180"/>
              <w:jc w:val="both"/>
              <w:outlineLvl w:val="2"/>
              <w:rPr>
                <w:rFonts w:ascii="Times New Roman" w:eastAsia="Times New Roman" w:hAnsi="Times New Roman" w:cs="Times New Roman"/>
                <w:sz w:val="24"/>
                <w:szCs w:val="24"/>
                <w:lang w:eastAsia="it-IT"/>
              </w:rPr>
            </w:pPr>
          </w:p>
        </w:tc>
      </w:tr>
      <w:tr w:rsidR="002068DA" w:rsidRPr="002068DA" w:rsidTr="002068DA">
        <w:tc>
          <w:tcPr>
            <w:tcW w:w="3151"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2068DA">
              <w:rPr>
                <w:rFonts w:ascii="Times New Roman" w:hAnsi="Times New Roman" w:cs="Times New Roman"/>
                <w:sz w:val="24"/>
                <w:szCs w:val="24"/>
              </w:rPr>
              <w:t>d1) comprende almeno gli snodi logici fondamentali e lo scopo esplicito di un testo presentato (orale o scritto); collega i dati studiati e ragionare su di essi</w:t>
            </w:r>
          </w:p>
        </w:tc>
        <w:tc>
          <w:tcPr>
            <w:tcW w:w="3259"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r w:rsidRPr="002068DA">
              <w:rPr>
                <w:rFonts w:ascii="Times New Roman" w:eastAsia="Times New Roman" w:hAnsi="Times New Roman" w:cs="Times New Roman"/>
                <w:sz w:val="24"/>
                <w:szCs w:val="24"/>
                <w:lang w:eastAsia="it-IT"/>
              </w:rPr>
              <w:t xml:space="preserve">d2) sa operare inferenze e collegamenti con crescente autonomia; </w:t>
            </w:r>
          </w:p>
        </w:tc>
        <w:tc>
          <w:tcPr>
            <w:tcW w:w="3260"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2068DA">
              <w:rPr>
                <w:rFonts w:ascii="Times New Roman" w:hAnsi="Times New Roman" w:cs="Times New Roman"/>
                <w:sz w:val="24"/>
                <w:szCs w:val="24"/>
              </w:rPr>
              <w:t xml:space="preserve">d3) sa non solo approfondire i testi e le problematiche studiate, ma sa trasferire le proprie abilità interpretative anche a testi e problemi nuovi adeguati all’età, cogliendone struttura e scopo; </w:t>
            </w:r>
          </w:p>
        </w:tc>
      </w:tr>
      <w:tr w:rsidR="002068DA" w:rsidRPr="002068DA" w:rsidTr="002068DA">
        <w:tc>
          <w:tcPr>
            <w:tcW w:w="3151"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2068DA">
              <w:rPr>
                <w:rFonts w:ascii="Times New Roman" w:hAnsi="Times New Roman" w:cs="Times New Roman"/>
                <w:sz w:val="24"/>
                <w:szCs w:val="24"/>
              </w:rPr>
              <w:t>e1) utilizza gli elementi fondamentali d'analisi sia del testo narrativo sia del testo poetico acquisiti nel biennio e consolidati in terza classe;</w:t>
            </w:r>
          </w:p>
        </w:tc>
        <w:tc>
          <w:tcPr>
            <w:tcW w:w="3259"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r w:rsidRPr="002068DA">
              <w:rPr>
                <w:rFonts w:ascii="Times New Roman" w:eastAsia="Times New Roman" w:hAnsi="Times New Roman" w:cs="Times New Roman"/>
                <w:sz w:val="24"/>
                <w:szCs w:val="24"/>
                <w:lang w:eastAsia="it-IT"/>
              </w:rPr>
              <w:t>e2) cerca di trarre dal testo o dal problema proposto gli allievi riflessioni relative a se stesso e alla condizione umana, individuale e generale;</w:t>
            </w:r>
          </w:p>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jc w:val="both"/>
              <w:outlineLvl w:val="2"/>
              <w:rPr>
                <w:rFonts w:ascii="Times New Roman" w:eastAsia="Times New Roman" w:hAnsi="Times New Roman" w:cs="Times New Roman"/>
                <w:sz w:val="24"/>
                <w:szCs w:val="24"/>
                <w:lang w:eastAsia="it-IT"/>
              </w:rPr>
            </w:pPr>
            <w:r w:rsidRPr="002068DA">
              <w:rPr>
                <w:rFonts w:ascii="Times New Roman" w:eastAsia="Times New Roman" w:hAnsi="Times New Roman" w:cs="Times New Roman"/>
                <w:sz w:val="24"/>
                <w:szCs w:val="24"/>
                <w:lang w:eastAsia="it-IT"/>
              </w:rPr>
              <w:t xml:space="preserve">e3) dimostra prontezza nell’operare inferenze e collegamenti; </w:t>
            </w:r>
          </w:p>
          <w:p w:rsidR="002068DA" w:rsidRPr="002068DA" w:rsidRDefault="002068DA" w:rsidP="002068DA">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271" w:hanging="180"/>
              <w:jc w:val="both"/>
              <w:rPr>
                <w:rFonts w:ascii="Times New Roman" w:hAnsi="Times New Roman" w:cs="Times New Roman"/>
                <w:sz w:val="24"/>
                <w:szCs w:val="24"/>
              </w:rPr>
            </w:pPr>
          </w:p>
        </w:tc>
      </w:tr>
      <w:tr w:rsidR="002068DA" w:rsidRPr="002068DA" w:rsidTr="002068DA">
        <w:tc>
          <w:tcPr>
            <w:tcW w:w="3151"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2068DA">
              <w:rPr>
                <w:rFonts w:ascii="Times New Roman" w:hAnsi="Times New Roman" w:cs="Times New Roman"/>
                <w:sz w:val="24"/>
                <w:szCs w:val="24"/>
              </w:rPr>
              <w:t xml:space="preserve">f1) costruisce testi espositivi chiari e ordinati (risposte, analisi, relazioni, questionari,…) di contenuto letterario o storico-culturale o attualità sia d’altro argomento di studio, elaborando le conoscenze essenziali acquisite e valendosi dei testi noti; </w:t>
            </w:r>
          </w:p>
        </w:tc>
        <w:tc>
          <w:tcPr>
            <w:tcW w:w="3259"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2068DA">
              <w:rPr>
                <w:rFonts w:ascii="Times New Roman" w:eastAsia="Times New Roman" w:hAnsi="Times New Roman" w:cs="Times New Roman"/>
                <w:bCs/>
                <w:sz w:val="24"/>
                <w:szCs w:val="24"/>
                <w:lang w:eastAsia="it-IT"/>
              </w:rPr>
              <w:t>f2) costruisce testi espositivi chiari e ben strutturati (risposte, analisi, relazioni, questionari,…) di contenuto letterario o storico-culturale o attualità sia d’altro argomento di studio, elaborando le conoscenze essenziali acquisite e valendosi dei testi noti;</w:t>
            </w:r>
          </w:p>
        </w:tc>
        <w:tc>
          <w:tcPr>
            <w:tcW w:w="3260"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ind w:left="91"/>
              <w:jc w:val="both"/>
              <w:outlineLvl w:val="2"/>
              <w:rPr>
                <w:rFonts w:ascii="Times New Roman" w:eastAsia="Times New Roman" w:hAnsi="Times New Roman" w:cs="Times New Roman"/>
                <w:sz w:val="24"/>
                <w:szCs w:val="24"/>
                <w:lang w:eastAsia="it-IT"/>
              </w:rPr>
            </w:pPr>
            <w:r w:rsidRPr="002068DA">
              <w:rPr>
                <w:rFonts w:ascii="Times New Roman" w:eastAsia="Times New Roman" w:hAnsi="Times New Roman" w:cs="Times New Roman"/>
                <w:sz w:val="24"/>
                <w:szCs w:val="24"/>
                <w:lang w:eastAsia="it-IT"/>
              </w:rPr>
              <w:t xml:space="preserve">f3) mostra sensibilità al testo letterario, che spesso si traduce in capacità di partire dalle sollecitazioni offerte dai testi e problemi discussi per interiorizzarle e renderle vive nella propria dimensione esistenziale e civile; </w:t>
            </w:r>
          </w:p>
        </w:tc>
      </w:tr>
      <w:tr w:rsidR="002068DA" w:rsidRPr="002068DA" w:rsidTr="002068DA">
        <w:tc>
          <w:tcPr>
            <w:tcW w:w="3151"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2068DA">
              <w:rPr>
                <w:rFonts w:ascii="Times New Roman" w:hAnsi="Times New Roman" w:cs="Times New Roman"/>
                <w:sz w:val="24"/>
                <w:szCs w:val="24"/>
              </w:rPr>
              <w:t xml:space="preserve">g1) costruisce testi argomentativi documentati, in forma di tema, di saggio e/o di articolo (ed eventualmente di commento, recensione ecc.), con un linguaggio sufficientemente coeso da non compromettere la chiarezza (fase II: più  dati e documenti), illustrando la propria tesi e mostrando di comprendere i documenti; </w:t>
            </w:r>
          </w:p>
        </w:tc>
        <w:tc>
          <w:tcPr>
            <w:tcW w:w="3259"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2068DA">
              <w:rPr>
                <w:rFonts w:ascii="Times New Roman" w:eastAsia="Times New Roman" w:hAnsi="Times New Roman" w:cs="Times New Roman"/>
                <w:bCs/>
                <w:sz w:val="24"/>
                <w:szCs w:val="24"/>
                <w:lang w:eastAsia="it-IT"/>
              </w:rPr>
              <w:t xml:space="preserve">g2) costruisce testi argomentativi documentati, in forma di tema, di saggio e/o di articolo (ed eventualmente di commento, recensione ecc.), con un linguaggio sufficientemente coeso e appropriato da non compromettere la chiarezza (fase II: più  dati e documenti), illustrando la propria tesi e mostrando di comprendere e collegare i documenti; </w:t>
            </w:r>
          </w:p>
        </w:tc>
        <w:tc>
          <w:tcPr>
            <w:tcW w:w="3260"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jc w:val="both"/>
              <w:outlineLvl w:val="2"/>
              <w:rPr>
                <w:rFonts w:ascii="Times New Roman" w:eastAsia="Times New Roman" w:hAnsi="Times New Roman" w:cs="Times New Roman"/>
                <w:bCs/>
                <w:sz w:val="24"/>
                <w:szCs w:val="24"/>
                <w:lang w:eastAsia="it-IT"/>
              </w:rPr>
            </w:pPr>
            <w:r w:rsidRPr="002068DA">
              <w:rPr>
                <w:rFonts w:ascii="Times New Roman" w:eastAsia="Times New Roman" w:hAnsi="Times New Roman" w:cs="Times New Roman"/>
                <w:bCs/>
                <w:sz w:val="24"/>
                <w:szCs w:val="24"/>
                <w:lang w:eastAsia="it-IT"/>
              </w:rPr>
              <w:t>g3) costruisce testi argomentativi documentati, in forma di tema, di saggio e/o di articolo (ed eventualmente di commento, recensione ecc.), con un linguaggio sufficientemente coeso e appropriato da non compromettere la chiarezza (fase II: più  dati e documenti), illustrando la propria tesi e usando i documenti come elementi per sostenerla o come elementi da confutare;</w:t>
            </w:r>
          </w:p>
        </w:tc>
      </w:tr>
      <w:tr w:rsidR="002068DA" w:rsidRPr="002068DA" w:rsidTr="002068DA">
        <w:tc>
          <w:tcPr>
            <w:tcW w:w="3151"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2068DA">
              <w:rPr>
                <w:rFonts w:ascii="Times New Roman" w:hAnsi="Times New Roman" w:cs="Times New Roman"/>
                <w:sz w:val="24"/>
                <w:szCs w:val="24"/>
              </w:rPr>
              <w:t>h1) collega l’italiano con almeno un’materia rispetto ai nodi comuni evidenti.</w:t>
            </w:r>
          </w:p>
        </w:tc>
        <w:tc>
          <w:tcPr>
            <w:tcW w:w="3259"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2068DA">
              <w:rPr>
                <w:rFonts w:ascii="Times New Roman" w:eastAsia="Times New Roman" w:hAnsi="Times New Roman" w:cs="Times New Roman"/>
                <w:bCs/>
                <w:sz w:val="24"/>
                <w:szCs w:val="24"/>
                <w:lang w:eastAsia="it-IT"/>
              </w:rPr>
              <w:t>h2) collega l’italiano con almeno un’materia rispetto ai nodi comuni evidenti;</w:t>
            </w:r>
          </w:p>
        </w:tc>
        <w:tc>
          <w:tcPr>
            <w:tcW w:w="3260"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jc w:val="both"/>
              <w:outlineLvl w:val="2"/>
              <w:rPr>
                <w:rFonts w:ascii="Times New Roman" w:eastAsia="Times New Roman" w:hAnsi="Times New Roman" w:cs="Times New Roman"/>
                <w:bCs/>
                <w:sz w:val="24"/>
                <w:szCs w:val="24"/>
                <w:lang w:eastAsia="it-IT"/>
              </w:rPr>
            </w:pPr>
            <w:r w:rsidRPr="002068DA">
              <w:rPr>
                <w:rFonts w:ascii="Times New Roman" w:eastAsia="Times New Roman" w:hAnsi="Times New Roman" w:cs="Times New Roman"/>
                <w:bCs/>
                <w:sz w:val="24"/>
                <w:szCs w:val="24"/>
                <w:lang w:eastAsia="it-IT"/>
              </w:rPr>
              <w:t>h3)  collega l’italiano con le altre materie che presentino nodi comuni;</w:t>
            </w:r>
          </w:p>
        </w:tc>
      </w:tr>
      <w:tr w:rsidR="002068DA" w:rsidRPr="002068DA" w:rsidTr="002068DA">
        <w:tc>
          <w:tcPr>
            <w:tcW w:w="3151"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2068DA">
              <w:rPr>
                <w:rFonts w:ascii="Times New Roman" w:hAnsi="Times New Roman" w:cs="Times New Roman"/>
                <w:sz w:val="24"/>
                <w:szCs w:val="24"/>
              </w:rPr>
              <w:lastRenderedPageBreak/>
              <w:t>i1) in è rispettoso delle regole civiche che consentono un lavoro didattico proficuo;</w:t>
            </w:r>
          </w:p>
        </w:tc>
        <w:tc>
          <w:tcPr>
            <w:tcW w:w="3259" w:type="dxa"/>
            <w:tcBorders>
              <w:top w:val="single" w:sz="4" w:space="0" w:color="auto"/>
              <w:left w:val="single" w:sz="4" w:space="0" w:color="auto"/>
              <w:bottom w:val="single" w:sz="4" w:space="0" w:color="auto"/>
              <w:right w:val="single" w:sz="4" w:space="0" w:color="auto"/>
            </w:tcBorders>
          </w:tcPr>
          <w:p w:rsidR="002068DA" w:rsidRPr="002068DA" w:rsidRDefault="002068DA" w:rsidP="002068DA">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2068DA">
              <w:rPr>
                <w:rFonts w:ascii="Times New Roman" w:eastAsia="Times New Roman" w:hAnsi="Times New Roman" w:cs="Times New Roman"/>
                <w:bCs/>
                <w:sz w:val="24"/>
                <w:szCs w:val="24"/>
                <w:lang w:eastAsia="it-IT"/>
              </w:rPr>
              <w:t>i2) rispetta le regole che consentono di lavorare proficuamente, partecipa al dialogo didattico e collabora con i compagni;</w:t>
            </w:r>
          </w:p>
        </w:tc>
        <w:tc>
          <w:tcPr>
            <w:tcW w:w="3260" w:type="dxa"/>
            <w:tcBorders>
              <w:top w:val="single" w:sz="4" w:space="0" w:color="auto"/>
              <w:left w:val="single" w:sz="4" w:space="0" w:color="auto"/>
              <w:bottom w:val="single" w:sz="4" w:space="0" w:color="auto"/>
              <w:right w:val="single" w:sz="4" w:space="0" w:color="auto"/>
            </w:tcBorders>
          </w:tcPr>
          <w:p w:rsidR="002068DA" w:rsidRPr="002068DA" w:rsidRDefault="002068DA" w:rsidP="00DE3419">
            <w:pPr>
              <w:keepNext/>
              <w:numPr>
                <w:ilvl w:val="0"/>
                <w:numId w:val="8"/>
              </w:numPr>
              <w:tabs>
                <w:tab w:val="left" w:pos="9214"/>
                <w:tab w:val="left" w:pos="9498"/>
                <w:tab w:val="left" w:pos="9639"/>
              </w:tabs>
              <w:spacing w:after="0"/>
              <w:jc w:val="both"/>
              <w:outlineLvl w:val="2"/>
              <w:rPr>
                <w:rFonts w:ascii="Times New Roman" w:eastAsia="Times New Roman" w:hAnsi="Times New Roman" w:cs="Times New Roman"/>
                <w:sz w:val="24"/>
                <w:szCs w:val="24"/>
                <w:lang w:eastAsia="it-IT"/>
              </w:rPr>
            </w:pPr>
            <w:r w:rsidRPr="002068DA">
              <w:rPr>
                <w:rFonts w:ascii="Times New Roman" w:eastAsia="Times New Roman" w:hAnsi="Times New Roman" w:cs="Times New Roman"/>
                <w:bCs/>
                <w:sz w:val="24"/>
                <w:szCs w:val="24"/>
                <w:lang w:eastAsia="it-IT"/>
              </w:rPr>
              <w:t xml:space="preserve">rispetta le regole che consentono di lavorare proficuamente, </w:t>
            </w:r>
            <w:r w:rsidRPr="002068DA">
              <w:rPr>
                <w:rFonts w:ascii="Times New Roman" w:eastAsia="Times New Roman" w:hAnsi="Times New Roman" w:cs="Times New Roman"/>
                <w:sz w:val="24"/>
                <w:szCs w:val="24"/>
                <w:lang w:eastAsia="it-IT"/>
              </w:rPr>
              <w:t>partecipa vivacemente alle attività proposte e collabora intensamente con i compagni;</w:t>
            </w:r>
          </w:p>
        </w:tc>
      </w:tr>
    </w:tbl>
    <w:p w:rsidR="002068DA" w:rsidRDefault="002068DA" w:rsidP="00325E3C">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INGLESE</w:t>
      </w:r>
    </w:p>
    <w:p w:rsidR="00EB5077" w:rsidRPr="00EB5077" w:rsidRDefault="00EB5077" w:rsidP="00EB5077">
      <w:pPr>
        <w:spacing w:after="0" w:line="240" w:lineRule="auto"/>
        <w:jc w:val="both"/>
        <w:rPr>
          <w:rFonts w:ascii="Times New Roman" w:eastAsia="Times New Roman" w:hAnsi="Times New Roman" w:cs="Times New Roman"/>
          <w:b/>
          <w:sz w:val="24"/>
          <w:szCs w:val="24"/>
          <w:u w:val="single"/>
        </w:rPr>
      </w:pPr>
      <w:r w:rsidRPr="00EB5077">
        <w:rPr>
          <w:rFonts w:ascii="Times New Roman" w:eastAsia="Times New Roman" w:hAnsi="Times New Roman" w:cs="Times New Roman"/>
          <w:b/>
          <w:sz w:val="24"/>
          <w:szCs w:val="24"/>
          <w:u w:val="single"/>
        </w:rPr>
        <w:t>Conoscenze</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Times New Roman" w:eastAsia="Calibri" w:hAnsi="Times New Roman" w:cs="Times New Roman"/>
        </w:rPr>
        <w:t xml:space="preserve">Argomenti relativi alla sfera familiare, di interesse personale o aspetti riguardanti la società e la cultura dei </w:t>
      </w:r>
      <w:r w:rsidRPr="00EB5077">
        <w:rPr>
          <w:rFonts w:ascii="Calibri" w:eastAsia="Calibri" w:hAnsi="Calibri" w:cs="Times New Roman"/>
          <w:sz w:val="24"/>
          <w:szCs w:val="24"/>
        </w:rPr>
        <w:t>paesi di lingua inglese, con relativo lessico.</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Generi letterari ed elementi caratterizzanti background storico-sociale in cui si colloca la produzione letteraria trattata (dalle origini al Rinascimento).</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Autori e testi fondamentali per la comprensione dei vari fenomeni letterari linguaggio specifico dell'indirizzo scientifico (lessico storico e letterario).</w:t>
      </w:r>
    </w:p>
    <w:p w:rsidR="00EB5077" w:rsidRPr="00EB5077" w:rsidRDefault="00EB5077" w:rsidP="00EB5077">
      <w:pPr>
        <w:autoSpaceDE w:val="0"/>
        <w:autoSpaceDN w:val="0"/>
        <w:adjustRightInd w:val="0"/>
        <w:spacing w:after="0" w:line="240" w:lineRule="auto"/>
        <w:jc w:val="both"/>
        <w:rPr>
          <w:rFonts w:ascii="Calibri" w:eastAsia="Calibri" w:hAnsi="Calibri" w:cs="Times New Roman"/>
          <w:b/>
          <w:bCs/>
          <w:sz w:val="24"/>
          <w:szCs w:val="24"/>
        </w:rPr>
      </w:pPr>
      <w:r w:rsidRPr="00EB5077">
        <w:rPr>
          <w:rFonts w:ascii="Calibri" w:eastAsia="Calibri" w:hAnsi="Calibri" w:cs="Times New Roman"/>
          <w:sz w:val="24"/>
          <w:szCs w:val="24"/>
        </w:rPr>
        <w:t xml:space="preserve">Potenziamento lessicale e grammaticale per l’avvicinamento al livello B2 (Common </w:t>
      </w:r>
      <w:proofErr w:type="spellStart"/>
      <w:r w:rsidRPr="00EB5077">
        <w:rPr>
          <w:rFonts w:ascii="Calibri" w:eastAsia="Calibri" w:hAnsi="Calibri" w:cs="Times New Roman"/>
          <w:sz w:val="24"/>
          <w:szCs w:val="24"/>
        </w:rPr>
        <w:t>European</w:t>
      </w:r>
      <w:proofErr w:type="spellEnd"/>
      <w:r w:rsidRPr="00EB5077">
        <w:rPr>
          <w:rFonts w:ascii="Calibri" w:eastAsia="Calibri" w:hAnsi="Calibri" w:cs="Times New Roman"/>
          <w:sz w:val="24"/>
          <w:szCs w:val="24"/>
        </w:rPr>
        <w:t xml:space="preserve"> Frame work).</w:t>
      </w:r>
    </w:p>
    <w:p w:rsidR="00EB5077" w:rsidRPr="00EB5077" w:rsidRDefault="00EB5077" w:rsidP="00EB5077">
      <w:pPr>
        <w:spacing w:after="0" w:line="240" w:lineRule="auto"/>
        <w:rPr>
          <w:rFonts w:ascii="Times New Roman" w:eastAsia="Times New Roman" w:hAnsi="Times New Roman" w:cs="Times New Roman"/>
          <w:b/>
          <w:sz w:val="24"/>
          <w:szCs w:val="24"/>
          <w:u w:val="single"/>
        </w:rPr>
      </w:pPr>
      <w:r w:rsidRPr="00EB5077">
        <w:rPr>
          <w:rFonts w:ascii="Times New Roman" w:eastAsia="Times New Roman" w:hAnsi="Times New Roman" w:cs="Times New Roman"/>
          <w:b/>
          <w:sz w:val="24"/>
          <w:szCs w:val="24"/>
          <w:u w:val="single"/>
        </w:rPr>
        <w:t>Abilità</w:t>
      </w:r>
    </w:p>
    <w:tbl>
      <w:tblPr>
        <w:tblW w:w="0" w:type="auto"/>
        <w:tblLayout w:type="fixed"/>
        <w:tblLook w:val="04A0" w:firstRow="1" w:lastRow="0" w:firstColumn="1" w:lastColumn="0" w:noHBand="0" w:noVBand="1"/>
      </w:tblPr>
      <w:tblGrid>
        <w:gridCol w:w="9748"/>
      </w:tblGrid>
      <w:tr w:rsidR="00EB5077" w:rsidRPr="00EB5077" w:rsidTr="00B37B2A">
        <w:trPr>
          <w:trHeight w:val="250"/>
        </w:trPr>
        <w:tc>
          <w:tcPr>
            <w:tcW w:w="9748" w:type="dxa"/>
            <w:tcBorders>
              <w:top w:val="nil"/>
              <w:left w:val="nil"/>
              <w:bottom w:val="nil"/>
              <w:right w:val="nil"/>
            </w:tcBorders>
            <w:hideMark/>
          </w:tcPr>
          <w:p w:rsidR="00EB5077" w:rsidRPr="00EB5077" w:rsidRDefault="00EB5077" w:rsidP="00EB5077">
            <w:pPr>
              <w:autoSpaceDE w:val="0"/>
              <w:autoSpaceDN w:val="0"/>
              <w:adjustRightInd w:val="0"/>
              <w:spacing w:after="0" w:line="240" w:lineRule="auto"/>
              <w:jc w:val="both"/>
              <w:rPr>
                <w:rFonts w:ascii="Calibri" w:eastAsia="Calibri" w:hAnsi="Calibri" w:cs="Times New Roman"/>
                <w:color w:val="000000"/>
                <w:sz w:val="24"/>
                <w:szCs w:val="24"/>
              </w:rPr>
            </w:pPr>
            <w:r w:rsidRPr="00EB5077">
              <w:rPr>
                <w:rFonts w:ascii="Calibri" w:eastAsia="Calibri" w:hAnsi="Calibri" w:cs="Times New Roman"/>
                <w:iCs/>
                <w:color w:val="000000"/>
                <w:sz w:val="24"/>
                <w:szCs w:val="24"/>
              </w:rPr>
              <w:t xml:space="preserve">Interagire con relativa spontaneità in brevi conversazioni su argomenti familiari inerenti la sfera personale, lo studio o il lavoro. </w:t>
            </w:r>
          </w:p>
          <w:p w:rsidR="00EB5077" w:rsidRPr="00EB5077" w:rsidRDefault="00EB5077" w:rsidP="00EB5077">
            <w:pPr>
              <w:autoSpaceDE w:val="0"/>
              <w:autoSpaceDN w:val="0"/>
              <w:adjustRightInd w:val="0"/>
              <w:spacing w:after="0" w:line="240" w:lineRule="auto"/>
              <w:jc w:val="both"/>
              <w:rPr>
                <w:rFonts w:ascii="Calibri" w:eastAsia="Calibri" w:hAnsi="Calibri" w:cs="Times New Roman"/>
                <w:color w:val="000000"/>
                <w:sz w:val="24"/>
                <w:szCs w:val="24"/>
              </w:rPr>
            </w:pPr>
            <w:r w:rsidRPr="00EB5077">
              <w:rPr>
                <w:rFonts w:ascii="Calibri" w:eastAsia="Calibri" w:hAnsi="Calibri" w:cs="Times New Roman"/>
                <w:iCs/>
                <w:color w:val="000000"/>
                <w:sz w:val="24"/>
                <w:szCs w:val="24"/>
              </w:rPr>
              <w:t xml:space="preserve">Utilizzare strategie compensative nell’interazione orale. </w:t>
            </w:r>
          </w:p>
          <w:p w:rsidR="00EB5077" w:rsidRPr="00EB5077" w:rsidRDefault="00EB5077" w:rsidP="00EB5077">
            <w:pPr>
              <w:autoSpaceDE w:val="0"/>
              <w:autoSpaceDN w:val="0"/>
              <w:adjustRightInd w:val="0"/>
              <w:spacing w:after="0" w:line="240" w:lineRule="auto"/>
              <w:jc w:val="both"/>
              <w:rPr>
                <w:rFonts w:ascii="Calibri" w:eastAsia="Calibri" w:hAnsi="Calibri" w:cs="Times New Roman"/>
                <w:color w:val="000000"/>
                <w:sz w:val="24"/>
                <w:szCs w:val="24"/>
              </w:rPr>
            </w:pPr>
            <w:r w:rsidRPr="00EB5077">
              <w:rPr>
                <w:rFonts w:ascii="Calibri" w:eastAsia="Calibri" w:hAnsi="Calibri" w:cs="Times New Roman"/>
                <w:iCs/>
                <w:color w:val="000000"/>
                <w:sz w:val="24"/>
                <w:szCs w:val="24"/>
              </w:rPr>
              <w:t xml:space="preserve">Distinguere e utilizzare le principali tipologie testuali. </w:t>
            </w:r>
          </w:p>
          <w:p w:rsidR="00EB5077" w:rsidRPr="00EB5077" w:rsidRDefault="00EB5077" w:rsidP="00EB5077">
            <w:pPr>
              <w:autoSpaceDE w:val="0"/>
              <w:autoSpaceDN w:val="0"/>
              <w:adjustRightInd w:val="0"/>
              <w:spacing w:after="0" w:line="240" w:lineRule="auto"/>
              <w:jc w:val="both"/>
              <w:rPr>
                <w:rFonts w:ascii="Calibri" w:eastAsia="Calibri" w:hAnsi="Calibri" w:cs="Times New Roman"/>
                <w:color w:val="000000"/>
                <w:sz w:val="24"/>
                <w:szCs w:val="24"/>
              </w:rPr>
            </w:pPr>
            <w:r w:rsidRPr="00EB5077">
              <w:rPr>
                <w:rFonts w:ascii="Calibri" w:eastAsia="Calibri" w:hAnsi="Calibri" w:cs="Times New Roman"/>
                <w:iCs/>
                <w:color w:val="000000"/>
                <w:sz w:val="24"/>
                <w:szCs w:val="24"/>
              </w:rPr>
              <w:t xml:space="preserve">Produrre testi per esprimere in modo chiaro e semplice opinioni, intenzioni, ipotesi e descrivere esperienze e processi. </w:t>
            </w:r>
          </w:p>
          <w:p w:rsidR="00EB5077" w:rsidRPr="00EB5077" w:rsidRDefault="00EB5077" w:rsidP="00EB5077">
            <w:pPr>
              <w:autoSpaceDE w:val="0"/>
              <w:autoSpaceDN w:val="0"/>
              <w:adjustRightInd w:val="0"/>
              <w:spacing w:after="0" w:line="240" w:lineRule="auto"/>
              <w:jc w:val="both"/>
              <w:rPr>
                <w:rFonts w:ascii="Calibri" w:eastAsia="Calibri" w:hAnsi="Calibri" w:cs="Times New Roman"/>
                <w:color w:val="000000"/>
                <w:sz w:val="24"/>
                <w:szCs w:val="24"/>
              </w:rPr>
            </w:pPr>
            <w:r w:rsidRPr="00EB5077">
              <w:rPr>
                <w:rFonts w:ascii="Calibri" w:eastAsia="Calibri" w:hAnsi="Calibri" w:cs="Times New Roman"/>
                <w:iCs/>
                <w:color w:val="000000"/>
                <w:sz w:val="24"/>
                <w:szCs w:val="24"/>
              </w:rPr>
              <w:t xml:space="preserve">Comprendere idee principali e specifici dettagli di testi relativamente complessi, inerenti la sfera personale, l’attualità, il lavoro o il contesto storico, letterario e sociale. </w:t>
            </w:r>
          </w:p>
          <w:p w:rsidR="00EB5077" w:rsidRPr="00EB5077" w:rsidRDefault="00EB5077" w:rsidP="00EB5077">
            <w:pPr>
              <w:autoSpaceDE w:val="0"/>
              <w:autoSpaceDN w:val="0"/>
              <w:adjustRightInd w:val="0"/>
              <w:spacing w:after="0" w:line="240" w:lineRule="auto"/>
              <w:jc w:val="both"/>
              <w:rPr>
                <w:rFonts w:ascii="Calibri" w:eastAsia="Calibri" w:hAnsi="Calibri" w:cs="Times New Roman"/>
                <w:color w:val="000000"/>
                <w:sz w:val="24"/>
                <w:szCs w:val="24"/>
              </w:rPr>
            </w:pPr>
            <w:r w:rsidRPr="00EB5077">
              <w:rPr>
                <w:rFonts w:ascii="Calibri" w:eastAsia="Calibri" w:hAnsi="Calibri" w:cs="Times New Roman"/>
                <w:iCs/>
                <w:color w:val="000000"/>
                <w:sz w:val="24"/>
                <w:szCs w:val="24"/>
              </w:rPr>
              <w:t xml:space="preserve">Comprendere globalmente, utilizzando appropriate strategie, messaggi radio-televisivi e filmati divulgativi su tematiche note. </w:t>
            </w:r>
          </w:p>
          <w:p w:rsidR="00EB5077" w:rsidRPr="00EB5077" w:rsidRDefault="00EB5077" w:rsidP="00EB5077">
            <w:pPr>
              <w:autoSpaceDE w:val="0"/>
              <w:autoSpaceDN w:val="0"/>
              <w:adjustRightInd w:val="0"/>
              <w:spacing w:after="0" w:line="240" w:lineRule="auto"/>
              <w:jc w:val="both"/>
              <w:rPr>
                <w:rFonts w:ascii="Calibri" w:eastAsia="Calibri" w:hAnsi="Calibri" w:cs="Times New Roman"/>
                <w:color w:val="000000"/>
                <w:sz w:val="24"/>
                <w:szCs w:val="24"/>
              </w:rPr>
            </w:pPr>
            <w:r w:rsidRPr="00EB5077">
              <w:rPr>
                <w:rFonts w:ascii="Calibri" w:eastAsia="Calibri" w:hAnsi="Calibri" w:cs="Times New Roman"/>
                <w:iCs/>
                <w:color w:val="000000"/>
                <w:sz w:val="24"/>
                <w:szCs w:val="24"/>
              </w:rPr>
              <w:t xml:space="preserve">Produrre brevi relazioni, sintesi e commenti coerenti e coesi, anche con l’ausilio di strumenti multimediali, utilizzando il lessico appropriato. </w:t>
            </w:r>
          </w:p>
          <w:p w:rsidR="00EB5077" w:rsidRPr="00EB5077" w:rsidRDefault="00EB5077" w:rsidP="00EB5077">
            <w:pPr>
              <w:autoSpaceDE w:val="0"/>
              <w:autoSpaceDN w:val="0"/>
              <w:adjustRightInd w:val="0"/>
              <w:spacing w:after="0" w:line="240" w:lineRule="auto"/>
              <w:jc w:val="both"/>
              <w:rPr>
                <w:rFonts w:ascii="Calibri" w:eastAsia="Calibri" w:hAnsi="Calibri" w:cs="Times New Roman"/>
                <w:color w:val="000000"/>
                <w:sz w:val="24"/>
                <w:szCs w:val="24"/>
              </w:rPr>
            </w:pPr>
            <w:r w:rsidRPr="00EB5077">
              <w:rPr>
                <w:rFonts w:ascii="Calibri" w:eastAsia="Calibri" w:hAnsi="Calibri" w:cs="Times New Roman"/>
                <w:iCs/>
                <w:color w:val="000000"/>
                <w:sz w:val="24"/>
                <w:szCs w:val="24"/>
              </w:rPr>
              <w:t xml:space="preserve">Utilizzare in autonomia i dizionari ai fini di una scelta lessicale adeguata al contesto. </w:t>
            </w:r>
          </w:p>
        </w:tc>
      </w:tr>
      <w:tr w:rsidR="00EB5077" w:rsidRPr="00EB5077" w:rsidTr="00B37B2A">
        <w:trPr>
          <w:trHeight w:val="12"/>
        </w:trPr>
        <w:tc>
          <w:tcPr>
            <w:tcW w:w="9748" w:type="dxa"/>
            <w:tcBorders>
              <w:top w:val="nil"/>
              <w:left w:val="nil"/>
              <w:bottom w:val="nil"/>
              <w:right w:val="nil"/>
            </w:tcBorders>
            <w:hideMark/>
          </w:tcPr>
          <w:p w:rsidR="00EB5077" w:rsidRPr="00EB5077" w:rsidRDefault="00EB5077" w:rsidP="00EB5077">
            <w:pPr>
              <w:autoSpaceDE w:val="0"/>
              <w:autoSpaceDN w:val="0"/>
              <w:adjustRightInd w:val="0"/>
              <w:spacing w:after="0" w:line="240" w:lineRule="auto"/>
              <w:jc w:val="both"/>
              <w:rPr>
                <w:rFonts w:ascii="Calibri" w:eastAsia="Calibri" w:hAnsi="Calibri" w:cs="Times New Roman"/>
                <w:color w:val="000000"/>
                <w:sz w:val="24"/>
                <w:szCs w:val="24"/>
              </w:rPr>
            </w:pPr>
            <w:r w:rsidRPr="00EB5077">
              <w:rPr>
                <w:rFonts w:ascii="Calibri" w:eastAsia="Calibri" w:hAnsi="Calibri" w:cs="Times New Roman"/>
                <w:color w:val="000000"/>
                <w:sz w:val="24"/>
                <w:szCs w:val="24"/>
              </w:rPr>
              <w:t xml:space="preserve">Riassumere   e  commentare  </w:t>
            </w:r>
            <w:r w:rsidRPr="00EB5077">
              <w:rPr>
                <w:rFonts w:ascii="Calibri" w:eastAsia="Calibri" w:hAnsi="Calibri" w:cs="Times New Roman"/>
                <w:iCs/>
                <w:color w:val="000000"/>
                <w:sz w:val="24"/>
                <w:szCs w:val="24"/>
              </w:rPr>
              <w:t xml:space="preserve">il contesto storico, letterario e sociale. </w:t>
            </w:r>
          </w:p>
        </w:tc>
      </w:tr>
    </w:tbl>
    <w:p w:rsidR="00EB5077" w:rsidRPr="00EB5077" w:rsidRDefault="00EB5077" w:rsidP="00EB5077">
      <w:pPr>
        <w:spacing w:after="0" w:line="240" w:lineRule="auto"/>
        <w:rPr>
          <w:rFonts w:ascii="Times New Roman" w:eastAsia="Times New Roman" w:hAnsi="Times New Roman" w:cs="Times New Roman"/>
          <w:b/>
          <w:sz w:val="24"/>
          <w:szCs w:val="24"/>
          <w:u w:val="single"/>
        </w:rPr>
      </w:pPr>
      <w:r w:rsidRPr="00EB5077">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EB5077" w:rsidRPr="00EB5077" w:rsidTr="00B37B2A">
        <w:tc>
          <w:tcPr>
            <w:tcW w:w="3108" w:type="dxa"/>
            <w:tcBorders>
              <w:top w:val="single" w:sz="4" w:space="0" w:color="auto"/>
              <w:left w:val="single" w:sz="4" w:space="0" w:color="auto"/>
              <w:bottom w:val="single" w:sz="4" w:space="0" w:color="auto"/>
              <w:right w:val="single" w:sz="4" w:space="0" w:color="auto"/>
            </w:tcBorders>
            <w:hideMark/>
          </w:tcPr>
          <w:p w:rsidR="00EB5077" w:rsidRPr="00EB5077" w:rsidRDefault="00EB5077" w:rsidP="00EB5077">
            <w:pPr>
              <w:autoSpaceDE w:val="0"/>
              <w:autoSpaceDN w:val="0"/>
              <w:adjustRightInd w:val="0"/>
              <w:spacing w:after="0" w:line="240" w:lineRule="auto"/>
              <w:jc w:val="both"/>
              <w:rPr>
                <w:rFonts w:ascii="Times New Roman" w:eastAsia="Times New Roman" w:hAnsi="Times New Roman" w:cs="Times New Roman"/>
                <w:sz w:val="24"/>
                <w:szCs w:val="24"/>
              </w:rPr>
            </w:pPr>
            <w:r w:rsidRPr="00EB5077">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EB5077" w:rsidRPr="00EB5077" w:rsidRDefault="00EB5077" w:rsidP="00EB5077">
            <w:pPr>
              <w:autoSpaceDE w:val="0"/>
              <w:autoSpaceDN w:val="0"/>
              <w:adjustRightInd w:val="0"/>
              <w:spacing w:after="0" w:line="240" w:lineRule="auto"/>
              <w:jc w:val="both"/>
              <w:rPr>
                <w:rFonts w:ascii="Times New Roman" w:eastAsia="Times New Roman" w:hAnsi="Times New Roman" w:cs="Times New Roman"/>
                <w:sz w:val="24"/>
                <w:szCs w:val="24"/>
              </w:rPr>
            </w:pPr>
            <w:r w:rsidRPr="00EB5077">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EB5077" w:rsidRPr="00EB5077" w:rsidRDefault="00EB5077" w:rsidP="00EB5077">
            <w:pPr>
              <w:autoSpaceDE w:val="0"/>
              <w:autoSpaceDN w:val="0"/>
              <w:adjustRightInd w:val="0"/>
              <w:spacing w:after="0" w:line="240" w:lineRule="auto"/>
              <w:jc w:val="both"/>
              <w:rPr>
                <w:rFonts w:ascii="Times New Roman" w:eastAsia="Times New Roman" w:hAnsi="Times New Roman" w:cs="Times New Roman"/>
                <w:sz w:val="24"/>
                <w:szCs w:val="24"/>
              </w:rPr>
            </w:pPr>
            <w:r w:rsidRPr="00EB5077">
              <w:rPr>
                <w:rFonts w:ascii="Times New Roman" w:eastAsia="Times New Roman" w:hAnsi="Times New Roman" w:cs="Times New Roman"/>
                <w:sz w:val="24"/>
                <w:szCs w:val="24"/>
              </w:rPr>
              <w:t>LIVELLO AVANZATO( voto 8/9/10)</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NewRomanPSMT"/>
                <w:sz w:val="24"/>
                <w:szCs w:val="24"/>
              </w:rPr>
            </w:pPr>
            <w:r w:rsidRPr="00EB5077">
              <w:rPr>
                <w:rFonts w:ascii="Calibri" w:eastAsia="Calibri" w:hAnsi="Calibri" w:cs="TimesNewRomanPSMT"/>
                <w:sz w:val="24"/>
                <w:szCs w:val="24"/>
              </w:rPr>
              <w:t xml:space="preserve">Saper comprendere il senso  </w:t>
            </w:r>
          </w:p>
          <w:p w:rsidR="00EB5077" w:rsidRPr="00EB5077" w:rsidRDefault="00EB5077" w:rsidP="00EB5077">
            <w:pPr>
              <w:autoSpaceDE w:val="0"/>
              <w:autoSpaceDN w:val="0"/>
              <w:adjustRightInd w:val="0"/>
              <w:spacing w:after="0" w:line="240" w:lineRule="auto"/>
              <w:jc w:val="both"/>
              <w:rPr>
                <w:rFonts w:ascii="Calibri" w:eastAsia="Calibri" w:hAnsi="Calibri" w:cs="Helvetica-Narrow"/>
                <w:sz w:val="20"/>
                <w:szCs w:val="20"/>
              </w:rPr>
            </w:pPr>
            <w:r w:rsidRPr="00EB5077">
              <w:rPr>
                <w:rFonts w:ascii="Calibri" w:eastAsia="Calibri" w:hAnsi="Calibri" w:cs="TimesNewRomanPSMT"/>
                <w:sz w:val="24"/>
                <w:szCs w:val="24"/>
              </w:rPr>
              <w:t xml:space="preserve">globale di testi scritti </w:t>
            </w:r>
            <w:proofErr w:type="spellStart"/>
            <w:r w:rsidRPr="00EB5077">
              <w:rPr>
                <w:rFonts w:ascii="Calibri" w:eastAsia="Calibri" w:hAnsi="Calibri" w:cs="TimesNewRomanPSMT"/>
                <w:sz w:val="24"/>
                <w:szCs w:val="24"/>
              </w:rPr>
              <w:t>ed</w:t>
            </w:r>
            <w:proofErr w:type="spellEnd"/>
            <w:r w:rsidRPr="00EB5077">
              <w:rPr>
                <w:rFonts w:ascii="Calibri" w:eastAsia="Calibri" w:hAnsi="Calibri" w:cs="TimesNewRomanPSMT"/>
                <w:sz w:val="24"/>
                <w:szCs w:val="24"/>
              </w:rPr>
              <w:t xml:space="preserve"> orali di media lunghezza e complessità, riguardanti l’ambito quotidiano, tradizioni, costumi, modi di vita ecc.</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Helvetica-Narrow"/>
                <w:sz w:val="20"/>
                <w:szCs w:val="20"/>
              </w:rPr>
            </w:pPr>
            <w:r w:rsidRPr="00EB5077">
              <w:rPr>
                <w:rFonts w:ascii="Calibri" w:eastAsia="Calibri" w:hAnsi="Calibri" w:cs="TimesNewRomanPSMT"/>
                <w:sz w:val="24"/>
                <w:szCs w:val="24"/>
              </w:rPr>
              <w:t xml:space="preserve">Saper comprendere in modo completo testi scritti </w:t>
            </w:r>
            <w:proofErr w:type="spellStart"/>
            <w:r w:rsidRPr="00EB5077">
              <w:rPr>
                <w:rFonts w:ascii="Calibri" w:eastAsia="Calibri" w:hAnsi="Calibri" w:cs="TimesNewRomanPSMT"/>
                <w:sz w:val="24"/>
                <w:szCs w:val="24"/>
              </w:rPr>
              <w:t>ed</w:t>
            </w:r>
            <w:proofErr w:type="spellEnd"/>
            <w:r w:rsidRPr="00EB5077">
              <w:rPr>
                <w:rFonts w:ascii="Calibri" w:eastAsia="Calibri" w:hAnsi="Calibri" w:cs="TimesNewRomanPSMT"/>
                <w:sz w:val="24"/>
                <w:szCs w:val="24"/>
              </w:rPr>
              <w:t xml:space="preserve"> orali di media lunghezza e complessità, riguardanti l’ambito quotidiano, tradizioni, costumi, modi di vita ecc.</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Helvetica-Narrow"/>
                <w:sz w:val="20"/>
                <w:szCs w:val="20"/>
              </w:rPr>
            </w:pPr>
            <w:r w:rsidRPr="00EB5077">
              <w:rPr>
                <w:rFonts w:ascii="Calibri" w:eastAsia="Calibri" w:hAnsi="Calibri" w:cs="TimesNewRomanPSMT"/>
                <w:sz w:val="24"/>
                <w:szCs w:val="24"/>
              </w:rPr>
              <w:t xml:space="preserve">Saper comprendere in modo approfondito testi scritti </w:t>
            </w:r>
            <w:proofErr w:type="spellStart"/>
            <w:r w:rsidRPr="00EB5077">
              <w:rPr>
                <w:rFonts w:ascii="Calibri" w:eastAsia="Calibri" w:hAnsi="Calibri" w:cs="TimesNewRomanPSMT"/>
                <w:sz w:val="24"/>
                <w:szCs w:val="24"/>
              </w:rPr>
              <w:t>ed</w:t>
            </w:r>
            <w:proofErr w:type="spellEnd"/>
            <w:r w:rsidRPr="00EB5077">
              <w:rPr>
                <w:rFonts w:ascii="Calibri" w:eastAsia="Calibri" w:hAnsi="Calibri" w:cs="TimesNewRomanPSMT"/>
                <w:sz w:val="24"/>
                <w:szCs w:val="24"/>
              </w:rPr>
              <w:t xml:space="preserve"> orali di media lunghezza e complessità, riguardanti l’ambito quotidiano, tradizioni, costumi, modi di vita ecc.</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Saper esporre e interagire oralmente in situazioni quotidiane in modo generalmente corretto e con adeguata varietà lessicale.</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Saper esporre e interagire oralmente in situazioni quotidiane in modo corretto e con varietà lessicale.</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Saper esporre e interagire oralmente in situazioni quotidiane in modo pertinente e corretto e con varietà lessicale.</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Saper riassumere i contenuti di un testo e commentarlo.</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Saper riassumere i contenuti di un testo e commentarlo effettuando collegamenti.</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 xml:space="preserve">Saper riassumere i contenuti di un testo e commentarlo collegando e rielaborando i </w:t>
            </w:r>
            <w:r w:rsidRPr="00EB5077">
              <w:rPr>
                <w:rFonts w:ascii="Calibri" w:eastAsia="Calibri" w:hAnsi="Calibri" w:cs="TimesNewRomanPSMT"/>
                <w:sz w:val="24"/>
                <w:szCs w:val="24"/>
              </w:rPr>
              <w:lastRenderedPageBreak/>
              <w:t>dati studiati.</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lastRenderedPageBreak/>
              <w:t>Saper produrre testi scritti di media lunghezza in modo corretto.</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Saper produrre testi scritti di media lunghezza in modo corretto e coeso, con varietà lessicale.</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Saper produrre testi scritti di media lunghezza in modo organizzato e coeso, con varietà lessicale.</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 xml:space="preserve">Saper rilevare gli elementi essenziali dei tre generi letterari: </w:t>
            </w:r>
            <w:proofErr w:type="spellStart"/>
            <w:r w:rsidRPr="00EB5077">
              <w:rPr>
                <w:rFonts w:ascii="Calibri" w:eastAsia="Calibri" w:hAnsi="Calibri" w:cs="TimesNewRomanPSMT"/>
                <w:sz w:val="24"/>
                <w:szCs w:val="24"/>
              </w:rPr>
              <w:t>poetry</w:t>
            </w:r>
            <w:proofErr w:type="spellEnd"/>
            <w:r w:rsidRPr="00EB5077">
              <w:rPr>
                <w:rFonts w:ascii="Calibri" w:eastAsia="Calibri" w:hAnsi="Calibri" w:cs="TimesNewRomanPSMT"/>
                <w:sz w:val="24"/>
                <w:szCs w:val="24"/>
              </w:rPr>
              <w:t xml:space="preserve">, fiction and </w:t>
            </w:r>
            <w:proofErr w:type="spellStart"/>
            <w:r w:rsidRPr="00EB5077">
              <w:rPr>
                <w:rFonts w:ascii="Calibri" w:eastAsia="Calibri" w:hAnsi="Calibri" w:cs="TimesNewRomanPSMT"/>
                <w:sz w:val="24"/>
                <w:szCs w:val="24"/>
              </w:rPr>
              <w:t>drama</w:t>
            </w:r>
            <w:proofErr w:type="spellEnd"/>
            <w:r w:rsidRPr="00EB5077">
              <w:rPr>
                <w:rFonts w:ascii="Calibri" w:eastAsia="Calibri" w:hAnsi="Calibri" w:cs="TimesNewRomanPSMT"/>
                <w:sz w:val="24"/>
                <w:szCs w:val="24"/>
              </w:rPr>
              <w:t>.</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 xml:space="preserve">Saper rilevare e raffrontare gli elementi essenziali dei tre generi letterari: </w:t>
            </w:r>
            <w:proofErr w:type="spellStart"/>
            <w:r w:rsidRPr="00EB5077">
              <w:rPr>
                <w:rFonts w:ascii="Calibri" w:eastAsia="Calibri" w:hAnsi="Calibri" w:cs="TimesNewRomanPSMT"/>
                <w:sz w:val="24"/>
                <w:szCs w:val="24"/>
              </w:rPr>
              <w:t>poetry</w:t>
            </w:r>
            <w:proofErr w:type="spellEnd"/>
            <w:r w:rsidRPr="00EB5077">
              <w:rPr>
                <w:rFonts w:ascii="Calibri" w:eastAsia="Calibri" w:hAnsi="Calibri" w:cs="TimesNewRomanPSMT"/>
                <w:sz w:val="24"/>
                <w:szCs w:val="24"/>
              </w:rPr>
              <w:t xml:space="preserve">, fiction and </w:t>
            </w:r>
            <w:proofErr w:type="spellStart"/>
            <w:r w:rsidRPr="00EB5077">
              <w:rPr>
                <w:rFonts w:ascii="Calibri" w:eastAsia="Calibri" w:hAnsi="Calibri" w:cs="TimesNewRomanPSMT"/>
                <w:sz w:val="24"/>
                <w:szCs w:val="24"/>
              </w:rPr>
              <w:t>drama</w:t>
            </w:r>
            <w:proofErr w:type="spellEnd"/>
            <w:r w:rsidRPr="00EB5077">
              <w:rPr>
                <w:rFonts w:ascii="Calibri" w:eastAsia="Calibri" w:hAnsi="Calibri" w:cs="TimesNewRomanPSMT"/>
                <w:sz w:val="24"/>
                <w:szCs w:val="24"/>
              </w:rPr>
              <w:t>.</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Times New Roman" w:eastAsia="Calibri" w:hAnsi="Times New Roman" w:cs="Times New Roman"/>
                <w:b/>
                <w:sz w:val="24"/>
                <w:szCs w:val="24"/>
                <w:u w:val="single"/>
              </w:rPr>
            </w:pPr>
            <w:r w:rsidRPr="00EB5077">
              <w:rPr>
                <w:rFonts w:ascii="Calibri" w:eastAsia="Calibri" w:hAnsi="Calibri" w:cs="TimesNewRomanPSMT"/>
                <w:sz w:val="24"/>
                <w:szCs w:val="24"/>
              </w:rPr>
              <w:t xml:space="preserve">Saper rilevare  e raffrontare in maniera analitica gli elementi essenziali dei tre generi letterari: </w:t>
            </w:r>
            <w:proofErr w:type="spellStart"/>
            <w:r w:rsidRPr="00EB5077">
              <w:rPr>
                <w:rFonts w:ascii="Calibri" w:eastAsia="Calibri" w:hAnsi="Calibri" w:cs="TimesNewRomanPSMT"/>
                <w:sz w:val="24"/>
                <w:szCs w:val="24"/>
              </w:rPr>
              <w:t>poetry</w:t>
            </w:r>
            <w:proofErr w:type="spellEnd"/>
            <w:r w:rsidRPr="00EB5077">
              <w:rPr>
                <w:rFonts w:ascii="Calibri" w:eastAsia="Calibri" w:hAnsi="Calibri" w:cs="TimesNewRomanPSMT"/>
                <w:sz w:val="24"/>
                <w:szCs w:val="24"/>
              </w:rPr>
              <w:t xml:space="preserve">, fiction and </w:t>
            </w:r>
            <w:proofErr w:type="spellStart"/>
            <w:r w:rsidRPr="00EB5077">
              <w:rPr>
                <w:rFonts w:ascii="Calibri" w:eastAsia="Calibri" w:hAnsi="Calibri" w:cs="TimesNewRomanPSMT"/>
                <w:sz w:val="24"/>
                <w:szCs w:val="24"/>
              </w:rPr>
              <w:t>drama</w:t>
            </w:r>
            <w:proofErr w:type="spellEnd"/>
            <w:r w:rsidRPr="00EB5077">
              <w:rPr>
                <w:rFonts w:ascii="Calibri" w:eastAsia="Calibri" w:hAnsi="Calibri" w:cs="TimesNewRomanPSMT"/>
                <w:sz w:val="24"/>
                <w:szCs w:val="24"/>
              </w:rPr>
              <w:t>.</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NewRomanPSMT"/>
                <w:sz w:val="24"/>
                <w:szCs w:val="24"/>
              </w:rPr>
            </w:pPr>
            <w:r w:rsidRPr="00EB5077">
              <w:rPr>
                <w:rFonts w:ascii="Calibri" w:eastAsia="Calibri" w:hAnsi="Calibri" w:cs="TimesNewRomanPSMT"/>
                <w:sz w:val="24"/>
                <w:szCs w:val="24"/>
              </w:rPr>
              <w:t>Saper applicare le conoscenze grammaticali previste nel livello B1</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Calibri" w:eastAsia="Calibri" w:hAnsi="Calibri" w:cs="TimesNewRomanPSMT"/>
                <w:sz w:val="24"/>
                <w:szCs w:val="24"/>
              </w:rPr>
            </w:pPr>
            <w:r w:rsidRPr="00EB5077">
              <w:rPr>
                <w:rFonts w:ascii="Calibri" w:eastAsia="Calibri" w:hAnsi="Calibri" w:cs="TimesNewRomanPSMT"/>
                <w:sz w:val="24"/>
                <w:szCs w:val="24"/>
              </w:rPr>
              <w:t>Saper applicare con padronanza le conoscenze grammaticali previste nel livello B1</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spacing w:after="0" w:line="240" w:lineRule="auto"/>
              <w:jc w:val="both"/>
              <w:rPr>
                <w:rFonts w:ascii="Calibri" w:eastAsia="Calibri" w:hAnsi="Calibri" w:cs="TimesNewRomanPSMT"/>
                <w:sz w:val="24"/>
                <w:szCs w:val="24"/>
              </w:rPr>
            </w:pPr>
            <w:r w:rsidRPr="00EB5077">
              <w:rPr>
                <w:rFonts w:ascii="Calibri" w:eastAsia="Calibri" w:hAnsi="Calibri" w:cs="TimesNewRomanPSMT"/>
                <w:sz w:val="24"/>
                <w:szCs w:val="24"/>
              </w:rPr>
              <w:t>Saper applicare con padronanza, fluidità ed accuratezza le conoscenze grammaticali previste nel livello B1</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747F76" w:rsidRPr="00747F76" w:rsidRDefault="00747F76" w:rsidP="00747F76">
      <w:pPr>
        <w:spacing w:after="0" w:line="240" w:lineRule="auto"/>
        <w:jc w:val="both"/>
        <w:rPr>
          <w:rFonts w:ascii="Times New Roman" w:eastAsia="Times New Roman" w:hAnsi="Times New Roman" w:cs="Times New Roman"/>
          <w:b/>
          <w:i/>
          <w:color w:val="FF0000"/>
          <w:sz w:val="24"/>
          <w:szCs w:val="24"/>
          <w:u w:val="single"/>
        </w:rPr>
      </w:pPr>
      <w:r w:rsidRPr="00747F76">
        <w:rPr>
          <w:rFonts w:ascii="Times New Roman" w:eastAsia="Times New Roman" w:hAnsi="Times New Roman" w:cs="Times New Roman"/>
          <w:b/>
          <w:i/>
          <w:color w:val="FF0000"/>
          <w:sz w:val="24"/>
          <w:szCs w:val="24"/>
          <w:u w:val="single"/>
        </w:rPr>
        <w:t>STORIA</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Conoscenze</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L’Europa del Basso Medioevo: crisi e trasformazioni delle.</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 xml:space="preserve">La formazione dell’Europa degli Stati (I QUADRIMESTRE).  </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La conquista di nuove terre, ridefinizione di identità politiche, mutamento ed equilibrio in Europa.</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Elementi di Cittadinanza e Costituzione (II QUADRIMESTRE).</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Abilità</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esprimere in modo chiaro, lineare ed efficace.</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prendere appunti.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Acquisire le capacità di analisi e di sintesi.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costruire mappe concettuali e schemi argomentativi.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confrontare con gli altri.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adattare a situazioni nuove e complesse.</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realizzare collegamenti e confronti inter e pluridisciplinari.</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Competenze</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544"/>
        <w:gridCol w:w="3402"/>
      </w:tblGrid>
      <w:tr w:rsidR="00747F76" w:rsidRPr="00747F76" w:rsidTr="00ED43AB">
        <w:tc>
          <w:tcPr>
            <w:tcW w:w="4111"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ELEMENTARE( voto 6)</w:t>
            </w:r>
          </w:p>
        </w:tc>
        <w:tc>
          <w:tcPr>
            <w:tcW w:w="3544"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INTERMEDIO( voto 7/8)</w:t>
            </w:r>
          </w:p>
        </w:tc>
        <w:tc>
          <w:tcPr>
            <w:tcW w:w="3402"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AVANZATO( voto 8/9/10)</w:t>
            </w:r>
          </w:p>
        </w:tc>
      </w:tr>
      <w:tr w:rsidR="00747F76" w:rsidRPr="00747F76" w:rsidTr="00ED43AB">
        <w:trPr>
          <w:trHeight w:val="1175"/>
        </w:trPr>
        <w:tc>
          <w:tcPr>
            <w:tcW w:w="4111"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Utilizzo dei principali concetti storici e dei termini specifici della disciplina</w:t>
            </w:r>
          </w:p>
        </w:tc>
        <w:tc>
          <w:tcPr>
            <w:tcW w:w="3544"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Calibri" w:hAnsi="Times New Roman" w:cs="Times New Roman"/>
                <w:sz w:val="24"/>
                <w:szCs w:val="24"/>
              </w:rPr>
              <w:t>Utilizzo dei concetti storici studiati e dei termini specifici della disciplina</w:t>
            </w:r>
          </w:p>
        </w:tc>
        <w:tc>
          <w:tcPr>
            <w:tcW w:w="3402"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Calibri" w:hAnsi="Times New Roman" w:cs="Times New Roman"/>
                <w:sz w:val="24"/>
                <w:szCs w:val="24"/>
              </w:rPr>
              <w:t>Utilizzo dei concetti storici studiati e non nonché dei termini specifici della disciplina</w:t>
            </w:r>
          </w:p>
        </w:tc>
      </w:tr>
      <w:tr w:rsidR="00747F76" w:rsidRPr="00747F76" w:rsidTr="00ED43AB">
        <w:tc>
          <w:tcPr>
            <w:tcW w:w="4111"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 xml:space="preserve">Uso degli strumenti fondamentali del lavoro storico </w:t>
            </w:r>
          </w:p>
        </w:tc>
        <w:tc>
          <w:tcPr>
            <w:tcW w:w="3544"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Calibri" w:hAnsi="Times New Roman" w:cs="Times New Roman"/>
                <w:sz w:val="24"/>
                <w:szCs w:val="24"/>
              </w:rPr>
              <w:t>Uso corretto  degli strumenti del lavoro storico (tavole, apparato iconografico, cartine)</w:t>
            </w:r>
          </w:p>
        </w:tc>
        <w:tc>
          <w:tcPr>
            <w:tcW w:w="3402"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Calibri" w:hAnsi="Times New Roman" w:cs="Times New Roman"/>
                <w:sz w:val="24"/>
                <w:szCs w:val="24"/>
              </w:rPr>
              <w:t>Uso corretto e consapevole degli strumenti del lavoro storico (tavole, apparato iconografico, cartine)</w:t>
            </w:r>
          </w:p>
        </w:tc>
      </w:tr>
      <w:tr w:rsidR="00747F76" w:rsidRPr="00747F76" w:rsidTr="00ED43AB">
        <w:tc>
          <w:tcPr>
            <w:tcW w:w="4111"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Comprensione dei principali problemi storiografici relativi all’età tardomedievale e</w:t>
            </w:r>
          </w:p>
          <w:p w:rsidR="00747F76" w:rsidRPr="00747F76" w:rsidRDefault="00747F76" w:rsidP="00747F76">
            <w:pPr>
              <w:spacing w:after="0" w:line="240" w:lineRule="auto"/>
              <w:ind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moderna</w:t>
            </w:r>
          </w:p>
        </w:tc>
        <w:tc>
          <w:tcPr>
            <w:tcW w:w="3544"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Calibri" w:hAnsi="Times New Roman" w:cs="Times New Roman"/>
                <w:sz w:val="24"/>
                <w:szCs w:val="24"/>
              </w:rPr>
              <w:t>Comprensione dei problemi storiografici esaminati relativi all’età tardomedievale e moderna</w:t>
            </w:r>
          </w:p>
        </w:tc>
        <w:tc>
          <w:tcPr>
            <w:tcW w:w="3402"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Calibri" w:hAnsi="Times New Roman" w:cs="Times New Roman"/>
                <w:sz w:val="24"/>
                <w:szCs w:val="24"/>
              </w:rPr>
              <w:t>Comprensione dei problemi storiografici studiati e non relativi all’età tardomedievale e moderna</w:t>
            </w:r>
          </w:p>
        </w:tc>
      </w:tr>
      <w:tr w:rsidR="00747F76" w:rsidRPr="00747F76" w:rsidTr="00ED43AB">
        <w:trPr>
          <w:trHeight w:val="1894"/>
        </w:trPr>
        <w:tc>
          <w:tcPr>
            <w:tcW w:w="4111"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Possesso degli elementi fondamentali che permettono di comprendere l’epoca studiata e saperli collegare con le opportune determinazioni fattuali</w:t>
            </w:r>
          </w:p>
        </w:tc>
        <w:tc>
          <w:tcPr>
            <w:tcW w:w="3544"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Calibri" w:hAnsi="Times New Roman" w:cs="Times New Roman"/>
                <w:sz w:val="24"/>
                <w:szCs w:val="24"/>
              </w:rPr>
              <w:t>Possesso pieno e corretto degli elementi che permettono di comprendere l’epoca studiata e saperli collegare con le opportune determinazioni fattuali</w:t>
            </w:r>
          </w:p>
        </w:tc>
        <w:tc>
          <w:tcPr>
            <w:tcW w:w="3402"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Calibri" w:hAnsi="Times New Roman" w:cs="Times New Roman"/>
                <w:sz w:val="24"/>
                <w:szCs w:val="24"/>
              </w:rPr>
              <w:t>Possesso pieno e corretto degli elementi che permettono di comprendere l’epoca studiata e saperli collegare con le opportune determinazioni fattuali note e non note</w:t>
            </w:r>
          </w:p>
        </w:tc>
      </w:tr>
      <w:tr w:rsidR="00747F76" w:rsidRPr="00747F76" w:rsidTr="00ED43AB">
        <w:trPr>
          <w:trHeight w:val="974"/>
        </w:trPr>
        <w:tc>
          <w:tcPr>
            <w:tcW w:w="4111"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lastRenderedPageBreak/>
              <w:t>Analisi degli aspetti semplici di un testo storiografico (fonte, documento, storiografia).</w:t>
            </w:r>
          </w:p>
        </w:tc>
        <w:tc>
          <w:tcPr>
            <w:tcW w:w="3544"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Times New Roman" w:hAnsi="Times New Roman" w:cs="Times New Roman"/>
                <w:sz w:val="24"/>
                <w:szCs w:val="24"/>
                <w:lang w:eastAsia="it-IT"/>
              </w:rPr>
              <w:t>Analisi completa e corretta di un testo storiografico (fonte, documento, storiografia)</w:t>
            </w:r>
          </w:p>
        </w:tc>
        <w:tc>
          <w:tcPr>
            <w:tcW w:w="3402"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spacing w:after="0" w:line="240" w:lineRule="auto"/>
              <w:rPr>
                <w:rFonts w:ascii="Times New Roman" w:eastAsia="Calibri" w:hAnsi="Times New Roman" w:cs="Times New Roman"/>
                <w:sz w:val="24"/>
                <w:szCs w:val="24"/>
              </w:rPr>
            </w:pPr>
            <w:r w:rsidRPr="00747F76">
              <w:rPr>
                <w:rFonts w:ascii="Times New Roman" w:eastAsia="Times New Roman" w:hAnsi="Times New Roman" w:cs="Times New Roman"/>
                <w:sz w:val="24"/>
                <w:szCs w:val="24"/>
                <w:lang w:eastAsia="it-IT"/>
              </w:rPr>
              <w:t>Analisi autonoma completa e corretta di un testo storiografico (fonte, documento, storiografia).</w:t>
            </w:r>
          </w:p>
        </w:tc>
      </w:tr>
    </w:tbl>
    <w:p w:rsidR="00747F76" w:rsidRPr="00747F76" w:rsidRDefault="00747F76" w:rsidP="00747F76">
      <w:pPr>
        <w:spacing w:after="0" w:line="240" w:lineRule="auto"/>
        <w:jc w:val="both"/>
        <w:rPr>
          <w:rFonts w:ascii="Times New Roman" w:eastAsia="Times New Roman" w:hAnsi="Times New Roman" w:cs="Times New Roman"/>
          <w:b/>
          <w:i/>
          <w:color w:val="FF0000"/>
          <w:sz w:val="24"/>
          <w:szCs w:val="24"/>
          <w:u w:val="single"/>
        </w:rPr>
      </w:pPr>
    </w:p>
    <w:p w:rsidR="00747F76" w:rsidRPr="00747F76" w:rsidRDefault="00747F76" w:rsidP="00747F76">
      <w:pPr>
        <w:spacing w:after="0" w:line="240" w:lineRule="auto"/>
        <w:jc w:val="both"/>
        <w:rPr>
          <w:rFonts w:ascii="Times New Roman" w:eastAsia="Times New Roman" w:hAnsi="Times New Roman" w:cs="Times New Roman"/>
          <w:b/>
          <w:i/>
          <w:color w:val="FF0000"/>
          <w:sz w:val="24"/>
          <w:szCs w:val="24"/>
          <w:u w:val="single"/>
        </w:rPr>
      </w:pPr>
      <w:r w:rsidRPr="00747F76">
        <w:rPr>
          <w:rFonts w:ascii="Times New Roman" w:eastAsia="Times New Roman" w:hAnsi="Times New Roman" w:cs="Times New Roman"/>
          <w:b/>
          <w:i/>
          <w:color w:val="FF0000"/>
          <w:sz w:val="24"/>
          <w:szCs w:val="24"/>
          <w:u w:val="single"/>
        </w:rPr>
        <w:t>FILOSOFIA</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Conoscenze</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Nascita della filosofia. I Presocratici.</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I Sofisti e Socrate.</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 xml:space="preserve">Platone e Aristotele </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L’Ellenismo: Epicureismo, Stoicismo, Scetticismo.</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 xml:space="preserve">Il Neoplatonismo: </w:t>
      </w:r>
      <w:proofErr w:type="spellStart"/>
      <w:r w:rsidRPr="00747F76">
        <w:rPr>
          <w:rFonts w:ascii="Times New Roman" w:eastAsia="Times New Roman" w:hAnsi="Times New Roman" w:cs="Times New Roman"/>
          <w:sz w:val="24"/>
          <w:szCs w:val="24"/>
          <w:lang w:eastAsia="it-IT"/>
        </w:rPr>
        <w:t>Plotino</w:t>
      </w:r>
      <w:proofErr w:type="spellEnd"/>
      <w:r w:rsidRPr="00747F76">
        <w:rPr>
          <w:rFonts w:ascii="Times New Roman" w:eastAsia="Times New Roman" w:hAnsi="Times New Roman" w:cs="Times New Roman"/>
          <w:sz w:val="24"/>
          <w:szCs w:val="24"/>
          <w:lang w:eastAsia="it-IT"/>
        </w:rPr>
        <w:t>.</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La filosofia cristiana: la Patristica e Sant’Agostino.</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La Scolastica: Sant’Anselmo e San Tommaso.</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 xml:space="preserve">La crisi della Scolastica: G. di </w:t>
      </w:r>
      <w:proofErr w:type="spellStart"/>
      <w:r w:rsidRPr="00747F76">
        <w:rPr>
          <w:rFonts w:ascii="Times New Roman" w:eastAsia="Times New Roman" w:hAnsi="Times New Roman" w:cs="Times New Roman"/>
          <w:sz w:val="24"/>
          <w:szCs w:val="24"/>
          <w:lang w:eastAsia="it-IT"/>
        </w:rPr>
        <w:t>Ockham</w:t>
      </w:r>
      <w:proofErr w:type="spellEnd"/>
      <w:r w:rsidRPr="00747F76">
        <w:rPr>
          <w:rFonts w:ascii="Times New Roman" w:eastAsia="Times New Roman" w:hAnsi="Times New Roman" w:cs="Times New Roman"/>
          <w:sz w:val="24"/>
          <w:szCs w:val="24"/>
          <w:lang w:eastAsia="it-IT"/>
        </w:rPr>
        <w:t xml:space="preserve"> </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Abilità</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esprimere in modo chiaro, lineare ed efficace.</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2)</w:t>
      </w:r>
      <w:r w:rsidRPr="00747F76">
        <w:rPr>
          <w:rFonts w:ascii="Times New Roman" w:eastAsia="Times New Roman" w:hAnsi="Times New Roman" w:cs="Times New Roman"/>
          <w:sz w:val="24"/>
          <w:szCs w:val="24"/>
          <w:lang w:eastAsia="it-IT"/>
        </w:rPr>
        <w:tab/>
        <w:t>Saper prendere appunti.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3)</w:t>
      </w:r>
      <w:r w:rsidRPr="00747F76">
        <w:rPr>
          <w:rFonts w:ascii="Times New Roman" w:eastAsia="Times New Roman" w:hAnsi="Times New Roman" w:cs="Times New Roman"/>
          <w:sz w:val="24"/>
          <w:szCs w:val="24"/>
          <w:lang w:eastAsia="it-IT"/>
        </w:rPr>
        <w:tab/>
        <w:t>Acquisire le capacità di analisi e di sintesi.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4)</w:t>
      </w:r>
      <w:r w:rsidRPr="00747F76">
        <w:rPr>
          <w:rFonts w:ascii="Times New Roman" w:eastAsia="Times New Roman" w:hAnsi="Times New Roman" w:cs="Times New Roman"/>
          <w:sz w:val="24"/>
          <w:szCs w:val="24"/>
          <w:lang w:eastAsia="it-IT"/>
        </w:rPr>
        <w:tab/>
        <w:t>Saper costruire mappe concettuali e schemi argomentativi.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5)</w:t>
      </w:r>
      <w:r w:rsidRPr="00747F76">
        <w:rPr>
          <w:rFonts w:ascii="Times New Roman" w:eastAsia="Times New Roman" w:hAnsi="Times New Roman" w:cs="Times New Roman"/>
          <w:sz w:val="24"/>
          <w:szCs w:val="24"/>
          <w:lang w:eastAsia="it-IT"/>
        </w:rPr>
        <w:tab/>
        <w:t>Sapersi confrontare con gli altri.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6)</w:t>
      </w:r>
      <w:r w:rsidRPr="00747F76">
        <w:rPr>
          <w:rFonts w:ascii="Times New Roman" w:eastAsia="Times New Roman" w:hAnsi="Times New Roman" w:cs="Times New Roman"/>
          <w:sz w:val="24"/>
          <w:szCs w:val="24"/>
          <w:lang w:eastAsia="it-IT"/>
        </w:rPr>
        <w:tab/>
        <w:t>Sapersi adattare a situazioni nuove e complesse.</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7)</w:t>
      </w:r>
      <w:r w:rsidRPr="00747F76">
        <w:rPr>
          <w:rFonts w:ascii="Times New Roman" w:eastAsia="Times New Roman" w:hAnsi="Times New Roman" w:cs="Times New Roman"/>
          <w:sz w:val="24"/>
          <w:szCs w:val="24"/>
          <w:lang w:eastAsia="it-IT"/>
        </w:rPr>
        <w:tab/>
        <w:t>Saper realizzare confronti e collegamenti inter e pluridisciplinari.</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AVANZATO( voto 8/9/10)</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Comprensione degli aspetti fondamentali delle concezioni filosofiche più antiche attraverso una lettura guidata dei frammenti proposti.</w:t>
            </w:r>
          </w:p>
        </w:tc>
        <w:tc>
          <w:tcPr>
            <w:tcW w:w="3259"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Comprensione degli aspetti studiati delle concezioni filosofiche più antiche attraverso una lettura autonoma dei frammenti proposti.</w:t>
            </w:r>
          </w:p>
        </w:tc>
        <w:tc>
          <w:tcPr>
            <w:tcW w:w="3260"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Comprensione degli aspetti studiati e non relativi alle concezioni filosofiche più antiche attraverso una lettura autonoma e consapevole dei frammenti proposti.</w:t>
            </w:r>
          </w:p>
        </w:tc>
      </w:tr>
      <w:tr w:rsidR="00747F76" w:rsidRPr="00747F76" w:rsidTr="00ED43AB">
        <w:trPr>
          <w:trHeight w:val="1241"/>
        </w:trPr>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Acquisizione graduale del lessico filosofico antico, sapendolo utilizzare in modo pertinente.</w:t>
            </w:r>
          </w:p>
        </w:tc>
        <w:tc>
          <w:tcPr>
            <w:tcW w:w="3259"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Acquisizione completa del lessico filosofico antico, sapendolo utilizzare in modo pertinente.</w:t>
            </w:r>
          </w:p>
        </w:tc>
        <w:tc>
          <w:tcPr>
            <w:tcW w:w="3260"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Acquisizione completa del lessico filosofico antico, sapendolo utilizzare in modo pertinente e puntuale.</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Espressione in modo lineare ma chiaro e consapevole di un concetto.</w:t>
            </w:r>
          </w:p>
        </w:tc>
        <w:tc>
          <w:tcPr>
            <w:tcW w:w="3259"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Espressione corretta completa e chiara di un concetto.</w:t>
            </w:r>
          </w:p>
        </w:tc>
        <w:tc>
          <w:tcPr>
            <w:tcW w:w="3260"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Espressione corretta completa chiara e consapevole di un concetto.</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Capacità di riproporre i tratti fondamentali dell’argomentazione di un autore.</w:t>
            </w:r>
          </w:p>
        </w:tc>
        <w:tc>
          <w:tcPr>
            <w:tcW w:w="3259"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Capacità di riproporre l’argomentazione di un autore in modo completo e corretto.</w:t>
            </w:r>
          </w:p>
        </w:tc>
        <w:tc>
          <w:tcPr>
            <w:tcW w:w="3260"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Capacità di riproporre l’argomentazione di un autore in modo completo e corretto negli aspetti noti e non.</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Individuazione dei principali rapporti che collegano il testo con il contesto storico.</w:t>
            </w:r>
          </w:p>
        </w:tc>
        <w:tc>
          <w:tcPr>
            <w:tcW w:w="3259"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Individuazione dei rapporti che collegano il testo con il contesto storico.</w:t>
            </w:r>
          </w:p>
        </w:tc>
        <w:tc>
          <w:tcPr>
            <w:tcW w:w="3260"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t>Individuazione dei rapporti studiati e non che collegano il testo con il contesto storico.</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 xml:space="preserve">Capacità di confrontare le principali risposte dei pensatori </w:t>
            </w:r>
            <w:r w:rsidRPr="00747F76">
              <w:rPr>
                <w:rFonts w:ascii="Times New Roman" w:eastAsia="Times New Roman" w:hAnsi="Times New Roman" w:cs="Times New Roman"/>
                <w:sz w:val="24"/>
                <w:szCs w:val="24"/>
                <w:lang w:eastAsia="it-IT"/>
              </w:rPr>
              <w:lastRenderedPageBreak/>
              <w:t>trattati allo stesso problema.</w:t>
            </w:r>
          </w:p>
        </w:tc>
        <w:tc>
          <w:tcPr>
            <w:tcW w:w="3259"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lastRenderedPageBreak/>
              <w:t xml:space="preserve">Capacità di confrontare le diverse risposte dei pensatori </w:t>
            </w:r>
            <w:r w:rsidRPr="00747F76">
              <w:rPr>
                <w:rFonts w:ascii="Times New Roman" w:eastAsia="Calibri" w:hAnsi="Times New Roman" w:cs="Times New Roman"/>
                <w:sz w:val="24"/>
                <w:szCs w:val="24"/>
              </w:rPr>
              <w:lastRenderedPageBreak/>
              <w:t>trattati allo stesso problema.</w:t>
            </w:r>
          </w:p>
        </w:tc>
        <w:tc>
          <w:tcPr>
            <w:tcW w:w="3260" w:type="dxa"/>
            <w:tcBorders>
              <w:top w:val="single" w:sz="4" w:space="0" w:color="auto"/>
              <w:left w:val="single" w:sz="4" w:space="0" w:color="auto"/>
              <w:bottom w:val="single" w:sz="4" w:space="0" w:color="auto"/>
              <w:right w:val="single" w:sz="4" w:space="0" w:color="auto"/>
            </w:tcBorders>
          </w:tcPr>
          <w:p w:rsidR="00747F76" w:rsidRPr="00747F76" w:rsidRDefault="00747F76" w:rsidP="00747F76">
            <w:pPr>
              <w:rPr>
                <w:rFonts w:ascii="Times New Roman" w:eastAsia="Calibri" w:hAnsi="Times New Roman" w:cs="Times New Roman"/>
                <w:sz w:val="24"/>
                <w:szCs w:val="24"/>
              </w:rPr>
            </w:pPr>
            <w:r w:rsidRPr="00747F76">
              <w:rPr>
                <w:rFonts w:ascii="Times New Roman" w:eastAsia="Calibri" w:hAnsi="Times New Roman" w:cs="Times New Roman"/>
                <w:sz w:val="24"/>
                <w:szCs w:val="24"/>
              </w:rPr>
              <w:lastRenderedPageBreak/>
              <w:t xml:space="preserve">Capacità di confrontare in maniera riflessiva le diverse </w:t>
            </w:r>
            <w:r w:rsidRPr="00747F76">
              <w:rPr>
                <w:rFonts w:ascii="Times New Roman" w:eastAsia="Calibri" w:hAnsi="Times New Roman" w:cs="Times New Roman"/>
                <w:sz w:val="24"/>
                <w:szCs w:val="24"/>
              </w:rPr>
              <w:lastRenderedPageBreak/>
              <w:t>risposte dei pensatori trattati allo stesso problema.</w:t>
            </w:r>
          </w:p>
        </w:tc>
      </w:tr>
    </w:tbl>
    <w:p w:rsidR="00747F76" w:rsidRPr="00747F76" w:rsidRDefault="00747F76" w:rsidP="00747F76">
      <w:pPr>
        <w:spacing w:after="0" w:line="240" w:lineRule="auto"/>
        <w:jc w:val="both"/>
        <w:rPr>
          <w:rFonts w:ascii="Times New Roman" w:eastAsia="Times New Roman" w:hAnsi="Times New Roman" w:cs="Times New Roman"/>
          <w:b/>
          <w:sz w:val="24"/>
          <w:szCs w:val="24"/>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9D6226" w:rsidRPr="009D6226" w:rsidRDefault="009D6226" w:rsidP="009D6226">
      <w:pPr>
        <w:spacing w:after="0" w:line="240" w:lineRule="auto"/>
        <w:jc w:val="both"/>
        <w:rPr>
          <w:rFonts w:ascii="Cambria Math" w:eastAsia="Times New Roman" w:hAnsi="Cambria Math" w:cs="Times New Roman"/>
          <w:b/>
          <w:u w:val="single"/>
        </w:rPr>
      </w:pPr>
      <w:r w:rsidRPr="009D6226">
        <w:rPr>
          <w:rFonts w:ascii="Cambria Math" w:eastAsia="Times New Roman" w:hAnsi="Cambria Math" w:cs="Times New Roman"/>
          <w:b/>
          <w:u w:val="single"/>
        </w:rPr>
        <w:t>CONOSCENZE</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b/>
          <w:sz w:val="24"/>
          <w:szCs w:val="24"/>
          <w:u w:val="single"/>
        </w:rPr>
        <w:t>Geometria:</w:t>
      </w:r>
    </w:p>
    <w:p w:rsidR="009D6226" w:rsidRPr="009D6226" w:rsidRDefault="009D6226" w:rsidP="009D6226">
      <w:pPr>
        <w:widowControl w:val="0"/>
        <w:autoSpaceDE w:val="0"/>
        <w:autoSpaceDN w:val="0"/>
        <w:spacing w:after="0" w:line="240" w:lineRule="auto"/>
        <w:jc w:val="both"/>
        <w:rPr>
          <w:rFonts w:ascii="Times New Roman" w:eastAsia="Times New Roman" w:hAnsi="Times New Roman" w:cs="Times New Roman"/>
          <w:sz w:val="24"/>
          <w:szCs w:val="24"/>
          <w:lang w:eastAsia="it-IT"/>
        </w:rPr>
      </w:pPr>
      <w:r w:rsidRPr="009D6226">
        <w:rPr>
          <w:rFonts w:ascii="Times New Roman" w:eastAsia="Times New Roman" w:hAnsi="Times New Roman" w:cs="Times New Roman"/>
          <w:i/>
          <w:sz w:val="24"/>
          <w:szCs w:val="24"/>
          <w:u w:val="single"/>
          <w:lang w:eastAsia="it-IT"/>
        </w:rPr>
        <w:t>Geometria analitica:</w:t>
      </w:r>
      <w:r w:rsidRPr="009D6226">
        <w:rPr>
          <w:rFonts w:ascii="Times New Roman" w:eastAsia="Times New Roman" w:hAnsi="Times New Roman" w:cs="Times New Roman"/>
          <w:i/>
          <w:sz w:val="24"/>
          <w:szCs w:val="24"/>
          <w:lang w:eastAsia="it-IT"/>
        </w:rPr>
        <w:t xml:space="preserve"> </w:t>
      </w:r>
      <w:r w:rsidRPr="009D6226">
        <w:rPr>
          <w:rFonts w:ascii="Times New Roman" w:eastAsia="Times New Roman" w:hAnsi="Times New Roman" w:cs="Times New Roman"/>
          <w:sz w:val="24"/>
          <w:szCs w:val="24"/>
          <w:lang w:eastAsia="it-IT"/>
        </w:rPr>
        <w:t>il piano cartesiano: coordinate di un punto,  distanza tra due punti, perimetro e aree di poligoni, equazione di un luogo geometrico, rappresentazione di una  retta mediante una equazione, il parallelismo e la perpendicolarità nel piano cartesiano, fasci di rette; la parabola e la sua rappresentazione nel piano cartesiano, posizione reciproca di una retta ed una parabola, tangenti ad una parabola, fasci di parabole; la circonferenza e la sua equazione nel piano cartesiano, posizione reciproca di una retta ed una circonferenza, rette tangenti ad una circonferenza, posizione reciproca di due circonferenze e asse radicale, fasci di circonferenze; L’ellisse e la sua equazione riferita al centro e agli assi, rette ed ellisse, ellisse traslata; L’iperbole e la sua equazione riferita al centro e agli assi, rette ed iperbole, iperbole equilatera ed equazione riferita agli asintoti;  iperbole traslata e funzione omografica; Le coniche dal punto di vista sintetico ed analitico, l’equazione generale di una conica, eccentricità di una conica, risoluzione grafica delle equazioni e disequazioni irrazionali; le coniche e i problemi geometrici con e senza parametri (sistemi misti).</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b/>
          <w:sz w:val="24"/>
          <w:szCs w:val="24"/>
          <w:u w:val="single"/>
        </w:rPr>
        <w:t>Relazioni e funzioni</w:t>
      </w:r>
      <w:r w:rsidRPr="009D6226">
        <w:rPr>
          <w:rFonts w:ascii="Times New Roman" w:eastAsia="Times New Roman" w:hAnsi="Times New Roman" w:cs="Times New Roman"/>
          <w:sz w:val="24"/>
          <w:szCs w:val="24"/>
        </w:rPr>
        <w:t xml:space="preserve">: </w:t>
      </w:r>
    </w:p>
    <w:p w:rsidR="009D6226" w:rsidRPr="009D6226" w:rsidRDefault="009D6226" w:rsidP="009D6226">
      <w:pPr>
        <w:spacing w:after="0" w:line="200" w:lineRule="atLeast"/>
        <w:jc w:val="both"/>
        <w:rPr>
          <w:rFonts w:ascii="Times New Roman" w:eastAsia="Times New Roman" w:hAnsi="Times New Roman" w:cs="Times New Roman"/>
        </w:rPr>
      </w:pPr>
      <w:r w:rsidRPr="009D6226">
        <w:rPr>
          <w:rFonts w:ascii="Times New Roman" w:eastAsia="Times New Roman" w:hAnsi="Times New Roman" w:cs="Times New Roman"/>
          <w:i/>
          <w:sz w:val="24"/>
          <w:szCs w:val="24"/>
          <w:u w:val="single"/>
        </w:rPr>
        <w:t>Equazioni e disequazioni</w:t>
      </w:r>
      <w:r w:rsidRPr="009D6226">
        <w:rPr>
          <w:rFonts w:ascii="Times New Roman" w:eastAsia="Times New Roman" w:hAnsi="Times New Roman" w:cs="Times New Roman"/>
          <w:sz w:val="24"/>
          <w:szCs w:val="24"/>
          <w:u w:val="single"/>
        </w:rPr>
        <w:t>:</w:t>
      </w:r>
      <w:r w:rsidRPr="009D6226">
        <w:rPr>
          <w:rFonts w:ascii="Times New Roman" w:eastAsia="Times New Roman" w:hAnsi="Times New Roman" w:cs="Times New Roman"/>
          <w:sz w:val="24"/>
          <w:szCs w:val="24"/>
        </w:rPr>
        <w:t xml:space="preserve"> </w:t>
      </w:r>
      <w:r w:rsidRPr="009D6226">
        <w:rPr>
          <w:rFonts w:ascii="Times New Roman" w:eastAsia="Times New Roman" w:hAnsi="Times New Roman" w:cs="Times New Roman"/>
        </w:rPr>
        <w:t xml:space="preserve">equazioni e disequazioni algebriche razionali intere di grado superiore al secondo, disequazioni frazionarie o prodotto di polinomi risolvibili con la regola dei segni, sistemi di disequazioni; equazioni e disequazioni con il valore assoluto; equazioni e disequazioni algebriche irrazionali intere, sistemi di disequazioni. </w:t>
      </w:r>
    </w:p>
    <w:p w:rsidR="009D6226" w:rsidRPr="009D6226" w:rsidRDefault="009D6226" w:rsidP="009D6226">
      <w:pPr>
        <w:spacing w:after="0" w:line="200" w:lineRule="atLeast"/>
        <w:jc w:val="both"/>
        <w:rPr>
          <w:rFonts w:ascii="Times New Roman" w:eastAsia="Times New Roman" w:hAnsi="Times New Roman" w:cs="Times New Roman"/>
        </w:rPr>
      </w:pPr>
      <w:r w:rsidRPr="009D6226">
        <w:rPr>
          <w:rFonts w:ascii="Times New Roman" w:eastAsia="Times New Roman" w:hAnsi="Times New Roman" w:cs="Times New Roman"/>
          <w:i/>
          <w:sz w:val="24"/>
          <w:szCs w:val="24"/>
          <w:u w:val="single"/>
        </w:rPr>
        <w:t>Le funzioni:</w:t>
      </w:r>
      <w:r w:rsidRPr="009D6226">
        <w:rPr>
          <w:rFonts w:ascii="Times New Roman" w:eastAsia="Times New Roman" w:hAnsi="Times New Roman" w:cs="Times New Roman"/>
          <w:sz w:val="24"/>
          <w:szCs w:val="24"/>
        </w:rPr>
        <w:t xml:space="preserve"> </w:t>
      </w:r>
      <w:r w:rsidRPr="009D6226">
        <w:rPr>
          <w:rFonts w:ascii="Times New Roman" w:hAnsi="Times New Roman" w:cs="Times New Roman"/>
        </w:rPr>
        <w:t>Le funzioni e le loro caratteristiche, le funzioni numeriche e i domini naturali, studio delle caratteristiche di una funzione numerica; le successioni e le loro caratteristiche, principio di induzione; le progressioni aritmetiche e geometriche.</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b/>
          <w:sz w:val="24"/>
          <w:szCs w:val="24"/>
          <w:u w:val="single"/>
        </w:rPr>
        <w:t>Dati e previsioni</w:t>
      </w:r>
      <w:r w:rsidRPr="009D6226">
        <w:rPr>
          <w:rFonts w:ascii="Times New Roman" w:eastAsia="Times New Roman" w:hAnsi="Times New Roman" w:cs="Times New Roman"/>
          <w:sz w:val="24"/>
          <w:szCs w:val="24"/>
        </w:rPr>
        <w:t xml:space="preserve">:  </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i/>
          <w:u w:val="single"/>
        </w:rPr>
        <w:t>Statistica</w:t>
      </w:r>
      <w:r w:rsidRPr="009D6226">
        <w:rPr>
          <w:rFonts w:ascii="Times New Roman" w:eastAsia="Times New Roman" w:hAnsi="Times New Roman" w:cs="Times New Roman"/>
          <w:i/>
        </w:rPr>
        <w:t xml:space="preserve">:  </w:t>
      </w:r>
      <w:r w:rsidRPr="009D6226">
        <w:rPr>
          <w:rFonts w:ascii="Times New Roman" w:eastAsia="Times New Roman" w:hAnsi="Times New Roman" w:cs="Times New Roman"/>
        </w:rPr>
        <w:t>Elementi di statistica descrittiva, distribuzione di frequenze, distribuzioni condizionate e marginali, rappresentazione grafica dei dati, indici centrali e indici di variabilità, stima della media, l’interpolazione, dipendenza, regressione e correlazione</w:t>
      </w:r>
      <w:r w:rsidRPr="009D6226">
        <w:rPr>
          <w:rFonts w:ascii="Times New Roman" w:eastAsia="Times New Roman" w:hAnsi="Times New Roman" w:cs="Times New Roman"/>
          <w:sz w:val="24"/>
          <w:szCs w:val="24"/>
        </w:rPr>
        <w:t xml:space="preserve">. </w:t>
      </w:r>
    </w:p>
    <w:p w:rsidR="009D6226" w:rsidRPr="009D6226" w:rsidRDefault="009D6226" w:rsidP="009D6226">
      <w:pPr>
        <w:spacing w:after="0" w:line="200" w:lineRule="atLeast"/>
        <w:jc w:val="both"/>
        <w:rPr>
          <w:rFonts w:ascii="Times New Roman" w:eastAsia="Times New Roman" w:hAnsi="Times New Roman" w:cs="Times New Roman"/>
          <w:b/>
          <w:sz w:val="24"/>
          <w:szCs w:val="24"/>
          <w:u w:val="single"/>
        </w:rPr>
      </w:pPr>
      <w:r w:rsidRPr="009D6226">
        <w:rPr>
          <w:rFonts w:ascii="Times New Roman" w:eastAsia="Times New Roman" w:hAnsi="Times New Roman" w:cs="Times New Roman"/>
          <w:b/>
          <w:sz w:val="24"/>
          <w:szCs w:val="24"/>
          <w:u w:val="single"/>
        </w:rPr>
        <w:t>BILITÀ</w:t>
      </w:r>
    </w:p>
    <w:p w:rsidR="009D6226" w:rsidRPr="009D6226" w:rsidRDefault="009D6226" w:rsidP="009D6226">
      <w:pPr>
        <w:spacing w:after="0" w:line="200" w:lineRule="atLeast"/>
        <w:jc w:val="both"/>
        <w:rPr>
          <w:rFonts w:ascii="Times New Roman" w:eastAsia="Times New Roman" w:hAnsi="Times New Roman" w:cs="Times New Roman"/>
          <w:sz w:val="24"/>
          <w:szCs w:val="24"/>
          <w:u w:val="single"/>
        </w:rPr>
      </w:pPr>
      <w:r w:rsidRPr="009D6226">
        <w:rPr>
          <w:rFonts w:ascii="Times New Roman" w:eastAsia="Times New Roman" w:hAnsi="Times New Roman" w:cs="Times New Roman"/>
          <w:b/>
          <w:sz w:val="24"/>
          <w:szCs w:val="24"/>
          <w:u w:val="single"/>
        </w:rPr>
        <w:t>Geometria</w:t>
      </w:r>
      <w:r w:rsidRPr="009D6226">
        <w:rPr>
          <w:rFonts w:ascii="Times New Roman" w:eastAsia="Times New Roman" w:hAnsi="Times New Roman" w:cs="Times New Roman"/>
          <w:sz w:val="24"/>
          <w:szCs w:val="24"/>
          <w:u w:val="single"/>
        </w:rPr>
        <w:t>:</w:t>
      </w:r>
    </w:p>
    <w:p w:rsidR="009D6226" w:rsidRPr="009D6226" w:rsidRDefault="009D6226" w:rsidP="009D6226">
      <w:pPr>
        <w:autoSpaceDE w:val="0"/>
        <w:autoSpaceDN w:val="0"/>
        <w:adjustRightInd w:val="0"/>
        <w:spacing w:after="0"/>
        <w:jc w:val="both"/>
      </w:pPr>
      <w:r w:rsidRPr="009D6226">
        <w:rPr>
          <w:rFonts w:ascii="Times New Roman" w:eastAsia="Times New Roman" w:hAnsi="Times New Roman" w:cs="Times New Roman"/>
          <w:i/>
          <w:sz w:val="24"/>
          <w:szCs w:val="24"/>
          <w:u w:val="single"/>
        </w:rPr>
        <w:t>Geometria analitica:</w:t>
      </w:r>
      <w:r w:rsidRPr="009D6226">
        <w:rPr>
          <w:rFonts w:ascii="Times New Roman" w:eastAsia="Times New Roman" w:hAnsi="Times New Roman" w:cs="Times New Roman"/>
          <w:sz w:val="24"/>
          <w:szCs w:val="24"/>
        </w:rPr>
        <w:t xml:space="preserve">  </w:t>
      </w:r>
      <w:r w:rsidRPr="009D6226">
        <w:rPr>
          <w:rFonts w:ascii="Times New Roman" w:eastAsia="Times New Roman" w:hAnsi="Times New Roman" w:cs="Times New Roman"/>
        </w:rPr>
        <w:t xml:space="preserve">Acquisire la capacità di passare dalla descrizione di un luogo geometrico alla relativa equazione, applicare le principali formule relative alla retta e alle figure geometriche nel piano cartesiano, rappresentare o riconoscere nel piano cartesiano il grafico di una funzione lineare, saper riconoscere rette parallele o perpendicolari, saper risolvere semplici problemi sulla retta e sui poligoni; </w:t>
      </w:r>
      <w:r w:rsidRPr="009D6226">
        <w:rPr>
          <w:rFonts w:ascii="Times New Roman" w:hAnsi="Times New Roman" w:cs="Times New Roman"/>
        </w:rPr>
        <w:t>Saper riconoscere e rappresentare l’equazione di una circonferenza, saper determinare le posizioni reciproche tra una retta ed una circonferenza e tra due circonferenze, saper determinare l’equazione della circonferenza e le equazioni delle rette tangenti ad una circonferenza condotte da un punto, risolvere semplici problemi sui fasci di circonferenze; Saper riconoscere e rappresentare l’equazione di una parabola, saper determinare le posizioni reciproche tra una retta ed una parabola, l’equazione della parabola e le equazioni delle rette tangenti ad una parabola condotte da un punto, saper  risolvere semplici problemi sui fasci di parabola; Saper riconoscere e rappresentare l’equazione di una ellisse, saper determinare le posizioni reciproche tra una retta ed una ellisse, saper determinare l’equazione di una ellisse in casi noti, saper risolvere esercizi sull’ellisse traslata; Saper riconoscere e rappresentare l’equazione di una iperbole, saper determinare le posizioni reciproche tra una retta ed una iperbole, saper determinare l’equazione della iperbole e di quella equilatera in casi noti, saper risolvere esercizi sulla iperbole traslata e la funzione omografica; Saper classificare e studiare una conica, saper risolvere graficamente le equazioni e disequazioni irrazionali; saper risolvere per via grafica problemi geometrici parametrici (sistemi misti)</w:t>
      </w:r>
    </w:p>
    <w:p w:rsidR="009D6226" w:rsidRPr="009D6226" w:rsidRDefault="009D6226" w:rsidP="009D6226">
      <w:pPr>
        <w:autoSpaceDE w:val="0"/>
        <w:autoSpaceDN w:val="0"/>
        <w:adjustRightInd w:val="0"/>
        <w:spacing w:after="0"/>
        <w:jc w:val="both"/>
        <w:rPr>
          <w:sz w:val="20"/>
          <w:szCs w:val="20"/>
        </w:rPr>
      </w:pPr>
      <w:r w:rsidRPr="009D6226">
        <w:rPr>
          <w:rFonts w:ascii="Times New Roman" w:eastAsia="Times New Roman" w:hAnsi="Times New Roman" w:cs="Times New Roman"/>
          <w:b/>
          <w:sz w:val="24"/>
          <w:szCs w:val="24"/>
          <w:u w:val="single"/>
        </w:rPr>
        <w:t>Relazioni e funzioni</w:t>
      </w:r>
      <w:r w:rsidRPr="009D6226">
        <w:rPr>
          <w:rFonts w:ascii="Times New Roman" w:eastAsia="Times New Roman" w:hAnsi="Times New Roman" w:cs="Times New Roman"/>
          <w:sz w:val="24"/>
          <w:szCs w:val="24"/>
        </w:rPr>
        <w:t xml:space="preserve">: </w:t>
      </w:r>
    </w:p>
    <w:p w:rsidR="009D6226" w:rsidRPr="009D6226" w:rsidRDefault="009D6226" w:rsidP="009D6226">
      <w:pPr>
        <w:widowControl w:val="0"/>
        <w:autoSpaceDE w:val="0"/>
        <w:autoSpaceDN w:val="0"/>
        <w:spacing w:after="0" w:line="240" w:lineRule="auto"/>
        <w:jc w:val="both"/>
        <w:rPr>
          <w:rFonts w:ascii="Times New Roman" w:eastAsia="Times New Roman" w:hAnsi="Times New Roman" w:cs="Times New Roman"/>
          <w:lang w:eastAsia="it-IT"/>
        </w:rPr>
      </w:pPr>
      <w:r w:rsidRPr="009D6226">
        <w:rPr>
          <w:rFonts w:ascii="Times New Roman" w:eastAsia="Times New Roman" w:hAnsi="Times New Roman" w:cs="Times New Roman"/>
          <w:i/>
          <w:sz w:val="24"/>
          <w:szCs w:val="24"/>
          <w:u w:val="single"/>
          <w:lang w:eastAsia="it-IT"/>
        </w:rPr>
        <w:t>Equazioni e disequazioni</w:t>
      </w:r>
      <w:r w:rsidRPr="009D6226">
        <w:rPr>
          <w:rFonts w:ascii="Times New Roman" w:eastAsia="Times New Roman" w:hAnsi="Times New Roman" w:cs="Times New Roman"/>
          <w:sz w:val="24"/>
          <w:szCs w:val="24"/>
          <w:u w:val="single"/>
          <w:lang w:eastAsia="it-IT"/>
        </w:rPr>
        <w:t>:</w:t>
      </w:r>
      <w:r w:rsidRPr="009D6226">
        <w:rPr>
          <w:rFonts w:ascii="Times New Roman" w:eastAsia="Times New Roman" w:hAnsi="Times New Roman" w:cs="Times New Roman"/>
          <w:sz w:val="24"/>
          <w:szCs w:val="24"/>
          <w:lang w:eastAsia="it-IT"/>
        </w:rPr>
        <w:t xml:space="preserve"> </w:t>
      </w:r>
      <w:r w:rsidRPr="009D6226">
        <w:rPr>
          <w:rFonts w:ascii="Times New Roman" w:eastAsia="Times New Roman" w:hAnsi="Times New Roman" w:cs="Times New Roman"/>
          <w:lang w:eastAsia="it-IT"/>
        </w:rPr>
        <w:t xml:space="preserve">saper risolvere le equazioni e disequazioni di grado superiore al secondo, anche per via grafica, saper risolvere le disequazioni frazionarie o il prodotto di polinomi  con la regola dei segni, saper risolvere sistemi di disequazioni; saper risolvere le equazioni e le disequazioni con il valore assoluto; </w:t>
      </w:r>
      <w:r w:rsidRPr="009D6226">
        <w:rPr>
          <w:rFonts w:ascii="Times New Roman" w:eastAsia="Times New Roman" w:hAnsi="Times New Roman" w:cs="Times New Roman"/>
          <w:lang w:eastAsia="it-IT"/>
        </w:rPr>
        <w:lastRenderedPageBreak/>
        <w:t>saper risolvere equazioni e disequazioni irrazionali; Saper determinare le caratteristiche delle funzioni più semplici anche graficamente; saper calcolare le funzioni composte ed inverse; saper determinare le caratteristiche principali di una successione; saper applicare il principio di induzione; saper risolvere semplici esercizi sulle progressioni aritmetiche e geometriche.</w:t>
      </w:r>
    </w:p>
    <w:p w:rsidR="009D6226" w:rsidRPr="009D6226" w:rsidRDefault="009D6226" w:rsidP="009D6226">
      <w:pPr>
        <w:spacing w:after="0" w:line="200" w:lineRule="atLeast"/>
        <w:jc w:val="both"/>
        <w:rPr>
          <w:rFonts w:ascii="Times New Roman" w:eastAsia="Times New Roman" w:hAnsi="Times New Roman" w:cs="Times New Roman"/>
          <w:sz w:val="24"/>
          <w:szCs w:val="24"/>
        </w:rPr>
      </w:pPr>
      <w:r w:rsidRPr="009D6226">
        <w:rPr>
          <w:rFonts w:ascii="Times New Roman" w:eastAsia="Times New Roman" w:hAnsi="Times New Roman" w:cs="Times New Roman"/>
          <w:b/>
          <w:sz w:val="24"/>
          <w:szCs w:val="24"/>
          <w:u w:val="single"/>
        </w:rPr>
        <w:t>Dati e previsioni</w:t>
      </w:r>
      <w:r w:rsidRPr="009D6226">
        <w:rPr>
          <w:rFonts w:ascii="Times New Roman" w:eastAsia="Times New Roman" w:hAnsi="Times New Roman" w:cs="Times New Roman"/>
          <w:sz w:val="24"/>
          <w:szCs w:val="24"/>
        </w:rPr>
        <w:t xml:space="preserve">:  </w:t>
      </w:r>
    </w:p>
    <w:p w:rsidR="009D6226" w:rsidRPr="009D6226" w:rsidRDefault="009D6226" w:rsidP="009D6226">
      <w:pPr>
        <w:spacing w:after="0" w:line="200" w:lineRule="atLeast"/>
        <w:jc w:val="both"/>
        <w:rPr>
          <w:rFonts w:ascii="Times New Roman" w:eastAsia="Times New Roman" w:hAnsi="Times New Roman" w:cs="Times New Roman"/>
          <w:i/>
        </w:rPr>
      </w:pPr>
      <w:r w:rsidRPr="009D6226">
        <w:rPr>
          <w:rFonts w:ascii="Times New Roman" w:eastAsia="Times New Roman" w:hAnsi="Times New Roman" w:cs="Times New Roman"/>
          <w:i/>
          <w:u w:val="single"/>
        </w:rPr>
        <w:t>Statistica</w:t>
      </w:r>
      <w:r w:rsidRPr="009D6226">
        <w:rPr>
          <w:rFonts w:ascii="Times New Roman" w:eastAsia="Times New Roman" w:hAnsi="Times New Roman" w:cs="Times New Roman"/>
          <w:i/>
        </w:rPr>
        <w:t xml:space="preserve">: </w:t>
      </w:r>
      <w:r w:rsidRPr="009D6226">
        <w:rPr>
          <w:rFonts w:ascii="Times New Roman" w:hAnsi="Times New Roman" w:cs="Times New Roman"/>
        </w:rPr>
        <w:t>Raccogliere, organizzare e rappresentare un insieme di dati; saper  rappresentare classi di dati mediante istogrammi, diagrammi a torta e grafici, saper calcolare gli indici di centralità e di dispersione di una serie di dati, la stima della media di una popolazione, saper risolvere semplici problemi di interpolazione, dipendenza, regressione e correlazione.</w:t>
      </w:r>
      <w:r w:rsidRPr="009D6226">
        <w:rPr>
          <w:rFonts w:ascii="Times New Roman" w:eastAsia="Times New Roman" w:hAnsi="Times New Roman" w:cs="Times New Roman"/>
          <w:i/>
        </w:rPr>
        <w:t xml:space="preserve"> </w:t>
      </w:r>
    </w:p>
    <w:p w:rsidR="009D6226" w:rsidRPr="009D6226" w:rsidRDefault="009D6226" w:rsidP="009D6226">
      <w:pPr>
        <w:spacing w:after="0" w:line="240" w:lineRule="auto"/>
        <w:jc w:val="both"/>
        <w:rPr>
          <w:rFonts w:ascii="Times New Roman" w:eastAsia="Times New Roman" w:hAnsi="Times New Roman" w:cs="Times New Roman"/>
          <w:b/>
          <w:sz w:val="24"/>
          <w:szCs w:val="24"/>
          <w:u w:val="single"/>
        </w:rPr>
      </w:pPr>
      <w:r w:rsidRPr="009D6226">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autoSpaceDE w:val="0"/>
              <w:autoSpaceDN w:val="0"/>
              <w:adjustRightInd w:val="0"/>
              <w:spacing w:after="0" w:line="240" w:lineRule="auto"/>
              <w:jc w:val="both"/>
              <w:rPr>
                <w:rFonts w:ascii="Times New Roman" w:eastAsia="Times New Roman" w:hAnsi="Times New Roman" w:cs="Times New Roman"/>
                <w:sz w:val="24"/>
                <w:szCs w:val="24"/>
              </w:rPr>
            </w:pPr>
            <w:r w:rsidRPr="009D6226">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autoSpaceDE w:val="0"/>
              <w:autoSpaceDN w:val="0"/>
              <w:adjustRightInd w:val="0"/>
              <w:spacing w:after="0" w:line="240" w:lineRule="auto"/>
              <w:jc w:val="both"/>
              <w:rPr>
                <w:rFonts w:ascii="Times New Roman" w:eastAsia="Times New Roman" w:hAnsi="Times New Roman" w:cs="Times New Roman"/>
                <w:sz w:val="24"/>
                <w:szCs w:val="24"/>
              </w:rPr>
            </w:pPr>
            <w:r w:rsidRPr="009D6226">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autoSpaceDE w:val="0"/>
              <w:autoSpaceDN w:val="0"/>
              <w:adjustRightInd w:val="0"/>
              <w:spacing w:after="0" w:line="240" w:lineRule="auto"/>
              <w:jc w:val="both"/>
              <w:rPr>
                <w:rFonts w:ascii="Times New Roman" w:eastAsia="Times New Roman" w:hAnsi="Times New Roman" w:cs="Times New Roman"/>
                <w:sz w:val="24"/>
                <w:szCs w:val="24"/>
              </w:rPr>
            </w:pPr>
            <w:r w:rsidRPr="009D6226">
              <w:rPr>
                <w:rFonts w:ascii="Times New Roman" w:eastAsia="Times New Roman" w:hAnsi="Times New Roman" w:cs="Times New Roman"/>
                <w:sz w:val="24"/>
                <w:szCs w:val="24"/>
              </w:rPr>
              <w:t>LIVELLO AVANZATO( voto 8/9/10)</w:t>
            </w:r>
          </w:p>
        </w:tc>
      </w:tr>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semplici  metodi matematici per organizzare e valutare informazioni qualitative e quantitative, anche guidato/a,</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il linguaggio e i metodi propri della matematica per organizzare e valutare  informazioni qualitative e quantitative.</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in modo appropriato il linguaggio e i metodi propri della matematica per organizzare e valutare  informazioni complesse qualitative e quantitative.</w:t>
            </w:r>
          </w:p>
        </w:tc>
      </w:tr>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line="200" w:lineRule="atLeast"/>
              <w:jc w:val="both"/>
              <w:rPr>
                <w:rFonts w:ascii="Times New Roman" w:eastAsia="Times New Roman" w:hAnsi="Times New Roman" w:cs="Times New Roman"/>
              </w:rPr>
            </w:pPr>
            <w:r w:rsidRPr="009D6226">
              <w:rPr>
                <w:rFonts w:ascii="Times New Roman" w:eastAsia="Times New Roman" w:hAnsi="Times New Roman" w:cs="Times New Roman"/>
              </w:rPr>
              <w:t>Confrontare ed analizzare figure geometriche e grafici nel piano cartesiano, individuando invarianti e relazioni  in situazioni note, anche guidato/a,</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line="200" w:lineRule="atLeast"/>
              <w:jc w:val="both"/>
              <w:rPr>
                <w:rFonts w:ascii="Times New Roman" w:eastAsia="Times New Roman" w:hAnsi="Times New Roman" w:cs="Times New Roman"/>
              </w:rPr>
            </w:pPr>
            <w:r w:rsidRPr="009D6226">
              <w:rPr>
                <w:rFonts w:ascii="Times New Roman" w:eastAsia="Times New Roman" w:hAnsi="Times New Roman" w:cs="Times New Roman"/>
              </w:rPr>
              <w:t xml:space="preserve"> Confrontare ed analizzare figure geometriche e grafici nel piano cartesiano, individuando invarianti e relazioni, in situazioni complesse sia pur note.</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line="200" w:lineRule="atLeast"/>
              <w:jc w:val="both"/>
              <w:rPr>
                <w:rFonts w:ascii="Times New Roman" w:eastAsia="Times New Roman" w:hAnsi="Times New Roman" w:cs="Times New Roman"/>
              </w:rPr>
            </w:pPr>
            <w:r w:rsidRPr="009D6226">
              <w:rPr>
                <w:rFonts w:ascii="Times New Roman" w:eastAsia="Times New Roman" w:hAnsi="Times New Roman" w:cs="Times New Roman"/>
              </w:rPr>
              <w:t>Confrontare ed analizzare figure geometriche e grafici nel piano cartesiano, individuando invarianti e relazioni, in situazioni complesse anche non note mostrando padronanza nell’uso delle conoscenze e delle abilità.</w:t>
            </w:r>
          </w:p>
        </w:tc>
      </w:tr>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ed elaborare semplici strategie per affrontare situazioni problematiche, anche guidato/a,</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ed elaborare strategie per affrontare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Utilizzare ed elaborare opportune strategie per affrontare situazioni problematiche elaborando opportune soluzioni.</w:t>
            </w:r>
          </w:p>
        </w:tc>
      </w:tr>
      <w:tr w:rsidR="009D6226" w:rsidRPr="009D6226" w:rsidTr="00ED43AB">
        <w:tc>
          <w:tcPr>
            <w:tcW w:w="3151"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Analizzare dati ed interpretarli sviluppando, anche guidato/a, semplici deduzioni e ragionamenti  anche con l’ausilio di rappresentazioni grafiche, usando strumenti elementari di calcolo anche di tipo  informatico.</w:t>
            </w:r>
          </w:p>
        </w:tc>
        <w:tc>
          <w:tcPr>
            <w:tcW w:w="3259"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3260" w:type="dxa"/>
            <w:tcBorders>
              <w:top w:val="single" w:sz="4" w:space="0" w:color="auto"/>
              <w:left w:val="single" w:sz="4" w:space="0" w:color="auto"/>
              <w:bottom w:val="single" w:sz="4" w:space="0" w:color="auto"/>
              <w:right w:val="single" w:sz="4" w:space="0" w:color="auto"/>
            </w:tcBorders>
            <w:hideMark/>
          </w:tcPr>
          <w:p w:rsidR="009D6226" w:rsidRPr="009D6226" w:rsidRDefault="009D6226" w:rsidP="009D6226">
            <w:pPr>
              <w:spacing w:after="0" w:line="240" w:lineRule="auto"/>
              <w:jc w:val="both"/>
              <w:rPr>
                <w:rFonts w:ascii="Times New Roman" w:eastAsia="Times New Roman" w:hAnsi="Times New Roman" w:cs="Times New Roman"/>
              </w:rPr>
            </w:pPr>
            <w:r w:rsidRPr="009D6226">
              <w:rPr>
                <w:rFonts w:ascii="Times New Roman" w:eastAsia="Times New Roman" w:hAnsi="Times New Roman" w:cs="Times New Roman"/>
              </w:rPr>
              <w:t>Analizzare dati ed interpretarli sviluppando deduzioni e ragionamenti sugli stessi anche con l’ausilio di rappresentazioni grafiche, usando consapevolmente gli strumenti di calcolo e le potenzialità offerte da applicazioni specifiche di tipo informatico anche in situazioni non note.</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212B94" w:rsidRDefault="00212B94" w:rsidP="00325E3C">
      <w:pPr>
        <w:spacing w:after="0" w:line="240" w:lineRule="auto"/>
        <w:jc w:val="both"/>
        <w:rPr>
          <w:rFonts w:ascii="Times New Roman" w:eastAsia="Times New Roman" w:hAnsi="Times New Roman" w:cs="Times New Roman"/>
          <w:b/>
          <w:i/>
          <w:color w:val="FF0000"/>
          <w:sz w:val="24"/>
          <w:szCs w:val="24"/>
          <w:u w:val="single"/>
        </w:rPr>
      </w:pPr>
      <w:r>
        <w:rPr>
          <w:rFonts w:ascii="Times New Roman" w:eastAsia="Times New Roman" w:hAnsi="Times New Roman" w:cs="Times New Roman"/>
          <w:b/>
          <w:i/>
          <w:color w:val="FF0000"/>
          <w:sz w:val="24"/>
          <w:szCs w:val="24"/>
          <w:u w:val="single"/>
        </w:rPr>
        <w:t>FISICA</w:t>
      </w:r>
    </w:p>
    <w:p w:rsidR="00F27143" w:rsidRPr="00F27143" w:rsidRDefault="00F27143" w:rsidP="00F27143">
      <w:pPr>
        <w:spacing w:after="0" w:line="240" w:lineRule="auto"/>
        <w:jc w:val="both"/>
        <w:rPr>
          <w:rFonts w:ascii="Times New Roman" w:eastAsia="Times New Roman" w:hAnsi="Times New Roman" w:cs="Times New Roman"/>
          <w:b/>
          <w:sz w:val="24"/>
          <w:szCs w:val="24"/>
          <w:u w:val="single"/>
        </w:rPr>
      </w:pPr>
      <w:r w:rsidRPr="00F27143">
        <w:rPr>
          <w:rFonts w:ascii="Times New Roman" w:eastAsia="Times New Roman" w:hAnsi="Times New Roman" w:cs="Times New Roman"/>
          <w:b/>
          <w:sz w:val="24"/>
          <w:szCs w:val="24"/>
          <w:u w:val="single"/>
        </w:rPr>
        <w:t>CONOSCENZE</w:t>
      </w:r>
    </w:p>
    <w:p w:rsidR="00F27143" w:rsidRPr="00F27143" w:rsidRDefault="00F27143" w:rsidP="00F27143">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F27143">
        <w:rPr>
          <w:rFonts w:ascii="Times New Roman" w:eastAsia="Times New Roman" w:hAnsi="Times New Roman" w:cs="Times New Roman"/>
          <w:i/>
          <w:u w:val="single"/>
          <w:lang w:eastAsia="it-IT"/>
        </w:rPr>
        <w:t xml:space="preserve">Le grandezze e il moto: </w:t>
      </w:r>
      <w:r w:rsidRPr="00F27143">
        <w:rPr>
          <w:rFonts w:ascii="Times New Roman" w:eastAsia="Times New Roman" w:hAnsi="Times New Roman" w:cs="Times New Roman"/>
          <w:lang w:eastAsia="it-IT"/>
        </w:rPr>
        <w:t xml:space="preserve">Le grandezze fisiche e loro misura; Il punto materiale in movimento e la traiettoria; I sistemi di riferimento; Il moto rettilineo; La velocità media; I grafici spazio-tempo; Caratteristiche del moto rettilineo uniforme; Analisi di un moto attraverso grafici spazio-tempo e velocità-tempo; Il significato della pendenza nei grafici spazio-tempo; I concetti di velocità istantanea, accelerazione media e accelerazione istantanea; Le caratteristiche del moto uniformemente accelerato, con partenza da fermo; Il moto uniformemente accelerato con velocità iniziale. </w:t>
      </w:r>
    </w:p>
    <w:p w:rsidR="00F27143" w:rsidRPr="00F27143" w:rsidRDefault="00F27143" w:rsidP="00F27143">
      <w:pPr>
        <w:widowControl w:val="0"/>
        <w:tabs>
          <w:tab w:val="left" w:pos="142"/>
          <w:tab w:val="num" w:pos="317"/>
        </w:tabs>
        <w:suppressAutoHyphens/>
        <w:snapToGrid w:val="0"/>
        <w:spacing w:after="0" w:line="240" w:lineRule="auto"/>
        <w:rPr>
          <w:rFonts w:ascii="Times New Roman" w:hAnsi="Times New Roman" w:cs="Times New Roman"/>
        </w:rPr>
      </w:pPr>
      <w:r w:rsidRPr="00F27143">
        <w:rPr>
          <w:rFonts w:ascii="Times New Roman" w:hAnsi="Times New Roman" w:cs="Times New Roman"/>
        </w:rPr>
        <w:t>Le leggi dello spazio e della velocità in funzione del tempo; I vettori posizione</w:t>
      </w:r>
      <w:r w:rsidRPr="00F27143">
        <w:t xml:space="preserve">,  </w:t>
      </w:r>
      <w:r w:rsidRPr="00F27143">
        <w:rPr>
          <w:rFonts w:ascii="Times New Roman" w:hAnsi="Times New Roman" w:cs="Times New Roman"/>
        </w:rPr>
        <w:t>spostamento e velocità; Il moto circolare uniforme; Periodo, frequenza e velocità istantanea nel moto circolare uniforme; L’accelerazione centripeta; Il moto armonico; La composizione di moti; La velocità della luce.</w:t>
      </w:r>
    </w:p>
    <w:p w:rsidR="00F27143" w:rsidRPr="00F27143" w:rsidRDefault="00F27143" w:rsidP="00F27143">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F27143">
        <w:rPr>
          <w:rFonts w:ascii="Times New Roman" w:eastAsia="Times New Roman" w:hAnsi="Times New Roman" w:cs="Times New Roman"/>
          <w:i/>
          <w:sz w:val="24"/>
          <w:szCs w:val="24"/>
          <w:u w:val="single"/>
          <w:lang w:eastAsia="it-IT"/>
        </w:rPr>
        <w:t>Le forze e i moti</w:t>
      </w:r>
      <w:r w:rsidRPr="00F27143">
        <w:rPr>
          <w:rFonts w:ascii="Times New Roman" w:eastAsia="Times New Roman" w:hAnsi="Times New Roman" w:cs="Times New Roman"/>
          <w:b/>
          <w:sz w:val="24"/>
          <w:szCs w:val="24"/>
          <w:lang w:eastAsia="it-IT"/>
        </w:rPr>
        <w:t xml:space="preserve">: </w:t>
      </w:r>
      <w:r w:rsidRPr="00F27143">
        <w:rPr>
          <w:rFonts w:ascii="Times New Roman" w:eastAsia="Times New Roman" w:hAnsi="Times New Roman" w:cs="Times New Roman"/>
          <w:lang w:eastAsia="it-IT"/>
        </w:rPr>
        <w:t>I principi della dinamica; L’enunciato del primo principio della dinamica; I sistemi di riferimento inerziali; Il principio di relatività galileiana; Il secondo principio della dinamica; Unità di misura delle forze nel SI; Il concetto di massa inerziale; Il moto di caduta libera dei corpi; La differenza tra i concetti di peso e di massa;</w:t>
      </w:r>
    </w:p>
    <w:p w:rsidR="00F27143" w:rsidRPr="00F27143" w:rsidRDefault="00F27143" w:rsidP="00F27143">
      <w:pPr>
        <w:widowControl w:val="0"/>
        <w:tabs>
          <w:tab w:val="left" w:pos="142"/>
          <w:tab w:val="left" w:pos="426"/>
        </w:tabs>
        <w:suppressAutoHyphens/>
        <w:spacing w:after="0" w:line="240" w:lineRule="auto"/>
        <w:rPr>
          <w:rFonts w:ascii="Times New Roman" w:eastAsia="Times New Roman" w:hAnsi="Times New Roman" w:cs="Times New Roman"/>
          <w:lang w:eastAsia="it-IT"/>
        </w:rPr>
      </w:pPr>
      <w:r w:rsidRPr="00F27143">
        <w:rPr>
          <w:rFonts w:ascii="Times New Roman" w:eastAsia="Times New Roman" w:hAnsi="Times New Roman" w:cs="Times New Roman"/>
          <w:lang w:eastAsia="it-IT"/>
        </w:rPr>
        <w:t>Il moto lungo un piano inclinato; La forza centripeta.4</w:t>
      </w:r>
    </w:p>
    <w:p w:rsidR="00F27143" w:rsidRPr="00F27143" w:rsidRDefault="00F27143" w:rsidP="00F27143">
      <w:pPr>
        <w:widowControl w:val="0"/>
        <w:tabs>
          <w:tab w:val="left" w:pos="142"/>
          <w:tab w:val="left" w:pos="426"/>
          <w:tab w:val="left" w:pos="709"/>
        </w:tabs>
        <w:suppressAutoHyphens/>
        <w:snapToGrid w:val="0"/>
        <w:spacing w:after="0" w:line="240" w:lineRule="auto"/>
        <w:rPr>
          <w:rFonts w:ascii="Times New Roman" w:eastAsia="Times New Roman" w:hAnsi="Times New Roman" w:cs="Times New Roman"/>
          <w:lang w:eastAsia="it-IT"/>
        </w:rPr>
      </w:pPr>
      <w:r w:rsidRPr="00F27143">
        <w:rPr>
          <w:rFonts w:ascii="Times New Roman" w:eastAsia="Times New Roman" w:hAnsi="Times New Roman" w:cs="Times New Roman"/>
          <w:i/>
          <w:u w:val="single"/>
          <w:lang w:eastAsia="it-IT"/>
        </w:rPr>
        <w:t>Il lavoro e l’energia</w:t>
      </w:r>
      <w:r w:rsidRPr="00F27143">
        <w:rPr>
          <w:rFonts w:ascii="Times New Roman" w:eastAsia="Times New Roman" w:hAnsi="Times New Roman" w:cs="Times New Roman"/>
          <w:i/>
          <w:sz w:val="24"/>
          <w:szCs w:val="24"/>
          <w:u w:val="single"/>
          <w:lang w:eastAsia="it-IT"/>
        </w:rPr>
        <w:t xml:space="preserve">: </w:t>
      </w:r>
      <w:r w:rsidRPr="00F27143">
        <w:rPr>
          <w:rFonts w:ascii="Times New Roman" w:eastAsia="Times New Roman" w:hAnsi="Times New Roman" w:cs="Times New Roman"/>
          <w:lang w:eastAsia="it-IT"/>
        </w:rPr>
        <w:t xml:space="preserve">La definizione di lavoro; La potenza; Il concetto di energia; L’energia cinetica e la relazione tra lavoro ed energia cinetica; L’energia potenziale gravitazionale e l’energia elastica; Il principio </w:t>
      </w:r>
      <w:r w:rsidRPr="00F27143">
        <w:rPr>
          <w:rFonts w:ascii="Times New Roman" w:eastAsia="Times New Roman" w:hAnsi="Times New Roman" w:cs="Times New Roman"/>
          <w:lang w:eastAsia="it-IT"/>
        </w:rPr>
        <w:lastRenderedPageBreak/>
        <w:t>di conservazione dell’energia meccanica; La conservazione dell’energia totale.</w:t>
      </w:r>
    </w:p>
    <w:p w:rsidR="00F27143" w:rsidRPr="00F27143" w:rsidRDefault="00F27143" w:rsidP="00F27143">
      <w:pPr>
        <w:tabs>
          <w:tab w:val="center" w:pos="4819"/>
          <w:tab w:val="right" w:pos="9638"/>
        </w:tabs>
        <w:snapToGrid w:val="0"/>
        <w:spacing w:after="0" w:line="240" w:lineRule="auto"/>
        <w:ind w:left="57" w:right="57"/>
        <w:rPr>
          <w:rFonts w:ascii="Times New Roman" w:hAnsi="Times New Roman" w:cs="Times New Roman"/>
        </w:rPr>
      </w:pPr>
      <w:r w:rsidRPr="00F27143">
        <w:rPr>
          <w:rFonts w:ascii="Times New Roman" w:hAnsi="Times New Roman"/>
          <w:i/>
          <w:u w:val="single"/>
        </w:rPr>
        <w:t>La quantità di moto e il momento angolare</w:t>
      </w:r>
      <w:r w:rsidRPr="00F27143">
        <w:rPr>
          <w:rFonts w:ascii="Times New Roman" w:hAnsi="Times New Roman"/>
        </w:rPr>
        <w:t xml:space="preserve">: </w:t>
      </w:r>
      <w:r w:rsidRPr="00F27143">
        <w:rPr>
          <w:rFonts w:ascii="Times New Roman" w:hAnsi="Times New Roman" w:cs="Times New Roman"/>
        </w:rPr>
        <w:t>Il vettore quantità di moto; Conservazione della quantità di moto; Teorema dell’impulso; Urti in una e due dimensioni; Centro di massa in sistemi isolati e non; Momento angolare Conservazione del momento ango</w:t>
      </w:r>
      <w:r w:rsidRPr="00F27143">
        <w:rPr>
          <w:rFonts w:ascii="Times New Roman" w:hAnsi="Times New Roman" w:cs="Times New Roman"/>
        </w:rPr>
        <w:softHyphen/>
        <w:t>lare; Dinamica rotazionale di un corpo rigido.</w:t>
      </w:r>
    </w:p>
    <w:p w:rsidR="00F27143" w:rsidRPr="00F27143" w:rsidRDefault="00F27143" w:rsidP="00F27143">
      <w:pPr>
        <w:tabs>
          <w:tab w:val="center" w:pos="4819"/>
          <w:tab w:val="right" w:pos="9638"/>
        </w:tabs>
        <w:snapToGrid w:val="0"/>
        <w:spacing w:after="0" w:line="240" w:lineRule="auto"/>
        <w:ind w:left="57" w:right="57"/>
        <w:rPr>
          <w:rFonts w:ascii="Times New Roman" w:hAnsi="Times New Roman"/>
        </w:rPr>
      </w:pPr>
      <w:r w:rsidRPr="00F27143">
        <w:rPr>
          <w:rFonts w:ascii="Times New Roman" w:hAnsi="Times New Roman" w:cs="Times New Roman"/>
          <w:i/>
          <w:u w:val="single"/>
        </w:rPr>
        <w:t>La gravitazione</w:t>
      </w:r>
      <w:r w:rsidRPr="00F27143">
        <w:rPr>
          <w:rFonts w:ascii="Times New Roman" w:hAnsi="Times New Roman" w:cs="Times New Roman"/>
          <w:b/>
        </w:rPr>
        <w:t xml:space="preserve">: </w:t>
      </w:r>
      <w:r w:rsidRPr="00F27143">
        <w:rPr>
          <w:rFonts w:ascii="Times New Roman" w:hAnsi="Times New Roman" w:cs="Times New Roman"/>
        </w:rPr>
        <w:t xml:space="preserve">Introduzione storica; La legge di gravitazione universale; Il valore di G; La bilancia di torsione di </w:t>
      </w:r>
      <w:proofErr w:type="spellStart"/>
      <w:r w:rsidRPr="00F27143">
        <w:rPr>
          <w:rFonts w:ascii="Times New Roman" w:hAnsi="Times New Roman" w:cs="Times New Roman"/>
        </w:rPr>
        <w:t>Cavendish</w:t>
      </w:r>
      <w:proofErr w:type="spellEnd"/>
      <w:r w:rsidRPr="00F27143">
        <w:rPr>
          <w:rFonts w:ascii="Times New Roman" w:hAnsi="Times New Roman" w:cs="Times New Roman"/>
        </w:rPr>
        <w:t>; Il campo gravitazionale; Concetto di campo vettoriale e scalare; Il campo gravitazionale come campo conservativo; Le leg</w:t>
      </w:r>
      <w:r w:rsidRPr="00F27143">
        <w:rPr>
          <w:rFonts w:ascii="Times New Roman" w:hAnsi="Times New Roman" w:cs="Times New Roman"/>
          <w:spacing w:val="1"/>
        </w:rPr>
        <w:t>g</w:t>
      </w:r>
      <w:r w:rsidRPr="00F27143">
        <w:rPr>
          <w:rFonts w:ascii="Times New Roman" w:hAnsi="Times New Roman" w:cs="Times New Roman"/>
        </w:rPr>
        <w:t xml:space="preserve">i </w:t>
      </w:r>
      <w:r w:rsidRPr="00F27143">
        <w:rPr>
          <w:rFonts w:ascii="Times New Roman" w:hAnsi="Times New Roman" w:cs="Times New Roman"/>
          <w:spacing w:val="1"/>
        </w:rPr>
        <w:t>d</w:t>
      </w:r>
      <w:r w:rsidRPr="00F27143">
        <w:rPr>
          <w:rFonts w:ascii="Times New Roman" w:hAnsi="Times New Roman" w:cs="Times New Roman"/>
        </w:rPr>
        <w:t>i</w:t>
      </w:r>
      <w:r w:rsidRPr="00F27143">
        <w:rPr>
          <w:rFonts w:ascii="Times New Roman" w:hAnsi="Times New Roman" w:cs="Times New Roman"/>
          <w:spacing w:val="-1"/>
        </w:rPr>
        <w:t xml:space="preserve"> </w:t>
      </w:r>
      <w:r w:rsidRPr="00F27143">
        <w:rPr>
          <w:rFonts w:ascii="Times New Roman" w:hAnsi="Times New Roman" w:cs="Times New Roman"/>
        </w:rPr>
        <w:t>Ke</w:t>
      </w:r>
      <w:r w:rsidRPr="00F27143">
        <w:rPr>
          <w:rFonts w:ascii="Times New Roman" w:hAnsi="Times New Roman" w:cs="Times New Roman"/>
          <w:spacing w:val="1"/>
        </w:rPr>
        <w:t>p</w:t>
      </w:r>
      <w:r w:rsidRPr="00F27143">
        <w:rPr>
          <w:rFonts w:ascii="Times New Roman" w:hAnsi="Times New Roman" w:cs="Times New Roman"/>
        </w:rPr>
        <w:t xml:space="preserve">lero </w:t>
      </w:r>
      <w:r w:rsidRPr="00F27143">
        <w:rPr>
          <w:rFonts w:ascii="Times New Roman" w:hAnsi="Times New Roman" w:cs="Times New Roman"/>
          <w:spacing w:val="1"/>
        </w:rPr>
        <w:t>d</w:t>
      </w:r>
      <w:r w:rsidRPr="00F27143">
        <w:rPr>
          <w:rFonts w:ascii="Times New Roman" w:hAnsi="Times New Roman" w:cs="Times New Roman"/>
        </w:rPr>
        <w:t xml:space="preserve">el </w:t>
      </w:r>
      <w:r w:rsidRPr="00F27143">
        <w:rPr>
          <w:rFonts w:ascii="Times New Roman" w:hAnsi="Times New Roman" w:cs="Times New Roman"/>
          <w:spacing w:val="-2"/>
        </w:rPr>
        <w:t>m</w:t>
      </w:r>
      <w:r w:rsidRPr="00F27143">
        <w:rPr>
          <w:rFonts w:ascii="Times New Roman" w:hAnsi="Times New Roman" w:cs="Times New Roman"/>
          <w:spacing w:val="1"/>
        </w:rPr>
        <w:t>o</w:t>
      </w:r>
      <w:r w:rsidRPr="00F27143">
        <w:rPr>
          <w:rFonts w:ascii="Times New Roman" w:hAnsi="Times New Roman" w:cs="Times New Roman"/>
        </w:rPr>
        <w:t>to</w:t>
      </w:r>
      <w:r w:rsidRPr="00F27143">
        <w:rPr>
          <w:rFonts w:ascii="Times New Roman" w:hAnsi="Times New Roman" w:cs="Times New Roman"/>
          <w:spacing w:val="1"/>
        </w:rPr>
        <w:t xml:space="preserve"> d</w:t>
      </w:r>
      <w:r w:rsidRPr="00F27143">
        <w:rPr>
          <w:rFonts w:ascii="Times New Roman" w:hAnsi="Times New Roman" w:cs="Times New Roman"/>
        </w:rPr>
        <w:t xml:space="preserve">ei </w:t>
      </w:r>
      <w:r w:rsidRPr="00F27143">
        <w:rPr>
          <w:rFonts w:ascii="Times New Roman" w:hAnsi="Times New Roman" w:cs="Times New Roman"/>
          <w:spacing w:val="1"/>
        </w:rPr>
        <w:t>p</w:t>
      </w:r>
      <w:r w:rsidRPr="00F27143">
        <w:rPr>
          <w:rFonts w:ascii="Times New Roman" w:hAnsi="Times New Roman" w:cs="Times New Roman"/>
        </w:rPr>
        <w:t>ia</w:t>
      </w:r>
      <w:r w:rsidRPr="00F27143">
        <w:rPr>
          <w:rFonts w:ascii="Times New Roman" w:hAnsi="Times New Roman" w:cs="Times New Roman"/>
          <w:spacing w:val="1"/>
        </w:rPr>
        <w:t>n</w:t>
      </w:r>
      <w:r w:rsidRPr="00F27143">
        <w:rPr>
          <w:rFonts w:ascii="Times New Roman" w:hAnsi="Times New Roman" w:cs="Times New Roman"/>
        </w:rPr>
        <w:t>eti; Energia</w:t>
      </w:r>
      <w:r w:rsidRPr="00F27143">
        <w:rPr>
          <w:rFonts w:ascii="Times New Roman" w:hAnsi="Times New Roman" w:cs="Times New Roman"/>
          <w:spacing w:val="-1"/>
        </w:rPr>
        <w:t xml:space="preserve"> </w:t>
      </w:r>
      <w:r w:rsidRPr="00F27143">
        <w:rPr>
          <w:rFonts w:ascii="Times New Roman" w:hAnsi="Times New Roman" w:cs="Times New Roman"/>
        </w:rPr>
        <w:t>pot</w:t>
      </w:r>
      <w:r w:rsidRPr="00F27143">
        <w:rPr>
          <w:rFonts w:ascii="Times New Roman" w:hAnsi="Times New Roman" w:cs="Times New Roman"/>
          <w:spacing w:val="-1"/>
        </w:rPr>
        <w:t>e</w:t>
      </w:r>
      <w:r w:rsidRPr="00F27143">
        <w:rPr>
          <w:rFonts w:ascii="Times New Roman" w:hAnsi="Times New Roman" w:cs="Times New Roman"/>
          <w:spacing w:val="1"/>
        </w:rPr>
        <w:t>n</w:t>
      </w:r>
      <w:r w:rsidRPr="00F27143">
        <w:rPr>
          <w:rFonts w:ascii="Times New Roman" w:hAnsi="Times New Roman" w:cs="Times New Roman"/>
          <w:spacing w:val="-1"/>
        </w:rPr>
        <w:t>z</w:t>
      </w:r>
      <w:r w:rsidRPr="00F27143">
        <w:rPr>
          <w:rFonts w:ascii="Times New Roman" w:hAnsi="Times New Roman" w:cs="Times New Roman"/>
        </w:rPr>
        <w:t>iale gr</w:t>
      </w:r>
      <w:r w:rsidRPr="00F27143">
        <w:rPr>
          <w:rFonts w:ascii="Times New Roman" w:hAnsi="Times New Roman" w:cs="Times New Roman"/>
          <w:spacing w:val="-1"/>
        </w:rPr>
        <w:t>a</w:t>
      </w:r>
      <w:r w:rsidRPr="00F27143">
        <w:rPr>
          <w:rFonts w:ascii="Times New Roman" w:hAnsi="Times New Roman" w:cs="Times New Roman"/>
          <w:spacing w:val="1"/>
        </w:rPr>
        <w:t>v</w:t>
      </w:r>
      <w:r w:rsidRPr="00F27143">
        <w:rPr>
          <w:rFonts w:ascii="Times New Roman" w:hAnsi="Times New Roman" w:cs="Times New Roman"/>
        </w:rPr>
        <w:t xml:space="preserve">itazionale </w:t>
      </w:r>
      <w:r w:rsidRPr="00F27143">
        <w:rPr>
          <w:rFonts w:ascii="Times New Roman" w:hAnsi="Times New Roman" w:cs="Times New Roman"/>
          <w:b/>
          <w:bCs/>
          <w:i/>
          <w:spacing w:val="-1"/>
        </w:rPr>
        <w:t>U</w:t>
      </w:r>
      <w:r w:rsidRPr="00F27143">
        <w:rPr>
          <w:rFonts w:ascii="Times New Roman" w:hAnsi="Times New Roman" w:cs="Times New Roman"/>
        </w:rPr>
        <w:t>. Cons</w:t>
      </w:r>
      <w:r w:rsidRPr="00F27143">
        <w:rPr>
          <w:rFonts w:ascii="Times New Roman" w:hAnsi="Times New Roman" w:cs="Times New Roman"/>
          <w:spacing w:val="-1"/>
        </w:rPr>
        <w:t>er</w:t>
      </w:r>
      <w:r w:rsidRPr="00F27143">
        <w:rPr>
          <w:rFonts w:ascii="Times New Roman" w:hAnsi="Times New Roman" w:cs="Times New Roman"/>
        </w:rPr>
        <w:t>vazione</w:t>
      </w:r>
      <w:r w:rsidRPr="00F27143">
        <w:rPr>
          <w:rFonts w:ascii="Times New Roman" w:hAnsi="Times New Roman" w:cs="Times New Roman"/>
          <w:spacing w:val="-1"/>
        </w:rPr>
        <w:t xml:space="preserve"> </w:t>
      </w:r>
      <w:r w:rsidRPr="00F27143">
        <w:rPr>
          <w:rFonts w:ascii="Times New Roman" w:hAnsi="Times New Roman" w:cs="Times New Roman"/>
        </w:rPr>
        <w:t>dell’</w:t>
      </w:r>
      <w:r w:rsidRPr="00F27143">
        <w:rPr>
          <w:rFonts w:ascii="Times New Roman" w:hAnsi="Times New Roman" w:cs="Times New Roman"/>
          <w:spacing w:val="-1"/>
        </w:rPr>
        <w:t>e</w:t>
      </w:r>
      <w:r w:rsidRPr="00F27143">
        <w:rPr>
          <w:rFonts w:ascii="Times New Roman" w:hAnsi="Times New Roman" w:cs="Times New Roman"/>
          <w:spacing w:val="1"/>
        </w:rPr>
        <w:t>n</w:t>
      </w:r>
      <w:r w:rsidRPr="00F27143">
        <w:rPr>
          <w:rFonts w:ascii="Times New Roman" w:hAnsi="Times New Roman" w:cs="Times New Roman"/>
        </w:rPr>
        <w:t xml:space="preserve">ergia: </w:t>
      </w:r>
      <w:r w:rsidRPr="00F27143">
        <w:rPr>
          <w:rFonts w:ascii="Times New Roman" w:hAnsi="Times New Roman" w:cs="Times New Roman"/>
          <w:spacing w:val="-1"/>
        </w:rPr>
        <w:t>e</w:t>
      </w:r>
      <w:r w:rsidRPr="00F27143">
        <w:rPr>
          <w:rFonts w:ascii="Times New Roman" w:hAnsi="Times New Roman" w:cs="Times New Roman"/>
          <w:spacing w:val="1"/>
        </w:rPr>
        <w:t>n</w:t>
      </w:r>
      <w:r w:rsidRPr="00F27143">
        <w:rPr>
          <w:rFonts w:ascii="Times New Roman" w:hAnsi="Times New Roman" w:cs="Times New Roman"/>
        </w:rPr>
        <w:t>ergia meccanica</w:t>
      </w:r>
      <w:r w:rsidRPr="00F27143">
        <w:rPr>
          <w:rFonts w:ascii="Times New Roman" w:hAnsi="Times New Roman" w:cs="Times New Roman"/>
          <w:spacing w:val="1"/>
        </w:rPr>
        <w:t xml:space="preserve"> </w:t>
      </w:r>
      <w:r w:rsidRPr="00F27143">
        <w:rPr>
          <w:rFonts w:ascii="Times New Roman" w:hAnsi="Times New Roman" w:cs="Times New Roman"/>
        </w:rPr>
        <w:t>totale e velocità di</w:t>
      </w:r>
      <w:r w:rsidRPr="00F27143">
        <w:rPr>
          <w:rFonts w:ascii="Times New Roman" w:hAnsi="Times New Roman" w:cs="Times New Roman"/>
          <w:spacing w:val="-1"/>
        </w:rPr>
        <w:t xml:space="preserve"> </w:t>
      </w:r>
      <w:r w:rsidRPr="00F27143">
        <w:rPr>
          <w:rFonts w:ascii="Times New Roman" w:hAnsi="Times New Roman" w:cs="Times New Roman"/>
        </w:rPr>
        <w:t>fuga.</w:t>
      </w:r>
    </w:p>
    <w:p w:rsidR="00F27143" w:rsidRPr="00F27143" w:rsidRDefault="00F27143" w:rsidP="00F27143">
      <w:pPr>
        <w:widowControl w:val="0"/>
        <w:tabs>
          <w:tab w:val="left" w:pos="142"/>
          <w:tab w:val="left" w:pos="426"/>
        </w:tabs>
        <w:suppressAutoHyphens/>
        <w:spacing w:after="0" w:line="240" w:lineRule="auto"/>
        <w:rPr>
          <w:rFonts w:ascii="Times New Roman" w:eastAsia="Times New Roman" w:hAnsi="Times New Roman" w:cs="Times New Roman"/>
          <w:lang w:eastAsia="it-IT"/>
        </w:rPr>
      </w:pPr>
      <w:r w:rsidRPr="00F27143">
        <w:rPr>
          <w:rFonts w:ascii="Times New Roman" w:eastAsia="Times New Roman" w:hAnsi="Times New Roman" w:cs="Times New Roman"/>
          <w:i/>
          <w:u w:val="single"/>
          <w:lang w:eastAsia="it-IT"/>
        </w:rPr>
        <w:t>La dinamica dei fluidi:</w:t>
      </w:r>
      <w:r w:rsidRPr="00F27143">
        <w:rPr>
          <w:rFonts w:ascii="Times New Roman" w:eastAsia="Times New Roman" w:hAnsi="Times New Roman" w:cs="Times New Roman"/>
          <w:b/>
          <w:sz w:val="16"/>
          <w:szCs w:val="24"/>
          <w:lang w:eastAsia="it-IT"/>
        </w:rPr>
        <w:t xml:space="preserve"> </w:t>
      </w:r>
      <w:r w:rsidRPr="00F27143">
        <w:rPr>
          <w:rFonts w:ascii="Times New Roman" w:eastAsia="Times New Roman" w:hAnsi="Times New Roman" w:cs="Times New Roman"/>
          <w:lang w:eastAsia="it-IT"/>
        </w:rPr>
        <w:t>Densità.</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Pr</w:t>
      </w:r>
      <w:r w:rsidRPr="00F27143">
        <w:rPr>
          <w:rFonts w:ascii="Times New Roman" w:eastAsia="Times New Roman" w:hAnsi="Times New Roman" w:cs="Times New Roman"/>
          <w:spacing w:val="-1"/>
          <w:lang w:eastAsia="it-IT"/>
        </w:rPr>
        <w:t>e</w:t>
      </w:r>
      <w:r w:rsidRPr="00F27143">
        <w:rPr>
          <w:rFonts w:ascii="Times New Roman" w:eastAsia="Times New Roman" w:hAnsi="Times New Roman" w:cs="Times New Roman"/>
          <w:lang w:eastAsia="it-IT"/>
        </w:rPr>
        <w:t>ss</w:t>
      </w:r>
      <w:r w:rsidRPr="00F27143">
        <w:rPr>
          <w:rFonts w:ascii="Times New Roman" w:eastAsia="Times New Roman" w:hAnsi="Times New Roman" w:cs="Times New Roman"/>
          <w:spacing w:val="-1"/>
          <w:lang w:eastAsia="it-IT"/>
        </w:rPr>
        <w:t>i</w:t>
      </w:r>
      <w:r w:rsidRPr="00F27143">
        <w:rPr>
          <w:rFonts w:ascii="Times New Roman" w:eastAsia="Times New Roman" w:hAnsi="Times New Roman" w:cs="Times New Roman"/>
          <w:lang w:eastAsia="it-IT"/>
        </w:rPr>
        <w:t>on</w:t>
      </w:r>
      <w:r w:rsidRPr="00F27143">
        <w:rPr>
          <w:rFonts w:ascii="Times New Roman" w:eastAsia="Times New Roman" w:hAnsi="Times New Roman" w:cs="Times New Roman"/>
          <w:spacing w:val="-1"/>
          <w:lang w:eastAsia="it-IT"/>
        </w:rPr>
        <w:t>e</w:t>
      </w:r>
      <w:r w:rsidRPr="00F27143">
        <w:rPr>
          <w:rFonts w:ascii="Times New Roman" w:eastAsia="Times New Roman" w:hAnsi="Times New Roman" w:cs="Times New Roman"/>
          <w:lang w:eastAsia="it-IT"/>
        </w:rPr>
        <w:t>.</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spacing w:val="-1"/>
          <w:lang w:eastAsia="it-IT"/>
        </w:rPr>
        <w:t>P</w:t>
      </w:r>
      <w:r w:rsidRPr="00F27143">
        <w:rPr>
          <w:rFonts w:ascii="Times New Roman" w:eastAsia="Times New Roman" w:hAnsi="Times New Roman" w:cs="Times New Roman"/>
          <w:lang w:eastAsia="it-IT"/>
        </w:rPr>
        <w:t>ress</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lang w:eastAsia="it-IT"/>
        </w:rPr>
        <w:t>one</w:t>
      </w:r>
      <w:r w:rsidRPr="00F27143">
        <w:rPr>
          <w:rFonts w:ascii="Times New Roman" w:eastAsia="Times New Roman" w:hAnsi="Times New Roman" w:cs="Times New Roman"/>
          <w:spacing w:val="-2"/>
          <w:lang w:eastAsia="it-IT"/>
        </w:rPr>
        <w:t xml:space="preserve"> </w:t>
      </w:r>
      <w:r w:rsidRPr="00F27143">
        <w:rPr>
          <w:rFonts w:ascii="Times New Roman" w:eastAsia="Times New Roman" w:hAnsi="Times New Roman" w:cs="Times New Roman"/>
          <w:lang w:eastAsia="it-IT"/>
        </w:rPr>
        <w:t>at</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lang w:eastAsia="it-IT"/>
        </w:rPr>
        <w:t>sferica; Eq</w:t>
      </w:r>
      <w:r w:rsidRPr="00F27143">
        <w:rPr>
          <w:rFonts w:ascii="Times New Roman" w:eastAsia="Times New Roman" w:hAnsi="Times New Roman" w:cs="Times New Roman"/>
          <w:spacing w:val="1"/>
          <w:lang w:eastAsia="it-IT"/>
        </w:rPr>
        <w:t>u</w:t>
      </w:r>
      <w:r w:rsidRPr="00F27143">
        <w:rPr>
          <w:rFonts w:ascii="Times New Roman" w:eastAsia="Times New Roman" w:hAnsi="Times New Roman" w:cs="Times New Roman"/>
          <w:lang w:eastAsia="it-IT"/>
        </w:rPr>
        <w:t>ili</w:t>
      </w:r>
      <w:r w:rsidRPr="00F27143">
        <w:rPr>
          <w:rFonts w:ascii="Times New Roman" w:eastAsia="Times New Roman" w:hAnsi="Times New Roman" w:cs="Times New Roman"/>
          <w:spacing w:val="1"/>
          <w:lang w:eastAsia="it-IT"/>
        </w:rPr>
        <w:t>b</w:t>
      </w:r>
      <w:r w:rsidRPr="00F27143">
        <w:rPr>
          <w:rFonts w:ascii="Times New Roman" w:eastAsia="Times New Roman" w:hAnsi="Times New Roman" w:cs="Times New Roman"/>
          <w:lang w:eastAsia="it-IT"/>
        </w:rPr>
        <w:t xml:space="preserve">rio </w:t>
      </w:r>
      <w:r w:rsidRPr="00F27143">
        <w:rPr>
          <w:rFonts w:ascii="Times New Roman" w:eastAsia="Times New Roman" w:hAnsi="Times New Roman" w:cs="Times New Roman"/>
          <w:spacing w:val="10"/>
          <w:lang w:eastAsia="it-IT"/>
        </w:rPr>
        <w:t xml:space="preserve"> </w:t>
      </w:r>
      <w:r w:rsidRPr="00F27143">
        <w:rPr>
          <w:rFonts w:ascii="Times New Roman" w:eastAsia="Times New Roman" w:hAnsi="Times New Roman" w:cs="Times New Roman"/>
          <w:lang w:eastAsia="it-IT"/>
        </w:rPr>
        <w:t xml:space="preserve">statico </w:t>
      </w:r>
      <w:r w:rsidRPr="00F27143">
        <w:rPr>
          <w:rFonts w:ascii="Times New Roman" w:eastAsia="Times New Roman" w:hAnsi="Times New Roman" w:cs="Times New Roman"/>
          <w:spacing w:val="11"/>
          <w:lang w:eastAsia="it-IT"/>
        </w:rPr>
        <w:t xml:space="preserve"> </w:t>
      </w:r>
      <w:r w:rsidRPr="00F27143">
        <w:rPr>
          <w:rFonts w:ascii="Times New Roman" w:eastAsia="Times New Roman" w:hAnsi="Times New Roman" w:cs="Times New Roman"/>
          <w:lang w:eastAsia="it-IT"/>
        </w:rPr>
        <w:t xml:space="preserve">dei </w:t>
      </w:r>
      <w:r w:rsidRPr="00F27143">
        <w:rPr>
          <w:rFonts w:ascii="Times New Roman" w:eastAsia="Times New Roman" w:hAnsi="Times New Roman" w:cs="Times New Roman"/>
          <w:spacing w:val="10"/>
          <w:lang w:eastAsia="it-IT"/>
        </w:rPr>
        <w:t xml:space="preserve"> </w:t>
      </w:r>
      <w:r w:rsidRPr="00F27143">
        <w:rPr>
          <w:rFonts w:ascii="Times New Roman" w:eastAsia="Times New Roman" w:hAnsi="Times New Roman" w:cs="Times New Roman"/>
          <w:lang w:eastAsia="it-IT"/>
        </w:rPr>
        <w:t>fl</w:t>
      </w:r>
      <w:r w:rsidRPr="00F27143">
        <w:rPr>
          <w:rFonts w:ascii="Times New Roman" w:eastAsia="Times New Roman" w:hAnsi="Times New Roman" w:cs="Times New Roman"/>
          <w:spacing w:val="1"/>
          <w:lang w:eastAsia="it-IT"/>
        </w:rPr>
        <w:t>u</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spacing w:val="1"/>
          <w:lang w:eastAsia="it-IT"/>
        </w:rPr>
        <w:t>d</w:t>
      </w:r>
      <w:r w:rsidRPr="00F27143">
        <w:rPr>
          <w:rFonts w:ascii="Times New Roman" w:eastAsia="Times New Roman" w:hAnsi="Times New Roman" w:cs="Times New Roman"/>
          <w:lang w:eastAsia="it-IT"/>
        </w:rPr>
        <w:t xml:space="preserve">i: </w:t>
      </w:r>
      <w:r w:rsidRPr="00F27143">
        <w:rPr>
          <w:rFonts w:ascii="Times New Roman" w:eastAsia="Times New Roman" w:hAnsi="Times New Roman" w:cs="Times New Roman"/>
          <w:spacing w:val="10"/>
          <w:lang w:eastAsia="it-IT"/>
        </w:rPr>
        <w:t xml:space="preserve"> </w:t>
      </w:r>
      <w:r w:rsidRPr="00F27143">
        <w:rPr>
          <w:rFonts w:ascii="Times New Roman" w:eastAsia="Times New Roman" w:hAnsi="Times New Roman" w:cs="Times New Roman"/>
          <w:lang w:eastAsia="it-IT"/>
        </w:rPr>
        <w:t>pressio</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 xml:space="preserve">e </w:t>
      </w:r>
      <w:r w:rsidRPr="00F27143">
        <w:rPr>
          <w:rFonts w:ascii="Times New Roman" w:eastAsia="Times New Roman" w:hAnsi="Times New Roman" w:cs="Times New Roman"/>
          <w:spacing w:val="10"/>
          <w:lang w:eastAsia="it-IT"/>
        </w:rPr>
        <w:t xml:space="preserve"> </w:t>
      </w:r>
      <w:r w:rsidRPr="00F27143">
        <w:rPr>
          <w:rFonts w:ascii="Times New Roman" w:eastAsia="Times New Roman" w:hAnsi="Times New Roman" w:cs="Times New Roman"/>
          <w:lang w:eastAsia="it-IT"/>
        </w:rPr>
        <w:t>e p</w:t>
      </w:r>
      <w:r w:rsidRPr="00F27143">
        <w:rPr>
          <w:rFonts w:ascii="Times New Roman" w:eastAsia="Times New Roman" w:hAnsi="Times New Roman" w:cs="Times New Roman"/>
          <w:spacing w:val="-1"/>
          <w:lang w:eastAsia="it-IT"/>
        </w:rPr>
        <w:t>r</w:t>
      </w:r>
      <w:r w:rsidRPr="00F27143">
        <w:rPr>
          <w:rFonts w:ascii="Times New Roman" w:eastAsia="Times New Roman" w:hAnsi="Times New Roman" w:cs="Times New Roman"/>
          <w:lang w:eastAsia="it-IT"/>
        </w:rPr>
        <w:t>o</w:t>
      </w:r>
      <w:r w:rsidRPr="00F27143">
        <w:rPr>
          <w:rFonts w:ascii="Times New Roman" w:eastAsia="Times New Roman" w:hAnsi="Times New Roman" w:cs="Times New Roman"/>
          <w:spacing w:val="-1"/>
          <w:lang w:eastAsia="it-IT"/>
        </w:rPr>
        <w:t>fo</w:t>
      </w:r>
      <w:r w:rsidRPr="00F27143">
        <w:rPr>
          <w:rFonts w:ascii="Times New Roman" w:eastAsia="Times New Roman" w:hAnsi="Times New Roman" w:cs="Times New Roman"/>
          <w:lang w:eastAsia="it-IT"/>
        </w:rPr>
        <w:t>ndità; L</w:t>
      </w:r>
      <w:r w:rsidRPr="00F27143">
        <w:rPr>
          <w:rFonts w:ascii="Times New Roman" w:eastAsia="Times New Roman" w:hAnsi="Times New Roman" w:cs="Times New Roman"/>
          <w:spacing w:val="-1"/>
          <w:lang w:eastAsia="it-IT"/>
        </w:rPr>
        <w:t>e</w:t>
      </w:r>
      <w:r w:rsidRPr="00F27143">
        <w:rPr>
          <w:rFonts w:ascii="Times New Roman" w:eastAsia="Times New Roman" w:hAnsi="Times New Roman" w:cs="Times New Roman"/>
          <w:lang w:eastAsia="it-IT"/>
        </w:rPr>
        <w:t>gge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di</w:t>
      </w:r>
      <w:r w:rsidRPr="00F27143">
        <w:rPr>
          <w:rFonts w:ascii="Times New Roman" w:eastAsia="Times New Roman" w:hAnsi="Times New Roman" w:cs="Times New Roman"/>
          <w:spacing w:val="-1"/>
          <w:lang w:eastAsia="it-IT"/>
        </w:rPr>
        <w:t xml:space="preserve"> </w:t>
      </w:r>
      <w:proofErr w:type="spellStart"/>
      <w:r w:rsidRPr="00F27143">
        <w:rPr>
          <w:rFonts w:ascii="Times New Roman" w:eastAsia="Times New Roman" w:hAnsi="Times New Roman" w:cs="Times New Roman"/>
          <w:lang w:eastAsia="it-IT"/>
        </w:rPr>
        <w:t>Stevi</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o</w:t>
      </w:r>
      <w:proofErr w:type="spellEnd"/>
      <w:r w:rsidRPr="00F27143">
        <w:rPr>
          <w:rFonts w:ascii="Times New Roman" w:eastAsia="Times New Roman" w:hAnsi="Times New Roman" w:cs="Times New Roman"/>
          <w:lang w:eastAsia="it-IT"/>
        </w:rPr>
        <w:t xml:space="preserve">; Il </w:t>
      </w:r>
      <w:r w:rsidRPr="00F27143">
        <w:rPr>
          <w:rFonts w:ascii="Times New Roman" w:eastAsia="Times New Roman" w:hAnsi="Times New Roman" w:cs="Times New Roman"/>
          <w:spacing w:val="-1"/>
          <w:lang w:eastAsia="it-IT"/>
        </w:rPr>
        <w:t>p</w:t>
      </w:r>
      <w:r w:rsidRPr="00F27143">
        <w:rPr>
          <w:rFonts w:ascii="Times New Roman" w:eastAsia="Times New Roman" w:hAnsi="Times New Roman" w:cs="Times New Roman"/>
          <w:lang w:eastAsia="it-IT"/>
        </w:rPr>
        <w:t>ri</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cip</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lang w:eastAsia="it-IT"/>
        </w:rPr>
        <w:t>o</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di</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Pascal; Princ</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lang w:eastAsia="it-IT"/>
        </w:rPr>
        <w:t>pio</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di</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Archi</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ede e galleggia</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ento; Flus</w:t>
      </w:r>
      <w:r w:rsidRPr="00F27143">
        <w:rPr>
          <w:rFonts w:ascii="Times New Roman" w:eastAsia="Times New Roman" w:hAnsi="Times New Roman" w:cs="Times New Roman"/>
          <w:spacing w:val="-1"/>
          <w:lang w:eastAsia="it-IT"/>
        </w:rPr>
        <w:t>s</w:t>
      </w:r>
      <w:r w:rsidRPr="00F27143">
        <w:rPr>
          <w:rFonts w:ascii="Times New Roman" w:eastAsia="Times New Roman" w:hAnsi="Times New Roman" w:cs="Times New Roman"/>
          <w:lang w:eastAsia="it-IT"/>
        </w:rPr>
        <w:t xml:space="preserve">o di </w:t>
      </w:r>
      <w:r w:rsidRPr="00F27143">
        <w:rPr>
          <w:rFonts w:ascii="Times New Roman" w:eastAsia="Times New Roman" w:hAnsi="Times New Roman" w:cs="Times New Roman"/>
          <w:spacing w:val="-1"/>
          <w:lang w:eastAsia="it-IT"/>
        </w:rPr>
        <w:t>u</w:t>
      </w:r>
      <w:r w:rsidRPr="00F27143">
        <w:rPr>
          <w:rFonts w:ascii="Times New Roman" w:eastAsia="Times New Roman" w:hAnsi="Times New Roman" w:cs="Times New Roman"/>
          <w:lang w:eastAsia="it-IT"/>
        </w:rPr>
        <w:t>n f</w:t>
      </w:r>
      <w:r w:rsidRPr="00F27143">
        <w:rPr>
          <w:rFonts w:ascii="Times New Roman" w:eastAsia="Times New Roman" w:hAnsi="Times New Roman" w:cs="Times New Roman"/>
          <w:spacing w:val="-2"/>
          <w:lang w:eastAsia="it-IT"/>
        </w:rPr>
        <w:t>l</w:t>
      </w:r>
      <w:r w:rsidRPr="00F27143">
        <w:rPr>
          <w:rFonts w:ascii="Times New Roman" w:eastAsia="Times New Roman" w:hAnsi="Times New Roman" w:cs="Times New Roman"/>
          <w:lang w:eastAsia="it-IT"/>
        </w:rPr>
        <w:t>ui</w:t>
      </w:r>
      <w:r w:rsidRPr="00F27143">
        <w:rPr>
          <w:rFonts w:ascii="Times New Roman" w:eastAsia="Times New Roman" w:hAnsi="Times New Roman" w:cs="Times New Roman"/>
          <w:spacing w:val="-1"/>
          <w:lang w:eastAsia="it-IT"/>
        </w:rPr>
        <w:t>d</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lang w:eastAsia="it-IT"/>
        </w:rPr>
        <w:t xml:space="preserve">, </w:t>
      </w:r>
      <w:r w:rsidRPr="00F27143">
        <w:rPr>
          <w:rFonts w:ascii="Times New Roman" w:eastAsia="Times New Roman" w:hAnsi="Times New Roman" w:cs="Times New Roman"/>
          <w:spacing w:val="-1"/>
          <w:lang w:eastAsia="it-IT"/>
        </w:rPr>
        <w:t>p</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lang w:eastAsia="it-IT"/>
        </w:rPr>
        <w:t>rtata; Pri</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c</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lang w:eastAsia="it-IT"/>
        </w:rPr>
        <w:t>pio di</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V</w:t>
      </w:r>
      <w:r w:rsidRPr="00F27143">
        <w:rPr>
          <w:rFonts w:ascii="Times New Roman" w:eastAsia="Times New Roman" w:hAnsi="Times New Roman" w:cs="Times New Roman"/>
          <w:spacing w:val="-1"/>
          <w:lang w:eastAsia="it-IT"/>
        </w:rPr>
        <w:t>e</w:t>
      </w:r>
      <w:r w:rsidRPr="00F27143">
        <w:rPr>
          <w:rFonts w:ascii="Times New Roman" w:eastAsia="Times New Roman" w:hAnsi="Times New Roman" w:cs="Times New Roman"/>
          <w:lang w:eastAsia="it-IT"/>
        </w:rPr>
        <w:t>nt</w:t>
      </w:r>
      <w:r w:rsidRPr="00F27143">
        <w:rPr>
          <w:rFonts w:ascii="Times New Roman" w:eastAsia="Times New Roman" w:hAnsi="Times New Roman" w:cs="Times New Roman"/>
          <w:spacing w:val="-1"/>
          <w:lang w:eastAsia="it-IT"/>
        </w:rPr>
        <w:t>u</w:t>
      </w:r>
      <w:r w:rsidRPr="00F27143">
        <w:rPr>
          <w:rFonts w:ascii="Times New Roman" w:eastAsia="Times New Roman" w:hAnsi="Times New Roman" w:cs="Times New Roman"/>
          <w:lang w:eastAsia="it-IT"/>
        </w:rPr>
        <w:t>ri; Eq</w:t>
      </w:r>
      <w:r w:rsidRPr="00F27143">
        <w:rPr>
          <w:rFonts w:ascii="Times New Roman" w:eastAsia="Times New Roman" w:hAnsi="Times New Roman" w:cs="Times New Roman"/>
          <w:spacing w:val="1"/>
          <w:lang w:eastAsia="it-IT"/>
        </w:rPr>
        <w:t>u</w:t>
      </w:r>
      <w:r w:rsidRPr="00F27143">
        <w:rPr>
          <w:rFonts w:ascii="Times New Roman" w:eastAsia="Times New Roman" w:hAnsi="Times New Roman" w:cs="Times New Roman"/>
          <w:lang w:eastAsia="it-IT"/>
        </w:rPr>
        <w:t>azio</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spacing w:val="1"/>
          <w:lang w:eastAsia="it-IT"/>
        </w:rPr>
        <w:t>d</w:t>
      </w:r>
      <w:r w:rsidRPr="00F27143">
        <w:rPr>
          <w:rFonts w:ascii="Times New Roman" w:eastAsia="Times New Roman" w:hAnsi="Times New Roman" w:cs="Times New Roman"/>
          <w:lang w:eastAsia="it-IT"/>
        </w:rPr>
        <w:t>i</w:t>
      </w:r>
      <w:r w:rsidRPr="00F27143">
        <w:rPr>
          <w:rFonts w:ascii="Times New Roman" w:eastAsia="Times New Roman" w:hAnsi="Times New Roman" w:cs="Times New Roman"/>
          <w:spacing w:val="-1"/>
          <w:lang w:eastAsia="it-IT"/>
        </w:rPr>
        <w:t xml:space="preserve"> </w:t>
      </w:r>
      <w:proofErr w:type="spellStart"/>
      <w:r w:rsidRPr="00F27143">
        <w:rPr>
          <w:rFonts w:ascii="Times New Roman" w:eastAsia="Times New Roman" w:hAnsi="Times New Roman" w:cs="Times New Roman"/>
          <w:lang w:eastAsia="it-IT"/>
        </w:rPr>
        <w:t>Bern</w:t>
      </w:r>
      <w:r w:rsidRPr="00F27143">
        <w:rPr>
          <w:rFonts w:ascii="Times New Roman" w:eastAsia="Times New Roman" w:hAnsi="Times New Roman" w:cs="Times New Roman"/>
          <w:spacing w:val="1"/>
          <w:lang w:eastAsia="it-IT"/>
        </w:rPr>
        <w:t>ou</w:t>
      </w:r>
      <w:r w:rsidRPr="00F27143">
        <w:rPr>
          <w:rFonts w:ascii="Times New Roman" w:eastAsia="Times New Roman" w:hAnsi="Times New Roman" w:cs="Times New Roman"/>
          <w:lang w:eastAsia="it-IT"/>
        </w:rPr>
        <w:t>lli</w:t>
      </w:r>
      <w:proofErr w:type="spellEnd"/>
      <w:r w:rsidRPr="00F27143">
        <w:rPr>
          <w:rFonts w:ascii="Times New Roman" w:eastAsia="Times New Roman" w:hAnsi="Times New Roman" w:cs="Times New Roman"/>
          <w:lang w:eastAsia="it-IT"/>
        </w:rPr>
        <w:t>.</w:t>
      </w:r>
    </w:p>
    <w:p w:rsidR="00F27143" w:rsidRPr="00F27143" w:rsidRDefault="00F27143" w:rsidP="00F27143">
      <w:pPr>
        <w:tabs>
          <w:tab w:val="center" w:pos="4819"/>
          <w:tab w:val="right" w:pos="9638"/>
        </w:tabs>
        <w:snapToGrid w:val="0"/>
        <w:spacing w:after="0" w:line="240" w:lineRule="auto"/>
        <w:ind w:left="57" w:right="57"/>
        <w:rPr>
          <w:rFonts w:ascii="Times New Roman" w:hAnsi="Times New Roman" w:cs="Times New Roman"/>
        </w:rPr>
      </w:pPr>
      <w:r w:rsidRPr="00F27143">
        <w:rPr>
          <w:rFonts w:ascii="Times New Roman" w:hAnsi="Times New Roman"/>
          <w:i/>
          <w:u w:val="single"/>
        </w:rPr>
        <w:t>La temperatura e il calore:</w:t>
      </w:r>
      <w:r w:rsidRPr="00F27143">
        <w:rPr>
          <w:rFonts w:ascii="Times New Roman" w:hAnsi="Times New Roman"/>
          <w:b/>
          <w:sz w:val="16"/>
        </w:rPr>
        <w:t xml:space="preserve"> </w:t>
      </w:r>
      <w:r w:rsidRPr="00F27143">
        <w:rPr>
          <w:rFonts w:ascii="Times New Roman" w:hAnsi="Times New Roman" w:cs="Times New Roman"/>
        </w:rPr>
        <w:t>Temperatura e principio zero della termodinamica; Termoscopi e termometri; La dilatazione lineare dei solidi; La dilatazione volumica dei solidi e dei liquidi; La legge di Boyle; Calore e lavoro come forme di energia in transito; Capacità termica  e calore specifico; Il calorimetro e la misura del calore specifico; Gli stati della materia; Calore latente; I cambiamenti di stato: fusione e solidificazione, vaporizzazione e condensazione, sublimazione; La dilatazione</w:t>
      </w:r>
      <w:r w:rsidRPr="00F27143">
        <w:rPr>
          <w:rFonts w:ascii="Times New Roman" w:hAnsi="Times New Roman" w:cs="Times New Roman"/>
          <w:spacing w:val="-2"/>
        </w:rPr>
        <w:t xml:space="preserve"> </w:t>
      </w:r>
      <w:r w:rsidRPr="00F27143">
        <w:rPr>
          <w:rFonts w:ascii="Times New Roman" w:hAnsi="Times New Roman" w:cs="Times New Roman"/>
        </w:rPr>
        <w:t>termica:</w:t>
      </w:r>
      <w:r w:rsidRPr="00F27143">
        <w:rPr>
          <w:rFonts w:ascii="Times New Roman" w:hAnsi="Times New Roman" w:cs="Times New Roman"/>
          <w:spacing w:val="1"/>
        </w:rPr>
        <w:t xml:space="preserve"> </w:t>
      </w:r>
      <w:r w:rsidRPr="00F27143">
        <w:rPr>
          <w:rFonts w:ascii="Times New Roman" w:hAnsi="Times New Roman" w:cs="Times New Roman"/>
        </w:rPr>
        <w:t>lineare, s</w:t>
      </w:r>
      <w:r w:rsidRPr="00F27143">
        <w:rPr>
          <w:rFonts w:ascii="Times New Roman" w:hAnsi="Times New Roman" w:cs="Times New Roman"/>
          <w:spacing w:val="1"/>
        </w:rPr>
        <w:t>u</w:t>
      </w:r>
      <w:r w:rsidRPr="00F27143">
        <w:rPr>
          <w:rFonts w:ascii="Times New Roman" w:hAnsi="Times New Roman" w:cs="Times New Roman"/>
        </w:rPr>
        <w:t>perficiale e c</w:t>
      </w:r>
      <w:r w:rsidRPr="00F27143">
        <w:rPr>
          <w:rFonts w:ascii="Times New Roman" w:hAnsi="Times New Roman" w:cs="Times New Roman"/>
          <w:spacing w:val="1"/>
        </w:rPr>
        <w:t>ub</w:t>
      </w:r>
      <w:r w:rsidRPr="00F27143">
        <w:rPr>
          <w:rFonts w:ascii="Times New Roman" w:hAnsi="Times New Roman" w:cs="Times New Roman"/>
        </w:rPr>
        <w:t>ica; A</w:t>
      </w:r>
      <w:r w:rsidRPr="00F27143">
        <w:rPr>
          <w:rFonts w:ascii="Times New Roman" w:hAnsi="Times New Roman" w:cs="Times New Roman"/>
          <w:spacing w:val="-1"/>
        </w:rPr>
        <w:t>n</w:t>
      </w:r>
      <w:r w:rsidRPr="00F27143">
        <w:rPr>
          <w:rFonts w:ascii="Times New Roman" w:hAnsi="Times New Roman" w:cs="Times New Roman"/>
        </w:rPr>
        <w:t>o</w:t>
      </w:r>
      <w:r w:rsidRPr="00F27143">
        <w:rPr>
          <w:rFonts w:ascii="Times New Roman" w:hAnsi="Times New Roman" w:cs="Times New Roman"/>
          <w:spacing w:val="-2"/>
        </w:rPr>
        <w:t>m</w:t>
      </w:r>
      <w:r w:rsidRPr="00F27143">
        <w:rPr>
          <w:rFonts w:ascii="Times New Roman" w:hAnsi="Times New Roman" w:cs="Times New Roman"/>
        </w:rPr>
        <w:t>alia dell’acqu</w:t>
      </w:r>
      <w:r w:rsidRPr="00F27143">
        <w:rPr>
          <w:rFonts w:ascii="Times New Roman" w:hAnsi="Times New Roman" w:cs="Times New Roman"/>
          <w:spacing w:val="-1"/>
        </w:rPr>
        <w:t>a</w:t>
      </w:r>
      <w:r w:rsidRPr="00F27143">
        <w:rPr>
          <w:rFonts w:ascii="Times New Roman" w:hAnsi="Times New Roman" w:cs="Times New Roman"/>
        </w:rPr>
        <w:t>; Calore</w:t>
      </w:r>
      <w:r w:rsidRPr="00F27143">
        <w:rPr>
          <w:rFonts w:ascii="Times New Roman" w:hAnsi="Times New Roman" w:cs="Times New Roman"/>
          <w:spacing w:val="1"/>
        </w:rPr>
        <w:t xml:space="preserve"> </w:t>
      </w:r>
      <w:r w:rsidRPr="00F27143">
        <w:rPr>
          <w:rFonts w:ascii="Times New Roman" w:hAnsi="Times New Roman" w:cs="Times New Roman"/>
        </w:rPr>
        <w:t>e l</w:t>
      </w:r>
      <w:r w:rsidRPr="00F27143">
        <w:rPr>
          <w:rFonts w:ascii="Times New Roman" w:hAnsi="Times New Roman" w:cs="Times New Roman"/>
          <w:spacing w:val="-1"/>
        </w:rPr>
        <w:t>a</w:t>
      </w:r>
      <w:r w:rsidRPr="00F27143">
        <w:rPr>
          <w:rFonts w:ascii="Times New Roman" w:hAnsi="Times New Roman" w:cs="Times New Roman"/>
        </w:rPr>
        <w:t xml:space="preserve">voro </w:t>
      </w:r>
      <w:r w:rsidRPr="00F27143">
        <w:rPr>
          <w:rFonts w:ascii="Times New Roman" w:hAnsi="Times New Roman" w:cs="Times New Roman"/>
          <w:spacing w:val="-2"/>
        </w:rPr>
        <w:t>m</w:t>
      </w:r>
      <w:r w:rsidRPr="00F27143">
        <w:rPr>
          <w:rFonts w:ascii="Times New Roman" w:hAnsi="Times New Roman" w:cs="Times New Roman"/>
        </w:rPr>
        <w:t>eccanico:</w:t>
      </w:r>
      <w:r w:rsidRPr="00F27143">
        <w:rPr>
          <w:rFonts w:ascii="Times New Roman" w:hAnsi="Times New Roman" w:cs="Times New Roman"/>
          <w:spacing w:val="1"/>
        </w:rPr>
        <w:t xml:space="preserve"> </w:t>
      </w:r>
      <w:r w:rsidRPr="00F27143">
        <w:rPr>
          <w:rFonts w:ascii="Times New Roman" w:hAnsi="Times New Roman" w:cs="Times New Roman"/>
          <w:spacing w:val="-1"/>
        </w:rPr>
        <w:t>e</w:t>
      </w:r>
      <w:r w:rsidRPr="00F27143">
        <w:rPr>
          <w:rFonts w:ascii="Times New Roman" w:hAnsi="Times New Roman" w:cs="Times New Roman"/>
        </w:rPr>
        <w:t>qu</w:t>
      </w:r>
      <w:r w:rsidRPr="00F27143">
        <w:rPr>
          <w:rFonts w:ascii="Times New Roman" w:hAnsi="Times New Roman" w:cs="Times New Roman"/>
          <w:spacing w:val="-2"/>
        </w:rPr>
        <w:t>i</w:t>
      </w:r>
      <w:r w:rsidRPr="00F27143">
        <w:rPr>
          <w:rFonts w:ascii="Times New Roman" w:hAnsi="Times New Roman" w:cs="Times New Roman"/>
        </w:rPr>
        <w:t>valente meccanico</w:t>
      </w:r>
      <w:r w:rsidRPr="00F27143">
        <w:rPr>
          <w:rFonts w:ascii="Times New Roman" w:hAnsi="Times New Roman" w:cs="Times New Roman"/>
          <w:spacing w:val="-1"/>
        </w:rPr>
        <w:t xml:space="preserve"> </w:t>
      </w:r>
      <w:r w:rsidRPr="00F27143">
        <w:rPr>
          <w:rFonts w:ascii="Times New Roman" w:hAnsi="Times New Roman" w:cs="Times New Roman"/>
        </w:rPr>
        <w:t>del</w:t>
      </w:r>
      <w:r w:rsidRPr="00F27143">
        <w:rPr>
          <w:rFonts w:ascii="Times New Roman" w:hAnsi="Times New Roman" w:cs="Times New Roman"/>
          <w:spacing w:val="-1"/>
        </w:rPr>
        <w:t xml:space="preserve"> </w:t>
      </w:r>
      <w:r w:rsidRPr="00F27143">
        <w:rPr>
          <w:rFonts w:ascii="Times New Roman" w:hAnsi="Times New Roman" w:cs="Times New Roman"/>
        </w:rPr>
        <w:t>calore; Def</w:t>
      </w:r>
      <w:r w:rsidRPr="00F27143">
        <w:rPr>
          <w:rFonts w:ascii="Times New Roman" w:hAnsi="Times New Roman" w:cs="Times New Roman"/>
          <w:spacing w:val="-2"/>
        </w:rPr>
        <w:t>i</w:t>
      </w:r>
      <w:r w:rsidRPr="00F27143">
        <w:rPr>
          <w:rFonts w:ascii="Times New Roman" w:hAnsi="Times New Roman" w:cs="Times New Roman"/>
        </w:rPr>
        <w:t>nizione</w:t>
      </w:r>
      <w:r w:rsidRPr="00F27143">
        <w:rPr>
          <w:rFonts w:ascii="Times New Roman" w:hAnsi="Times New Roman" w:cs="Times New Roman"/>
          <w:spacing w:val="-1"/>
        </w:rPr>
        <w:t xml:space="preserve"> </w:t>
      </w:r>
      <w:r w:rsidRPr="00F27143">
        <w:rPr>
          <w:rFonts w:ascii="Times New Roman" w:hAnsi="Times New Roman" w:cs="Times New Roman"/>
        </w:rPr>
        <w:t>operativa</w:t>
      </w:r>
      <w:r w:rsidRPr="00F27143">
        <w:rPr>
          <w:rFonts w:ascii="Times New Roman" w:hAnsi="Times New Roman" w:cs="Times New Roman"/>
          <w:spacing w:val="-1"/>
        </w:rPr>
        <w:t xml:space="preserve"> </w:t>
      </w:r>
      <w:r w:rsidRPr="00F27143">
        <w:rPr>
          <w:rFonts w:ascii="Times New Roman" w:hAnsi="Times New Roman" w:cs="Times New Roman"/>
        </w:rPr>
        <w:t>di calore; La capacità</w:t>
      </w:r>
      <w:r w:rsidRPr="00F27143">
        <w:rPr>
          <w:rFonts w:ascii="Times New Roman" w:hAnsi="Times New Roman" w:cs="Times New Roman"/>
          <w:spacing w:val="1"/>
        </w:rPr>
        <w:t xml:space="preserve"> </w:t>
      </w:r>
      <w:r w:rsidRPr="00F27143">
        <w:rPr>
          <w:rFonts w:ascii="Times New Roman" w:hAnsi="Times New Roman" w:cs="Times New Roman"/>
        </w:rPr>
        <w:t>termica e il calore specifi</w:t>
      </w:r>
      <w:r w:rsidRPr="00F27143">
        <w:rPr>
          <w:rFonts w:ascii="Times New Roman" w:hAnsi="Times New Roman" w:cs="Times New Roman"/>
          <w:spacing w:val="-1"/>
        </w:rPr>
        <w:t>c</w:t>
      </w:r>
      <w:r w:rsidRPr="00F27143">
        <w:rPr>
          <w:rFonts w:ascii="Times New Roman" w:hAnsi="Times New Roman" w:cs="Times New Roman"/>
          <w:spacing w:val="1"/>
        </w:rPr>
        <w:t>o</w:t>
      </w:r>
      <w:r w:rsidRPr="00F27143">
        <w:rPr>
          <w:rFonts w:ascii="Times New Roman" w:hAnsi="Times New Roman" w:cs="Times New Roman"/>
        </w:rPr>
        <w:t>. La leg</w:t>
      </w:r>
      <w:r w:rsidRPr="00F27143">
        <w:rPr>
          <w:rFonts w:ascii="Times New Roman" w:hAnsi="Times New Roman" w:cs="Times New Roman"/>
          <w:spacing w:val="1"/>
        </w:rPr>
        <w:t>g</w:t>
      </w:r>
      <w:r w:rsidRPr="00F27143">
        <w:rPr>
          <w:rFonts w:ascii="Times New Roman" w:hAnsi="Times New Roman" w:cs="Times New Roman"/>
        </w:rPr>
        <w:t>e</w:t>
      </w:r>
      <w:r w:rsidRPr="00F27143">
        <w:rPr>
          <w:rFonts w:ascii="Times New Roman" w:hAnsi="Times New Roman" w:cs="Times New Roman"/>
          <w:spacing w:val="-1"/>
        </w:rPr>
        <w:t xml:space="preserve"> </w:t>
      </w:r>
      <w:r w:rsidRPr="00F27143">
        <w:rPr>
          <w:rFonts w:ascii="Times New Roman" w:hAnsi="Times New Roman" w:cs="Times New Roman"/>
          <w:spacing w:val="1"/>
        </w:rPr>
        <w:t>d</w:t>
      </w:r>
      <w:r w:rsidRPr="00F27143">
        <w:rPr>
          <w:rFonts w:ascii="Times New Roman" w:hAnsi="Times New Roman" w:cs="Times New Roman"/>
        </w:rPr>
        <w:t>ella ter</w:t>
      </w:r>
      <w:r w:rsidRPr="00F27143">
        <w:rPr>
          <w:rFonts w:ascii="Times New Roman" w:hAnsi="Times New Roman" w:cs="Times New Roman"/>
          <w:spacing w:val="-2"/>
        </w:rPr>
        <w:t>m</w:t>
      </w:r>
      <w:r w:rsidRPr="00F27143">
        <w:rPr>
          <w:rFonts w:ascii="Times New Roman" w:hAnsi="Times New Roman" w:cs="Times New Roman"/>
          <w:spacing w:val="1"/>
        </w:rPr>
        <w:t>o</w:t>
      </w:r>
      <w:r w:rsidRPr="00F27143">
        <w:rPr>
          <w:rFonts w:ascii="Times New Roman" w:hAnsi="Times New Roman" w:cs="Times New Roman"/>
        </w:rPr>
        <w:t>l</w:t>
      </w:r>
      <w:r w:rsidRPr="00F27143">
        <w:rPr>
          <w:rFonts w:ascii="Times New Roman" w:hAnsi="Times New Roman" w:cs="Times New Roman"/>
          <w:spacing w:val="1"/>
        </w:rPr>
        <w:t>og</w:t>
      </w:r>
      <w:r w:rsidRPr="00F27143">
        <w:rPr>
          <w:rFonts w:ascii="Times New Roman" w:hAnsi="Times New Roman" w:cs="Times New Roman"/>
        </w:rPr>
        <w:t>ia; Cal</w:t>
      </w:r>
      <w:r w:rsidRPr="00F27143">
        <w:rPr>
          <w:rFonts w:ascii="Times New Roman" w:hAnsi="Times New Roman" w:cs="Times New Roman"/>
          <w:spacing w:val="1"/>
        </w:rPr>
        <w:t>o</w:t>
      </w:r>
      <w:r w:rsidRPr="00F27143">
        <w:rPr>
          <w:rFonts w:ascii="Times New Roman" w:hAnsi="Times New Roman" w:cs="Times New Roman"/>
        </w:rPr>
        <w:t>ri</w:t>
      </w:r>
      <w:r w:rsidRPr="00F27143">
        <w:rPr>
          <w:rFonts w:ascii="Times New Roman" w:hAnsi="Times New Roman" w:cs="Times New Roman"/>
          <w:spacing w:val="-2"/>
        </w:rPr>
        <w:t>m</w:t>
      </w:r>
      <w:r w:rsidRPr="00F27143">
        <w:rPr>
          <w:rFonts w:ascii="Times New Roman" w:hAnsi="Times New Roman" w:cs="Times New Roman"/>
        </w:rPr>
        <w:t>etria; La</w:t>
      </w:r>
      <w:r w:rsidRPr="00F27143">
        <w:rPr>
          <w:rFonts w:ascii="Times New Roman" w:hAnsi="Times New Roman" w:cs="Times New Roman"/>
          <w:spacing w:val="1"/>
        </w:rPr>
        <w:t xml:space="preserve"> </w:t>
      </w:r>
      <w:r w:rsidRPr="00F27143">
        <w:rPr>
          <w:rFonts w:ascii="Times New Roman" w:hAnsi="Times New Roman" w:cs="Times New Roman"/>
        </w:rPr>
        <w:t>tras</w:t>
      </w:r>
      <w:r w:rsidRPr="00F27143">
        <w:rPr>
          <w:rFonts w:ascii="Times New Roman" w:hAnsi="Times New Roman" w:cs="Times New Roman"/>
          <w:spacing w:val="-2"/>
        </w:rPr>
        <w:t>m</w:t>
      </w:r>
      <w:r w:rsidRPr="00F27143">
        <w:rPr>
          <w:rFonts w:ascii="Times New Roman" w:hAnsi="Times New Roman" w:cs="Times New Roman"/>
        </w:rPr>
        <w:t>iss</w:t>
      </w:r>
      <w:r w:rsidRPr="00F27143">
        <w:rPr>
          <w:rFonts w:ascii="Times New Roman" w:hAnsi="Times New Roman" w:cs="Times New Roman"/>
          <w:spacing w:val="-1"/>
        </w:rPr>
        <w:t>i</w:t>
      </w:r>
      <w:r w:rsidRPr="00F27143">
        <w:rPr>
          <w:rFonts w:ascii="Times New Roman" w:hAnsi="Times New Roman" w:cs="Times New Roman"/>
        </w:rPr>
        <w:t>one</w:t>
      </w:r>
      <w:r w:rsidRPr="00F27143">
        <w:rPr>
          <w:rFonts w:ascii="Times New Roman" w:hAnsi="Times New Roman" w:cs="Times New Roman"/>
          <w:spacing w:val="1"/>
        </w:rPr>
        <w:t xml:space="preserve"> </w:t>
      </w:r>
      <w:r w:rsidRPr="00F27143">
        <w:rPr>
          <w:rFonts w:ascii="Times New Roman" w:hAnsi="Times New Roman" w:cs="Times New Roman"/>
        </w:rPr>
        <w:t>del ca</w:t>
      </w:r>
      <w:r w:rsidRPr="00F27143">
        <w:rPr>
          <w:rFonts w:ascii="Times New Roman" w:hAnsi="Times New Roman" w:cs="Times New Roman"/>
          <w:spacing w:val="-2"/>
        </w:rPr>
        <w:t>l</w:t>
      </w:r>
      <w:r w:rsidRPr="00F27143">
        <w:rPr>
          <w:rFonts w:ascii="Times New Roman" w:hAnsi="Times New Roman" w:cs="Times New Roman"/>
        </w:rPr>
        <w:t xml:space="preserve">ore: la conduzione </w:t>
      </w:r>
      <w:r w:rsidRPr="00F27143">
        <w:rPr>
          <w:rFonts w:ascii="Times New Roman" w:hAnsi="Times New Roman" w:cs="Times New Roman"/>
          <w:spacing w:val="-2"/>
        </w:rPr>
        <w:t>t</w:t>
      </w:r>
      <w:r w:rsidRPr="00F27143">
        <w:rPr>
          <w:rFonts w:ascii="Times New Roman" w:hAnsi="Times New Roman" w:cs="Times New Roman"/>
        </w:rPr>
        <w:t>er</w:t>
      </w:r>
      <w:r w:rsidRPr="00F27143">
        <w:rPr>
          <w:rFonts w:ascii="Times New Roman" w:hAnsi="Times New Roman" w:cs="Times New Roman"/>
          <w:spacing w:val="-2"/>
        </w:rPr>
        <w:t>m</w:t>
      </w:r>
      <w:r w:rsidRPr="00F27143">
        <w:rPr>
          <w:rFonts w:ascii="Times New Roman" w:hAnsi="Times New Roman" w:cs="Times New Roman"/>
        </w:rPr>
        <w:t>ic</w:t>
      </w:r>
      <w:r w:rsidRPr="00F27143">
        <w:rPr>
          <w:rFonts w:ascii="Times New Roman" w:hAnsi="Times New Roman" w:cs="Times New Roman"/>
          <w:spacing w:val="1"/>
        </w:rPr>
        <w:t>a</w:t>
      </w:r>
      <w:r w:rsidRPr="00F27143">
        <w:rPr>
          <w:rFonts w:ascii="Times New Roman" w:hAnsi="Times New Roman" w:cs="Times New Roman"/>
        </w:rPr>
        <w:t>; la</w:t>
      </w:r>
      <w:r w:rsidRPr="00F27143">
        <w:rPr>
          <w:rFonts w:ascii="Times New Roman" w:hAnsi="Times New Roman" w:cs="Times New Roman"/>
          <w:spacing w:val="1"/>
        </w:rPr>
        <w:t xml:space="preserve"> </w:t>
      </w:r>
      <w:r w:rsidRPr="00F27143">
        <w:rPr>
          <w:rFonts w:ascii="Times New Roman" w:hAnsi="Times New Roman" w:cs="Times New Roman"/>
        </w:rPr>
        <w:t>convez</w:t>
      </w:r>
      <w:r w:rsidRPr="00F27143">
        <w:rPr>
          <w:rFonts w:ascii="Times New Roman" w:hAnsi="Times New Roman" w:cs="Times New Roman"/>
          <w:spacing w:val="-2"/>
        </w:rPr>
        <w:t>i</w:t>
      </w:r>
      <w:r w:rsidRPr="00F27143">
        <w:rPr>
          <w:rFonts w:ascii="Times New Roman" w:hAnsi="Times New Roman" w:cs="Times New Roman"/>
        </w:rPr>
        <w:t>one l’irra</w:t>
      </w:r>
      <w:r w:rsidRPr="00F27143">
        <w:rPr>
          <w:rFonts w:ascii="Times New Roman" w:hAnsi="Times New Roman" w:cs="Times New Roman"/>
          <w:spacing w:val="1"/>
        </w:rPr>
        <w:t>gg</w:t>
      </w:r>
      <w:r w:rsidRPr="00F27143">
        <w:rPr>
          <w:rFonts w:ascii="Times New Roman" w:hAnsi="Times New Roman" w:cs="Times New Roman"/>
        </w:rPr>
        <w:t>ia</w:t>
      </w:r>
      <w:r w:rsidRPr="00F27143">
        <w:rPr>
          <w:rFonts w:ascii="Times New Roman" w:hAnsi="Times New Roman" w:cs="Times New Roman"/>
          <w:spacing w:val="-2"/>
        </w:rPr>
        <w:t>m</w:t>
      </w:r>
      <w:r w:rsidRPr="00F27143">
        <w:rPr>
          <w:rFonts w:ascii="Times New Roman" w:hAnsi="Times New Roman" w:cs="Times New Roman"/>
        </w:rPr>
        <w:t>e</w:t>
      </w:r>
      <w:r w:rsidRPr="00F27143">
        <w:rPr>
          <w:rFonts w:ascii="Times New Roman" w:hAnsi="Times New Roman" w:cs="Times New Roman"/>
          <w:spacing w:val="1"/>
        </w:rPr>
        <w:t>n</w:t>
      </w:r>
      <w:r w:rsidRPr="00F27143">
        <w:rPr>
          <w:rFonts w:ascii="Times New Roman" w:hAnsi="Times New Roman" w:cs="Times New Roman"/>
        </w:rPr>
        <w:t>to.</w:t>
      </w:r>
    </w:p>
    <w:p w:rsidR="00F27143" w:rsidRPr="00F27143" w:rsidRDefault="00F27143" w:rsidP="00F27143">
      <w:pPr>
        <w:tabs>
          <w:tab w:val="center" w:pos="4819"/>
          <w:tab w:val="right" w:pos="9638"/>
        </w:tabs>
        <w:snapToGrid w:val="0"/>
        <w:spacing w:after="0" w:line="240" w:lineRule="auto"/>
        <w:ind w:left="57" w:right="57"/>
      </w:pPr>
      <w:r w:rsidRPr="00F27143">
        <w:rPr>
          <w:rFonts w:ascii="Times New Roman" w:hAnsi="Times New Roman"/>
          <w:i/>
          <w:u w:val="single"/>
        </w:rPr>
        <w:t>Il modello microscopico della materia:</w:t>
      </w:r>
      <w:r w:rsidRPr="00F27143">
        <w:rPr>
          <w:rFonts w:ascii="Times New Roman" w:hAnsi="Times New Roman"/>
          <w:b/>
        </w:rPr>
        <w:t xml:space="preserve"> </w:t>
      </w:r>
      <w:r w:rsidRPr="00F27143">
        <w:t>Caratteristic</w:t>
      </w:r>
      <w:r w:rsidRPr="00F27143">
        <w:rPr>
          <w:spacing w:val="1"/>
        </w:rPr>
        <w:t>h</w:t>
      </w:r>
      <w:r w:rsidRPr="00F27143">
        <w:t>e</w:t>
      </w:r>
      <w:r w:rsidRPr="00F27143">
        <w:rPr>
          <w:spacing w:val="-1"/>
        </w:rPr>
        <w:t xml:space="preserve"> </w:t>
      </w:r>
      <w:r w:rsidRPr="00F27143">
        <w:rPr>
          <w:spacing w:val="1"/>
        </w:rPr>
        <w:t>d</w:t>
      </w:r>
      <w:r w:rsidRPr="00F27143">
        <w:t xml:space="preserve">ei </w:t>
      </w:r>
      <w:r w:rsidRPr="00F27143">
        <w:rPr>
          <w:spacing w:val="1"/>
        </w:rPr>
        <w:t>g</w:t>
      </w:r>
      <w:r w:rsidRPr="00F27143">
        <w:rPr>
          <w:spacing w:val="-1"/>
        </w:rPr>
        <w:t>a</w:t>
      </w:r>
      <w:r w:rsidRPr="00F27143">
        <w:t>s i</w:t>
      </w:r>
      <w:r w:rsidRPr="00F27143">
        <w:rPr>
          <w:spacing w:val="1"/>
        </w:rPr>
        <w:t>d</w:t>
      </w:r>
      <w:r w:rsidRPr="00F27143">
        <w:t xml:space="preserve">eali; La </w:t>
      </w:r>
      <w:r w:rsidRPr="00F27143">
        <w:rPr>
          <w:spacing w:val="3"/>
        </w:rPr>
        <w:t xml:space="preserve"> </w:t>
      </w:r>
      <w:r w:rsidRPr="00F27143">
        <w:t>cost</w:t>
      </w:r>
      <w:r w:rsidRPr="00F27143">
        <w:rPr>
          <w:spacing w:val="-1"/>
        </w:rPr>
        <w:t>a</w:t>
      </w:r>
      <w:r w:rsidRPr="00F27143">
        <w:rPr>
          <w:spacing w:val="1"/>
        </w:rPr>
        <w:t>n</w:t>
      </w:r>
      <w:r w:rsidRPr="00F27143">
        <w:t xml:space="preserve">te </w:t>
      </w:r>
      <w:r w:rsidRPr="00F27143">
        <w:rPr>
          <w:spacing w:val="3"/>
        </w:rPr>
        <w:t xml:space="preserve"> </w:t>
      </w:r>
      <w:r w:rsidRPr="00F27143">
        <w:rPr>
          <w:i/>
        </w:rPr>
        <w:t xml:space="preserve">k </w:t>
      </w:r>
      <w:r w:rsidRPr="00F27143">
        <w:rPr>
          <w:i/>
          <w:spacing w:val="2"/>
        </w:rPr>
        <w:t xml:space="preserve"> </w:t>
      </w:r>
      <w:r w:rsidRPr="00F27143">
        <w:rPr>
          <w:spacing w:val="1"/>
        </w:rPr>
        <w:t>d</w:t>
      </w:r>
      <w:r w:rsidRPr="00F27143">
        <w:t xml:space="preserve">i </w:t>
      </w:r>
      <w:r w:rsidRPr="00F27143">
        <w:rPr>
          <w:spacing w:val="3"/>
        </w:rPr>
        <w:t xml:space="preserve"> </w:t>
      </w:r>
      <w:proofErr w:type="spellStart"/>
      <w:r w:rsidRPr="00F27143">
        <w:rPr>
          <w:spacing w:val="-2"/>
        </w:rPr>
        <w:t>B</w:t>
      </w:r>
      <w:r w:rsidRPr="00F27143">
        <w:rPr>
          <w:spacing w:val="1"/>
        </w:rPr>
        <w:t>o</w:t>
      </w:r>
      <w:r w:rsidRPr="00F27143">
        <w:rPr>
          <w:spacing w:val="-1"/>
        </w:rPr>
        <w:t>lt</w:t>
      </w:r>
      <w:r w:rsidRPr="00F27143">
        <w:rPr>
          <w:spacing w:val="1"/>
        </w:rPr>
        <w:t>z</w:t>
      </w:r>
      <w:r w:rsidRPr="00F27143">
        <w:rPr>
          <w:spacing w:val="-2"/>
        </w:rPr>
        <w:t>m</w:t>
      </w:r>
      <w:r w:rsidRPr="00F27143">
        <w:t>a</w:t>
      </w:r>
      <w:r w:rsidRPr="00F27143">
        <w:rPr>
          <w:spacing w:val="1"/>
        </w:rPr>
        <w:t>nn</w:t>
      </w:r>
      <w:proofErr w:type="spellEnd"/>
      <w:r w:rsidRPr="00F27143">
        <w:t xml:space="preserve">; </w:t>
      </w:r>
      <w:r w:rsidRPr="00F27143">
        <w:rPr>
          <w:spacing w:val="3"/>
        </w:rPr>
        <w:t xml:space="preserve"> </w:t>
      </w:r>
      <w:r w:rsidRPr="00F27143">
        <w:rPr>
          <w:spacing w:val="-1"/>
        </w:rPr>
        <w:t>l</w:t>
      </w:r>
      <w:r w:rsidRPr="00F27143">
        <w:t xml:space="preserve">a </w:t>
      </w:r>
      <w:r w:rsidRPr="00F27143">
        <w:rPr>
          <w:spacing w:val="3"/>
        </w:rPr>
        <w:t xml:space="preserve"> </w:t>
      </w:r>
      <w:r w:rsidRPr="00F27143">
        <w:rPr>
          <w:spacing w:val="-1"/>
        </w:rPr>
        <w:t>c</w:t>
      </w:r>
      <w:r w:rsidRPr="00F27143">
        <w:rPr>
          <w:spacing w:val="1"/>
        </w:rPr>
        <w:t>o</w:t>
      </w:r>
      <w:r w:rsidRPr="00F27143">
        <w:rPr>
          <w:spacing w:val="-1"/>
        </w:rPr>
        <w:t>sta</w:t>
      </w:r>
      <w:r w:rsidRPr="00F27143">
        <w:rPr>
          <w:spacing w:val="1"/>
        </w:rPr>
        <w:t>n</w:t>
      </w:r>
      <w:r w:rsidRPr="00F27143">
        <w:rPr>
          <w:spacing w:val="-1"/>
        </w:rPr>
        <w:t xml:space="preserve">te </w:t>
      </w:r>
      <w:r w:rsidRPr="00F27143">
        <w:t>un</w:t>
      </w:r>
      <w:r w:rsidRPr="00F27143">
        <w:rPr>
          <w:spacing w:val="-2"/>
        </w:rPr>
        <w:t>i</w:t>
      </w:r>
      <w:r w:rsidRPr="00F27143">
        <w:t xml:space="preserve">versale </w:t>
      </w:r>
      <w:r w:rsidRPr="00F27143">
        <w:rPr>
          <w:i/>
        </w:rPr>
        <w:t>R</w:t>
      </w:r>
      <w:r w:rsidRPr="00F27143">
        <w:rPr>
          <w:i/>
          <w:spacing w:val="-1"/>
        </w:rPr>
        <w:t xml:space="preserve"> </w:t>
      </w:r>
      <w:r w:rsidRPr="00F27143">
        <w:t xml:space="preserve">dei </w:t>
      </w:r>
      <w:r w:rsidRPr="00F27143">
        <w:rPr>
          <w:spacing w:val="1"/>
        </w:rPr>
        <w:t>g</w:t>
      </w:r>
      <w:r w:rsidRPr="00F27143">
        <w:t>as; L’equazione</w:t>
      </w:r>
      <w:r w:rsidRPr="00F27143">
        <w:rPr>
          <w:spacing w:val="-1"/>
        </w:rPr>
        <w:t xml:space="preserve"> </w:t>
      </w:r>
      <w:r w:rsidRPr="00F27143">
        <w:t>di</w:t>
      </w:r>
      <w:r w:rsidRPr="00F27143">
        <w:rPr>
          <w:spacing w:val="-1"/>
        </w:rPr>
        <w:t xml:space="preserve"> </w:t>
      </w:r>
      <w:r w:rsidRPr="00F27143">
        <w:t>stato</w:t>
      </w:r>
      <w:r w:rsidRPr="00F27143">
        <w:rPr>
          <w:spacing w:val="-1"/>
        </w:rPr>
        <w:t xml:space="preserve"> </w:t>
      </w:r>
      <w:r w:rsidRPr="00F27143">
        <w:t>di un</w:t>
      </w:r>
      <w:r w:rsidRPr="00F27143">
        <w:rPr>
          <w:spacing w:val="-1"/>
        </w:rPr>
        <w:t xml:space="preserve"> </w:t>
      </w:r>
      <w:r w:rsidRPr="00F27143">
        <w:t>gas</w:t>
      </w:r>
      <w:r w:rsidRPr="00F27143">
        <w:rPr>
          <w:spacing w:val="-1"/>
        </w:rPr>
        <w:t xml:space="preserve"> </w:t>
      </w:r>
      <w:r w:rsidRPr="00F27143">
        <w:t xml:space="preserve">ideale; </w:t>
      </w:r>
      <w:r w:rsidRPr="00F27143">
        <w:rPr>
          <w:spacing w:val="-1"/>
        </w:rPr>
        <w:t>M</w:t>
      </w:r>
      <w:r w:rsidRPr="00F27143">
        <w:rPr>
          <w:spacing w:val="1"/>
        </w:rPr>
        <w:t>o</w:t>
      </w:r>
      <w:r w:rsidRPr="00F27143">
        <w:t xml:space="preserve">le,  </w:t>
      </w:r>
      <w:r w:rsidRPr="00F27143">
        <w:rPr>
          <w:spacing w:val="18"/>
        </w:rPr>
        <w:t xml:space="preserve"> </w:t>
      </w:r>
      <w:r w:rsidRPr="00F27143">
        <w:t>nu</w:t>
      </w:r>
      <w:r w:rsidRPr="00F27143">
        <w:rPr>
          <w:spacing w:val="-2"/>
        </w:rPr>
        <w:t>m</w:t>
      </w:r>
      <w:r w:rsidRPr="00F27143">
        <w:t xml:space="preserve">ero  </w:t>
      </w:r>
      <w:r w:rsidRPr="00F27143">
        <w:rPr>
          <w:spacing w:val="18"/>
        </w:rPr>
        <w:t xml:space="preserve"> </w:t>
      </w:r>
      <w:r w:rsidRPr="00F27143">
        <w:t xml:space="preserve">di  </w:t>
      </w:r>
      <w:r w:rsidRPr="00F27143">
        <w:rPr>
          <w:spacing w:val="19"/>
        </w:rPr>
        <w:t xml:space="preserve"> </w:t>
      </w:r>
      <w:r w:rsidRPr="00F27143">
        <w:rPr>
          <w:spacing w:val="-1"/>
        </w:rPr>
        <w:t>Av</w:t>
      </w:r>
      <w:r w:rsidRPr="00F27143">
        <w:t>og</w:t>
      </w:r>
      <w:r w:rsidRPr="00F27143">
        <w:rPr>
          <w:spacing w:val="-1"/>
        </w:rPr>
        <w:t>ad</w:t>
      </w:r>
      <w:r w:rsidRPr="00F27143">
        <w:t xml:space="preserve">ro  </w:t>
      </w:r>
      <w:r w:rsidRPr="00F27143">
        <w:rPr>
          <w:spacing w:val="19"/>
        </w:rPr>
        <w:t xml:space="preserve"> </w:t>
      </w:r>
      <w:r w:rsidRPr="00F27143">
        <w:t xml:space="preserve">e  </w:t>
      </w:r>
      <w:r w:rsidRPr="00F27143">
        <w:rPr>
          <w:spacing w:val="20"/>
        </w:rPr>
        <w:t xml:space="preserve"> </w:t>
      </w:r>
      <w:r w:rsidRPr="00F27143">
        <w:rPr>
          <w:spacing w:val="-2"/>
        </w:rPr>
        <w:t>m</w:t>
      </w:r>
      <w:r w:rsidRPr="00F27143">
        <w:t>assa atomica; La legge</w:t>
      </w:r>
      <w:r w:rsidRPr="00F27143">
        <w:rPr>
          <w:spacing w:val="-1"/>
        </w:rPr>
        <w:t xml:space="preserve"> </w:t>
      </w:r>
      <w:r w:rsidRPr="00F27143">
        <w:t>di Boyle (isoter</w:t>
      </w:r>
      <w:r w:rsidRPr="00F27143">
        <w:rPr>
          <w:spacing w:val="-2"/>
        </w:rPr>
        <w:t>m</w:t>
      </w:r>
      <w:r w:rsidRPr="00F27143">
        <w:t>e); La</w:t>
      </w:r>
      <w:r w:rsidRPr="00F27143">
        <w:rPr>
          <w:spacing w:val="10"/>
        </w:rPr>
        <w:t xml:space="preserve"> </w:t>
      </w:r>
      <w:r w:rsidRPr="00F27143">
        <w:t>I</w:t>
      </w:r>
      <w:r w:rsidRPr="00F27143">
        <w:rPr>
          <w:spacing w:val="10"/>
        </w:rPr>
        <w:t xml:space="preserve"> </w:t>
      </w:r>
      <w:r w:rsidRPr="00F27143">
        <w:t>e</w:t>
      </w:r>
      <w:r w:rsidRPr="00F27143">
        <w:rPr>
          <w:spacing w:val="10"/>
        </w:rPr>
        <w:t xml:space="preserve"> </w:t>
      </w:r>
      <w:r w:rsidRPr="00F27143">
        <w:t>la</w:t>
      </w:r>
      <w:r w:rsidRPr="00F27143">
        <w:rPr>
          <w:spacing w:val="10"/>
        </w:rPr>
        <w:t xml:space="preserve"> </w:t>
      </w:r>
      <w:r w:rsidRPr="00F27143">
        <w:t>II</w:t>
      </w:r>
      <w:r w:rsidRPr="00F27143">
        <w:rPr>
          <w:spacing w:val="10"/>
        </w:rPr>
        <w:t xml:space="preserve"> </w:t>
      </w:r>
      <w:r w:rsidRPr="00F27143">
        <w:t>legge</w:t>
      </w:r>
      <w:r w:rsidRPr="00F27143">
        <w:rPr>
          <w:spacing w:val="10"/>
        </w:rPr>
        <w:t xml:space="preserve"> </w:t>
      </w:r>
      <w:r w:rsidRPr="00F27143">
        <w:t>di</w:t>
      </w:r>
      <w:r w:rsidRPr="00F27143">
        <w:rPr>
          <w:spacing w:val="9"/>
        </w:rPr>
        <w:t xml:space="preserve"> </w:t>
      </w:r>
      <w:r w:rsidRPr="00F27143">
        <w:t>Gay-</w:t>
      </w:r>
      <w:proofErr w:type="spellStart"/>
      <w:r w:rsidRPr="00F27143">
        <w:rPr>
          <w:spacing w:val="-1"/>
        </w:rPr>
        <w:t>L</w:t>
      </w:r>
      <w:r w:rsidRPr="00F27143">
        <w:rPr>
          <w:spacing w:val="1"/>
        </w:rPr>
        <w:t>u</w:t>
      </w:r>
      <w:r w:rsidRPr="00F27143">
        <w:rPr>
          <w:spacing w:val="-1"/>
        </w:rPr>
        <w:t>s</w:t>
      </w:r>
      <w:r w:rsidRPr="00F27143">
        <w:t>sac</w:t>
      </w:r>
      <w:proofErr w:type="spellEnd"/>
      <w:r w:rsidRPr="00F27143">
        <w:rPr>
          <w:spacing w:val="10"/>
        </w:rPr>
        <w:t xml:space="preserve"> </w:t>
      </w:r>
      <w:r w:rsidRPr="00F27143">
        <w:t>(isobare</w:t>
      </w:r>
      <w:r w:rsidRPr="00F27143">
        <w:rPr>
          <w:spacing w:val="9"/>
        </w:rPr>
        <w:t xml:space="preserve"> </w:t>
      </w:r>
      <w:r w:rsidRPr="00F27143">
        <w:t>e is</w:t>
      </w:r>
      <w:r w:rsidRPr="00F27143">
        <w:rPr>
          <w:spacing w:val="1"/>
        </w:rPr>
        <w:t>o</w:t>
      </w:r>
      <w:r w:rsidRPr="00F27143">
        <w:t>core); Teoria cinetica</w:t>
      </w:r>
      <w:r w:rsidRPr="00F27143">
        <w:rPr>
          <w:spacing w:val="1"/>
        </w:rPr>
        <w:t xml:space="preserve"> </w:t>
      </w:r>
      <w:r w:rsidRPr="00F27143">
        <w:t>dei gas:</w:t>
      </w:r>
      <w:r w:rsidRPr="00F27143">
        <w:rPr>
          <w:spacing w:val="1"/>
        </w:rPr>
        <w:t xml:space="preserve"> </w:t>
      </w:r>
      <w:r w:rsidRPr="00F27143">
        <w:t>l’</w:t>
      </w:r>
      <w:r w:rsidRPr="00F27143">
        <w:rPr>
          <w:spacing w:val="-1"/>
        </w:rPr>
        <w:t>e</w:t>
      </w:r>
      <w:r w:rsidRPr="00F27143">
        <w:rPr>
          <w:spacing w:val="1"/>
        </w:rPr>
        <w:t>n</w:t>
      </w:r>
      <w:r w:rsidRPr="00F27143">
        <w:t>ergia</w:t>
      </w:r>
      <w:r w:rsidRPr="00F27143">
        <w:rPr>
          <w:spacing w:val="1"/>
        </w:rPr>
        <w:t xml:space="preserve"> </w:t>
      </w:r>
      <w:r w:rsidRPr="00F27143">
        <w:t>cinetica e la</w:t>
      </w:r>
      <w:r w:rsidRPr="00F27143">
        <w:rPr>
          <w:spacing w:val="2"/>
        </w:rPr>
        <w:t xml:space="preserve"> </w:t>
      </w:r>
      <w:r w:rsidRPr="00F27143">
        <w:t>t</w:t>
      </w:r>
      <w:r w:rsidRPr="00F27143">
        <w:rPr>
          <w:spacing w:val="1"/>
        </w:rPr>
        <w:t>e</w:t>
      </w:r>
      <w:r w:rsidRPr="00F27143">
        <w:rPr>
          <w:spacing w:val="-2"/>
        </w:rPr>
        <w:t>m</w:t>
      </w:r>
      <w:r w:rsidRPr="00F27143">
        <w:rPr>
          <w:spacing w:val="1"/>
        </w:rPr>
        <w:t>p</w:t>
      </w:r>
      <w:r w:rsidRPr="00F27143">
        <w:t>eratura; l’en</w:t>
      </w:r>
      <w:r w:rsidRPr="00F27143">
        <w:rPr>
          <w:spacing w:val="-1"/>
        </w:rPr>
        <w:t>e</w:t>
      </w:r>
      <w:r w:rsidRPr="00F27143">
        <w:rPr>
          <w:spacing w:val="1"/>
        </w:rPr>
        <w:t>r</w:t>
      </w:r>
      <w:r w:rsidRPr="00F27143">
        <w:t>gia</w:t>
      </w:r>
      <w:r w:rsidRPr="00F27143">
        <w:rPr>
          <w:spacing w:val="2"/>
        </w:rPr>
        <w:t xml:space="preserve"> </w:t>
      </w:r>
      <w:r w:rsidRPr="00F27143">
        <w:t>i</w:t>
      </w:r>
      <w:r w:rsidRPr="00F27143">
        <w:rPr>
          <w:spacing w:val="1"/>
        </w:rPr>
        <w:t>n</w:t>
      </w:r>
      <w:r w:rsidRPr="00F27143">
        <w:t>t</w:t>
      </w:r>
      <w:r w:rsidRPr="00F27143">
        <w:rPr>
          <w:spacing w:val="-1"/>
        </w:rPr>
        <w:t>er</w:t>
      </w:r>
      <w:r w:rsidRPr="00F27143">
        <w:rPr>
          <w:spacing w:val="1"/>
        </w:rPr>
        <w:t>n</w:t>
      </w:r>
      <w:r w:rsidRPr="00F27143">
        <w:t>a</w:t>
      </w:r>
      <w:r w:rsidRPr="00F27143">
        <w:rPr>
          <w:spacing w:val="2"/>
        </w:rPr>
        <w:t xml:space="preserve"> </w:t>
      </w:r>
      <w:r w:rsidRPr="00F27143">
        <w:t xml:space="preserve">di </w:t>
      </w:r>
      <w:r w:rsidRPr="00F27143">
        <w:rPr>
          <w:spacing w:val="-1"/>
        </w:rPr>
        <w:t>u</w:t>
      </w:r>
      <w:r w:rsidRPr="00F27143">
        <w:t>n</w:t>
      </w:r>
      <w:r w:rsidRPr="00F27143">
        <w:rPr>
          <w:spacing w:val="2"/>
        </w:rPr>
        <w:t xml:space="preserve"> </w:t>
      </w:r>
      <w:r w:rsidRPr="00F27143">
        <w:t>gas ideale.</w:t>
      </w:r>
    </w:p>
    <w:p w:rsidR="00F27143" w:rsidRPr="00F27143" w:rsidRDefault="00F27143" w:rsidP="00F27143">
      <w:pPr>
        <w:tabs>
          <w:tab w:val="center" w:pos="4819"/>
          <w:tab w:val="right" w:pos="9638"/>
        </w:tabs>
        <w:snapToGrid w:val="0"/>
        <w:spacing w:after="0" w:line="240" w:lineRule="auto"/>
        <w:ind w:left="57" w:right="57"/>
        <w:rPr>
          <w:rFonts w:ascii="Times New Roman" w:hAnsi="Times New Roman" w:cs="Times New Roman"/>
          <w:spacing w:val="-1"/>
        </w:rPr>
      </w:pPr>
      <w:r w:rsidRPr="00F27143">
        <w:rPr>
          <w:rFonts w:ascii="Times New Roman" w:hAnsi="Times New Roman" w:cs="Times New Roman"/>
          <w:i/>
          <w:u w:val="single"/>
        </w:rPr>
        <w:t>Le leggi della termodinamica e l’Entropia;</w:t>
      </w:r>
      <w:r w:rsidRPr="00F27143">
        <w:rPr>
          <w:rFonts w:ascii="Times New Roman" w:hAnsi="Times New Roman" w:cs="Times New Roman"/>
          <w:b/>
        </w:rPr>
        <w:t xml:space="preserve"> </w:t>
      </w:r>
      <w:r w:rsidRPr="00F27143">
        <w:rPr>
          <w:rFonts w:ascii="Times New Roman" w:hAnsi="Times New Roman" w:cs="Times New Roman"/>
        </w:rPr>
        <w:t xml:space="preserve">Il </w:t>
      </w:r>
      <w:r w:rsidRPr="00F27143">
        <w:rPr>
          <w:rFonts w:ascii="Times New Roman" w:hAnsi="Times New Roman" w:cs="Times New Roman"/>
          <w:spacing w:val="-1"/>
        </w:rPr>
        <w:t>p</w:t>
      </w:r>
      <w:r w:rsidRPr="00F27143">
        <w:rPr>
          <w:rFonts w:ascii="Times New Roman" w:hAnsi="Times New Roman" w:cs="Times New Roman"/>
        </w:rPr>
        <w:t>ri</w:t>
      </w:r>
      <w:r w:rsidRPr="00F27143">
        <w:rPr>
          <w:rFonts w:ascii="Times New Roman" w:hAnsi="Times New Roman" w:cs="Times New Roman"/>
          <w:spacing w:val="-2"/>
        </w:rPr>
        <w:t>m</w:t>
      </w:r>
      <w:r w:rsidRPr="00F27143">
        <w:rPr>
          <w:rFonts w:ascii="Times New Roman" w:hAnsi="Times New Roman" w:cs="Times New Roman"/>
        </w:rPr>
        <w:t>o</w:t>
      </w:r>
      <w:r w:rsidRPr="00F27143">
        <w:rPr>
          <w:rFonts w:ascii="Times New Roman" w:hAnsi="Times New Roman" w:cs="Times New Roman"/>
          <w:spacing w:val="1"/>
        </w:rPr>
        <w:t xml:space="preserve"> </w:t>
      </w:r>
      <w:r w:rsidRPr="00F27143">
        <w:rPr>
          <w:rFonts w:ascii="Times New Roman" w:hAnsi="Times New Roman" w:cs="Times New Roman"/>
        </w:rPr>
        <w:t>pri</w:t>
      </w:r>
      <w:r w:rsidRPr="00F27143">
        <w:rPr>
          <w:rFonts w:ascii="Times New Roman" w:hAnsi="Times New Roman" w:cs="Times New Roman"/>
          <w:spacing w:val="1"/>
        </w:rPr>
        <w:t>n</w:t>
      </w:r>
      <w:r w:rsidRPr="00F27143">
        <w:rPr>
          <w:rFonts w:ascii="Times New Roman" w:hAnsi="Times New Roman" w:cs="Times New Roman"/>
        </w:rPr>
        <w:t>c</w:t>
      </w:r>
      <w:r w:rsidRPr="00F27143">
        <w:rPr>
          <w:rFonts w:ascii="Times New Roman" w:hAnsi="Times New Roman" w:cs="Times New Roman"/>
          <w:spacing w:val="-2"/>
        </w:rPr>
        <w:t>i</w:t>
      </w:r>
      <w:r w:rsidRPr="00F27143">
        <w:rPr>
          <w:rFonts w:ascii="Times New Roman" w:hAnsi="Times New Roman" w:cs="Times New Roman"/>
        </w:rPr>
        <w:t>pio della ter</w:t>
      </w:r>
      <w:r w:rsidRPr="00F27143">
        <w:rPr>
          <w:rFonts w:ascii="Times New Roman" w:hAnsi="Times New Roman" w:cs="Times New Roman"/>
          <w:spacing w:val="-2"/>
        </w:rPr>
        <w:t>m</w:t>
      </w:r>
      <w:r w:rsidRPr="00F27143">
        <w:rPr>
          <w:rFonts w:ascii="Times New Roman" w:hAnsi="Times New Roman" w:cs="Times New Roman"/>
        </w:rPr>
        <w:t>odina</w:t>
      </w:r>
      <w:r w:rsidRPr="00F27143">
        <w:rPr>
          <w:rFonts w:ascii="Times New Roman" w:hAnsi="Times New Roman" w:cs="Times New Roman"/>
          <w:spacing w:val="-2"/>
        </w:rPr>
        <w:t>m</w:t>
      </w:r>
      <w:r w:rsidRPr="00F27143">
        <w:rPr>
          <w:rFonts w:ascii="Times New Roman" w:hAnsi="Times New Roman" w:cs="Times New Roman"/>
        </w:rPr>
        <w:t>ica; L’en</w:t>
      </w:r>
      <w:r w:rsidRPr="00F27143">
        <w:rPr>
          <w:rFonts w:ascii="Times New Roman" w:hAnsi="Times New Roman" w:cs="Times New Roman"/>
          <w:spacing w:val="-1"/>
        </w:rPr>
        <w:t>er</w:t>
      </w:r>
      <w:r w:rsidRPr="00F27143">
        <w:rPr>
          <w:rFonts w:ascii="Times New Roman" w:hAnsi="Times New Roman" w:cs="Times New Roman"/>
        </w:rPr>
        <w:t>gia</w:t>
      </w:r>
      <w:r w:rsidRPr="00F27143">
        <w:rPr>
          <w:rFonts w:ascii="Times New Roman" w:hAnsi="Times New Roman" w:cs="Times New Roman"/>
          <w:spacing w:val="1"/>
        </w:rPr>
        <w:t xml:space="preserve"> </w:t>
      </w:r>
      <w:r w:rsidRPr="00F27143">
        <w:rPr>
          <w:rFonts w:ascii="Times New Roman" w:hAnsi="Times New Roman" w:cs="Times New Roman"/>
        </w:rPr>
        <w:t>i</w:t>
      </w:r>
      <w:r w:rsidRPr="00F27143">
        <w:rPr>
          <w:rFonts w:ascii="Times New Roman" w:hAnsi="Times New Roman" w:cs="Times New Roman"/>
          <w:spacing w:val="1"/>
        </w:rPr>
        <w:t>n</w:t>
      </w:r>
      <w:r w:rsidRPr="00F27143">
        <w:rPr>
          <w:rFonts w:ascii="Times New Roman" w:hAnsi="Times New Roman" w:cs="Times New Roman"/>
        </w:rPr>
        <w:t>te</w:t>
      </w:r>
      <w:r w:rsidRPr="00F27143">
        <w:rPr>
          <w:rFonts w:ascii="Times New Roman" w:hAnsi="Times New Roman" w:cs="Times New Roman"/>
          <w:spacing w:val="-1"/>
        </w:rPr>
        <w:t>r</w:t>
      </w:r>
      <w:r w:rsidRPr="00F27143">
        <w:rPr>
          <w:rFonts w:ascii="Times New Roman" w:hAnsi="Times New Roman" w:cs="Times New Roman"/>
          <w:spacing w:val="1"/>
        </w:rPr>
        <w:t>n</w:t>
      </w:r>
      <w:r w:rsidRPr="00F27143">
        <w:rPr>
          <w:rFonts w:ascii="Times New Roman" w:hAnsi="Times New Roman" w:cs="Times New Roman"/>
        </w:rPr>
        <w:t>a</w:t>
      </w:r>
      <w:r w:rsidRPr="00F27143">
        <w:rPr>
          <w:rFonts w:ascii="Times New Roman" w:hAnsi="Times New Roman" w:cs="Times New Roman"/>
          <w:spacing w:val="-1"/>
        </w:rPr>
        <w:t xml:space="preserve"> </w:t>
      </w:r>
      <w:r w:rsidRPr="00F27143">
        <w:rPr>
          <w:rFonts w:ascii="Times New Roman" w:hAnsi="Times New Roman" w:cs="Times New Roman"/>
        </w:rPr>
        <w:t>o</w:t>
      </w:r>
      <w:r w:rsidRPr="00F27143">
        <w:rPr>
          <w:rFonts w:ascii="Times New Roman" w:hAnsi="Times New Roman" w:cs="Times New Roman"/>
          <w:spacing w:val="-1"/>
        </w:rPr>
        <w:t xml:space="preserve"> </w:t>
      </w:r>
      <w:r w:rsidRPr="00F27143">
        <w:rPr>
          <w:rFonts w:ascii="Times New Roman" w:hAnsi="Times New Roman" w:cs="Times New Roman"/>
        </w:rPr>
        <w:t>f</w:t>
      </w:r>
      <w:r w:rsidRPr="00F27143">
        <w:rPr>
          <w:rFonts w:ascii="Times New Roman" w:hAnsi="Times New Roman" w:cs="Times New Roman"/>
          <w:spacing w:val="-1"/>
        </w:rPr>
        <w:t>u</w:t>
      </w:r>
      <w:r w:rsidRPr="00F27143">
        <w:rPr>
          <w:rFonts w:ascii="Times New Roman" w:hAnsi="Times New Roman" w:cs="Times New Roman"/>
        </w:rPr>
        <w:t>nzi</w:t>
      </w:r>
      <w:r w:rsidRPr="00F27143">
        <w:rPr>
          <w:rFonts w:ascii="Times New Roman" w:hAnsi="Times New Roman" w:cs="Times New Roman"/>
          <w:spacing w:val="-1"/>
        </w:rPr>
        <w:t>o</w:t>
      </w:r>
      <w:r w:rsidRPr="00F27143">
        <w:rPr>
          <w:rFonts w:ascii="Times New Roman" w:hAnsi="Times New Roman" w:cs="Times New Roman"/>
        </w:rPr>
        <w:t>ne</w:t>
      </w:r>
      <w:r w:rsidRPr="00F27143">
        <w:rPr>
          <w:rFonts w:ascii="Times New Roman" w:hAnsi="Times New Roman" w:cs="Times New Roman"/>
          <w:spacing w:val="-1"/>
        </w:rPr>
        <w:t xml:space="preserve"> </w:t>
      </w:r>
      <w:r w:rsidRPr="00F27143">
        <w:rPr>
          <w:rFonts w:ascii="Times New Roman" w:hAnsi="Times New Roman" w:cs="Times New Roman"/>
        </w:rPr>
        <w:t>di stato; Trasfor</w:t>
      </w:r>
      <w:r w:rsidRPr="00F27143">
        <w:rPr>
          <w:rFonts w:ascii="Times New Roman" w:hAnsi="Times New Roman" w:cs="Times New Roman"/>
          <w:spacing w:val="-2"/>
        </w:rPr>
        <w:t>m</w:t>
      </w:r>
      <w:r w:rsidRPr="00F27143">
        <w:rPr>
          <w:rFonts w:ascii="Times New Roman" w:hAnsi="Times New Roman" w:cs="Times New Roman"/>
        </w:rPr>
        <w:t>azione</w:t>
      </w:r>
      <w:r w:rsidRPr="00F27143">
        <w:rPr>
          <w:rFonts w:ascii="Times New Roman" w:hAnsi="Times New Roman" w:cs="Times New Roman"/>
          <w:spacing w:val="1"/>
        </w:rPr>
        <w:t xml:space="preserve"> </w:t>
      </w:r>
      <w:r w:rsidRPr="00F27143">
        <w:rPr>
          <w:rFonts w:ascii="Times New Roman" w:hAnsi="Times New Roman" w:cs="Times New Roman"/>
        </w:rPr>
        <w:t>ter</w:t>
      </w:r>
      <w:r w:rsidRPr="00F27143">
        <w:rPr>
          <w:rFonts w:ascii="Times New Roman" w:hAnsi="Times New Roman" w:cs="Times New Roman"/>
          <w:spacing w:val="-2"/>
        </w:rPr>
        <w:t>m</w:t>
      </w:r>
      <w:r w:rsidRPr="00F27143">
        <w:rPr>
          <w:rFonts w:ascii="Times New Roman" w:hAnsi="Times New Roman" w:cs="Times New Roman"/>
        </w:rPr>
        <w:t>odina</w:t>
      </w:r>
      <w:r w:rsidRPr="00F27143">
        <w:rPr>
          <w:rFonts w:ascii="Times New Roman" w:hAnsi="Times New Roman" w:cs="Times New Roman"/>
          <w:spacing w:val="-2"/>
        </w:rPr>
        <w:t>m</w:t>
      </w:r>
      <w:r w:rsidRPr="00F27143">
        <w:rPr>
          <w:rFonts w:ascii="Times New Roman" w:hAnsi="Times New Roman" w:cs="Times New Roman"/>
          <w:spacing w:val="1"/>
        </w:rPr>
        <w:t>i</w:t>
      </w:r>
      <w:r w:rsidRPr="00F27143">
        <w:rPr>
          <w:rFonts w:ascii="Times New Roman" w:hAnsi="Times New Roman" w:cs="Times New Roman"/>
        </w:rPr>
        <w:t>che; re</w:t>
      </w:r>
      <w:r w:rsidRPr="00F27143">
        <w:rPr>
          <w:rFonts w:ascii="Times New Roman" w:hAnsi="Times New Roman" w:cs="Times New Roman"/>
          <w:spacing w:val="1"/>
        </w:rPr>
        <w:t>v</w:t>
      </w:r>
      <w:r w:rsidRPr="00F27143">
        <w:rPr>
          <w:rFonts w:ascii="Times New Roman" w:hAnsi="Times New Roman" w:cs="Times New Roman"/>
          <w:spacing w:val="-1"/>
        </w:rPr>
        <w:t>e</w:t>
      </w:r>
      <w:r w:rsidRPr="00F27143">
        <w:rPr>
          <w:rFonts w:ascii="Times New Roman" w:hAnsi="Times New Roman" w:cs="Times New Roman"/>
        </w:rPr>
        <w:t>rsi</w:t>
      </w:r>
      <w:r w:rsidRPr="00F27143">
        <w:rPr>
          <w:rFonts w:ascii="Times New Roman" w:hAnsi="Times New Roman" w:cs="Times New Roman"/>
          <w:spacing w:val="1"/>
        </w:rPr>
        <w:t>b</w:t>
      </w:r>
      <w:r w:rsidRPr="00F27143">
        <w:rPr>
          <w:rFonts w:ascii="Times New Roman" w:hAnsi="Times New Roman" w:cs="Times New Roman"/>
        </w:rPr>
        <w:t xml:space="preserve">ile e </w:t>
      </w:r>
      <w:r w:rsidRPr="00F27143">
        <w:rPr>
          <w:rFonts w:ascii="Times New Roman" w:hAnsi="Times New Roman" w:cs="Times New Roman"/>
          <w:spacing w:val="-2"/>
        </w:rPr>
        <w:t>i</w:t>
      </w:r>
      <w:r w:rsidRPr="00F27143">
        <w:rPr>
          <w:rFonts w:ascii="Times New Roman" w:hAnsi="Times New Roman" w:cs="Times New Roman"/>
        </w:rPr>
        <w:t>rre</w:t>
      </w:r>
      <w:r w:rsidRPr="00F27143">
        <w:rPr>
          <w:rFonts w:ascii="Times New Roman" w:hAnsi="Times New Roman" w:cs="Times New Roman"/>
          <w:spacing w:val="1"/>
        </w:rPr>
        <w:t>v</w:t>
      </w:r>
      <w:r w:rsidRPr="00F27143">
        <w:rPr>
          <w:rFonts w:ascii="Times New Roman" w:hAnsi="Times New Roman" w:cs="Times New Roman"/>
        </w:rPr>
        <w:t>ers</w:t>
      </w:r>
      <w:r w:rsidRPr="00F27143">
        <w:rPr>
          <w:rFonts w:ascii="Times New Roman" w:hAnsi="Times New Roman" w:cs="Times New Roman"/>
          <w:spacing w:val="-2"/>
        </w:rPr>
        <w:t>i</w:t>
      </w:r>
      <w:r w:rsidRPr="00F27143">
        <w:rPr>
          <w:rFonts w:ascii="Times New Roman" w:hAnsi="Times New Roman" w:cs="Times New Roman"/>
          <w:spacing w:val="1"/>
        </w:rPr>
        <w:t>b</w:t>
      </w:r>
      <w:r w:rsidRPr="00F27143">
        <w:rPr>
          <w:rFonts w:ascii="Times New Roman" w:hAnsi="Times New Roman" w:cs="Times New Roman"/>
        </w:rPr>
        <w:t>ile; Lavoro a</w:t>
      </w:r>
      <w:r w:rsidRPr="00F27143">
        <w:rPr>
          <w:rFonts w:ascii="Times New Roman" w:hAnsi="Times New Roman" w:cs="Times New Roman"/>
          <w:spacing w:val="-1"/>
        </w:rPr>
        <w:t xml:space="preserve"> </w:t>
      </w:r>
      <w:r w:rsidRPr="00F27143">
        <w:rPr>
          <w:rFonts w:ascii="Times New Roman" w:hAnsi="Times New Roman" w:cs="Times New Roman"/>
        </w:rPr>
        <w:t>pres</w:t>
      </w:r>
      <w:r w:rsidRPr="00F27143">
        <w:rPr>
          <w:rFonts w:ascii="Times New Roman" w:hAnsi="Times New Roman" w:cs="Times New Roman"/>
          <w:spacing w:val="-1"/>
        </w:rPr>
        <w:t>s</w:t>
      </w:r>
      <w:r w:rsidRPr="00F27143">
        <w:rPr>
          <w:rFonts w:ascii="Times New Roman" w:hAnsi="Times New Roman" w:cs="Times New Roman"/>
        </w:rPr>
        <w:t xml:space="preserve">ione </w:t>
      </w:r>
      <w:r w:rsidRPr="00F27143">
        <w:rPr>
          <w:rFonts w:ascii="Times New Roman" w:hAnsi="Times New Roman" w:cs="Times New Roman"/>
          <w:spacing w:val="-1"/>
        </w:rPr>
        <w:t>c</w:t>
      </w:r>
      <w:r w:rsidRPr="00F27143">
        <w:rPr>
          <w:rFonts w:ascii="Times New Roman" w:hAnsi="Times New Roman" w:cs="Times New Roman"/>
          <w:spacing w:val="1"/>
        </w:rPr>
        <w:t>o</w:t>
      </w:r>
      <w:r w:rsidRPr="00F27143">
        <w:rPr>
          <w:rFonts w:ascii="Times New Roman" w:hAnsi="Times New Roman" w:cs="Times New Roman"/>
        </w:rPr>
        <w:t>st</w:t>
      </w:r>
      <w:r w:rsidRPr="00F27143">
        <w:rPr>
          <w:rFonts w:ascii="Times New Roman" w:hAnsi="Times New Roman" w:cs="Times New Roman"/>
          <w:spacing w:val="-1"/>
        </w:rPr>
        <w:t>a</w:t>
      </w:r>
      <w:r w:rsidRPr="00F27143">
        <w:rPr>
          <w:rFonts w:ascii="Times New Roman" w:hAnsi="Times New Roman" w:cs="Times New Roman"/>
          <w:spacing w:val="1"/>
        </w:rPr>
        <w:t>n</w:t>
      </w:r>
      <w:r w:rsidRPr="00F27143">
        <w:rPr>
          <w:rFonts w:ascii="Times New Roman" w:hAnsi="Times New Roman" w:cs="Times New Roman"/>
        </w:rPr>
        <w:t>te,</w:t>
      </w:r>
      <w:r w:rsidRPr="00F27143">
        <w:rPr>
          <w:rFonts w:ascii="Times New Roman" w:hAnsi="Times New Roman" w:cs="Times New Roman"/>
          <w:spacing w:val="-1"/>
        </w:rPr>
        <w:t xml:space="preserve"> </w:t>
      </w:r>
      <w:r w:rsidRPr="00F27143">
        <w:rPr>
          <w:rFonts w:ascii="Times New Roman" w:hAnsi="Times New Roman" w:cs="Times New Roman"/>
        </w:rPr>
        <w:t>a volu</w:t>
      </w:r>
      <w:r w:rsidRPr="00F27143">
        <w:rPr>
          <w:rFonts w:ascii="Times New Roman" w:hAnsi="Times New Roman" w:cs="Times New Roman"/>
          <w:spacing w:val="-2"/>
        </w:rPr>
        <w:t>m</w:t>
      </w:r>
      <w:r w:rsidRPr="00F27143">
        <w:rPr>
          <w:rFonts w:ascii="Times New Roman" w:hAnsi="Times New Roman" w:cs="Times New Roman"/>
        </w:rPr>
        <w:t>e costante; Trasfor</w:t>
      </w:r>
      <w:r w:rsidRPr="00F27143">
        <w:rPr>
          <w:rFonts w:ascii="Times New Roman" w:hAnsi="Times New Roman" w:cs="Times New Roman"/>
          <w:spacing w:val="-2"/>
        </w:rPr>
        <w:t>m</w:t>
      </w:r>
      <w:r w:rsidRPr="00F27143">
        <w:rPr>
          <w:rFonts w:ascii="Times New Roman" w:hAnsi="Times New Roman" w:cs="Times New Roman"/>
        </w:rPr>
        <w:t>azione</w:t>
      </w:r>
      <w:r w:rsidRPr="00F27143">
        <w:rPr>
          <w:rFonts w:ascii="Times New Roman" w:hAnsi="Times New Roman" w:cs="Times New Roman"/>
          <w:spacing w:val="1"/>
        </w:rPr>
        <w:t xml:space="preserve"> </w:t>
      </w:r>
      <w:r w:rsidRPr="00F27143">
        <w:rPr>
          <w:rFonts w:ascii="Times New Roman" w:hAnsi="Times New Roman" w:cs="Times New Roman"/>
        </w:rPr>
        <w:t>isoter</w:t>
      </w:r>
      <w:r w:rsidRPr="00F27143">
        <w:rPr>
          <w:rFonts w:ascii="Times New Roman" w:hAnsi="Times New Roman" w:cs="Times New Roman"/>
          <w:spacing w:val="-2"/>
        </w:rPr>
        <w:t>m</w:t>
      </w:r>
      <w:r w:rsidRPr="00F27143">
        <w:rPr>
          <w:rFonts w:ascii="Times New Roman" w:hAnsi="Times New Roman" w:cs="Times New Roman"/>
        </w:rPr>
        <w:t>a. Trasfor</w:t>
      </w:r>
      <w:r w:rsidRPr="00F27143">
        <w:rPr>
          <w:rFonts w:ascii="Times New Roman" w:hAnsi="Times New Roman" w:cs="Times New Roman"/>
          <w:spacing w:val="-2"/>
        </w:rPr>
        <w:t>m</w:t>
      </w:r>
      <w:r w:rsidRPr="00F27143">
        <w:rPr>
          <w:rFonts w:ascii="Times New Roman" w:hAnsi="Times New Roman" w:cs="Times New Roman"/>
        </w:rPr>
        <w:t xml:space="preserve">azione adiabatica.; Calori </w:t>
      </w:r>
      <w:r w:rsidRPr="00F27143">
        <w:rPr>
          <w:rFonts w:ascii="Times New Roman" w:hAnsi="Times New Roman" w:cs="Times New Roman"/>
          <w:spacing w:val="-1"/>
        </w:rPr>
        <w:t>s</w:t>
      </w:r>
      <w:r w:rsidRPr="00F27143">
        <w:rPr>
          <w:rFonts w:ascii="Times New Roman" w:hAnsi="Times New Roman" w:cs="Times New Roman"/>
          <w:spacing w:val="1"/>
        </w:rPr>
        <w:t>p</w:t>
      </w:r>
      <w:r w:rsidRPr="00F27143">
        <w:rPr>
          <w:rFonts w:ascii="Times New Roman" w:hAnsi="Times New Roman" w:cs="Times New Roman"/>
        </w:rPr>
        <w:t>ecifici</w:t>
      </w:r>
      <w:r w:rsidRPr="00F27143">
        <w:rPr>
          <w:rFonts w:ascii="Times New Roman" w:hAnsi="Times New Roman" w:cs="Times New Roman"/>
          <w:spacing w:val="1"/>
        </w:rPr>
        <w:t xml:space="preserve"> </w:t>
      </w:r>
      <w:r w:rsidRPr="00F27143">
        <w:rPr>
          <w:rFonts w:ascii="Times New Roman" w:hAnsi="Times New Roman" w:cs="Times New Roman"/>
        </w:rPr>
        <w:t>di</w:t>
      </w:r>
      <w:r w:rsidRPr="00F27143">
        <w:rPr>
          <w:rFonts w:ascii="Times New Roman" w:hAnsi="Times New Roman" w:cs="Times New Roman"/>
          <w:spacing w:val="-1"/>
        </w:rPr>
        <w:t xml:space="preserve"> </w:t>
      </w:r>
      <w:r w:rsidRPr="00F27143">
        <w:rPr>
          <w:rFonts w:ascii="Times New Roman" w:hAnsi="Times New Roman" w:cs="Times New Roman"/>
        </w:rPr>
        <w:t>un g</w:t>
      </w:r>
      <w:r w:rsidRPr="00F27143">
        <w:rPr>
          <w:rFonts w:ascii="Times New Roman" w:hAnsi="Times New Roman" w:cs="Times New Roman"/>
          <w:spacing w:val="-1"/>
        </w:rPr>
        <w:t>a</w:t>
      </w:r>
      <w:r w:rsidRPr="00F27143">
        <w:rPr>
          <w:rFonts w:ascii="Times New Roman" w:hAnsi="Times New Roman" w:cs="Times New Roman"/>
        </w:rPr>
        <w:t>s idea</w:t>
      </w:r>
      <w:r w:rsidRPr="00F27143">
        <w:rPr>
          <w:rFonts w:ascii="Times New Roman" w:hAnsi="Times New Roman" w:cs="Times New Roman"/>
          <w:spacing w:val="-2"/>
        </w:rPr>
        <w:t>l</w:t>
      </w:r>
      <w:r w:rsidRPr="00F27143">
        <w:rPr>
          <w:rFonts w:ascii="Times New Roman" w:hAnsi="Times New Roman" w:cs="Times New Roman"/>
        </w:rPr>
        <w:t>e: a volu</w:t>
      </w:r>
      <w:r w:rsidRPr="00F27143">
        <w:rPr>
          <w:rFonts w:ascii="Times New Roman" w:hAnsi="Times New Roman" w:cs="Times New Roman"/>
          <w:spacing w:val="-2"/>
        </w:rPr>
        <w:t>m</w:t>
      </w:r>
      <w:r w:rsidRPr="00F27143">
        <w:rPr>
          <w:rFonts w:ascii="Times New Roman" w:hAnsi="Times New Roman" w:cs="Times New Roman"/>
        </w:rPr>
        <w:t>e costante</w:t>
      </w:r>
      <w:r w:rsidRPr="00F27143">
        <w:rPr>
          <w:rFonts w:ascii="Times New Roman" w:hAnsi="Times New Roman" w:cs="Times New Roman"/>
          <w:spacing w:val="1"/>
        </w:rPr>
        <w:t xml:space="preserve"> </w:t>
      </w:r>
      <w:r w:rsidRPr="00F27143">
        <w:rPr>
          <w:rFonts w:ascii="Times New Roman" w:hAnsi="Times New Roman" w:cs="Times New Roman"/>
        </w:rPr>
        <w:t>e</w:t>
      </w:r>
      <w:r w:rsidRPr="00F27143">
        <w:rPr>
          <w:rFonts w:ascii="Times New Roman" w:hAnsi="Times New Roman" w:cs="Times New Roman"/>
          <w:spacing w:val="-1"/>
        </w:rPr>
        <w:t xml:space="preserve"> </w:t>
      </w:r>
      <w:r w:rsidRPr="00F27143">
        <w:rPr>
          <w:rFonts w:ascii="Times New Roman" w:hAnsi="Times New Roman" w:cs="Times New Roman"/>
        </w:rPr>
        <w:t>a</w:t>
      </w:r>
      <w:r w:rsidRPr="00F27143">
        <w:rPr>
          <w:rFonts w:ascii="Times New Roman" w:hAnsi="Times New Roman" w:cs="Times New Roman"/>
          <w:spacing w:val="-1"/>
        </w:rPr>
        <w:t xml:space="preserve"> </w:t>
      </w:r>
      <w:r w:rsidRPr="00F27143">
        <w:rPr>
          <w:rFonts w:ascii="Times New Roman" w:hAnsi="Times New Roman" w:cs="Times New Roman"/>
        </w:rPr>
        <w:t>pressione</w:t>
      </w:r>
      <w:r w:rsidRPr="00F27143">
        <w:rPr>
          <w:rFonts w:ascii="Times New Roman" w:hAnsi="Times New Roman" w:cs="Times New Roman"/>
          <w:spacing w:val="-1"/>
        </w:rPr>
        <w:t xml:space="preserve"> </w:t>
      </w:r>
      <w:r w:rsidRPr="00F27143">
        <w:rPr>
          <w:rFonts w:ascii="Times New Roman" w:hAnsi="Times New Roman" w:cs="Times New Roman"/>
        </w:rPr>
        <w:t>costan</w:t>
      </w:r>
      <w:r w:rsidRPr="00F27143">
        <w:rPr>
          <w:rFonts w:ascii="Times New Roman" w:hAnsi="Times New Roman" w:cs="Times New Roman"/>
          <w:spacing w:val="-2"/>
        </w:rPr>
        <w:t>t</w:t>
      </w:r>
      <w:r w:rsidRPr="00F27143">
        <w:rPr>
          <w:rFonts w:ascii="Times New Roman" w:hAnsi="Times New Roman" w:cs="Times New Roman"/>
        </w:rPr>
        <w:t>e; Il sec</w:t>
      </w:r>
      <w:r w:rsidRPr="00F27143">
        <w:rPr>
          <w:rFonts w:ascii="Times New Roman" w:hAnsi="Times New Roman" w:cs="Times New Roman"/>
          <w:spacing w:val="-1"/>
        </w:rPr>
        <w:t>on</w:t>
      </w:r>
      <w:r w:rsidRPr="00F27143">
        <w:rPr>
          <w:rFonts w:ascii="Times New Roman" w:hAnsi="Times New Roman" w:cs="Times New Roman"/>
          <w:spacing w:val="1"/>
        </w:rPr>
        <w:t>d</w:t>
      </w:r>
      <w:r w:rsidRPr="00F27143">
        <w:rPr>
          <w:rFonts w:ascii="Times New Roman" w:hAnsi="Times New Roman" w:cs="Times New Roman"/>
        </w:rPr>
        <w:t xml:space="preserve">o </w:t>
      </w:r>
      <w:r w:rsidRPr="00F27143">
        <w:rPr>
          <w:rFonts w:ascii="Times New Roman" w:hAnsi="Times New Roman" w:cs="Times New Roman"/>
          <w:spacing w:val="-1"/>
        </w:rPr>
        <w:t>p</w:t>
      </w:r>
      <w:r w:rsidRPr="00F27143">
        <w:rPr>
          <w:rFonts w:ascii="Times New Roman" w:hAnsi="Times New Roman" w:cs="Times New Roman"/>
        </w:rPr>
        <w:t>ri</w:t>
      </w:r>
      <w:r w:rsidRPr="00F27143">
        <w:rPr>
          <w:rFonts w:ascii="Times New Roman" w:hAnsi="Times New Roman" w:cs="Times New Roman"/>
          <w:spacing w:val="-1"/>
        </w:rPr>
        <w:t>n</w:t>
      </w:r>
      <w:r w:rsidRPr="00F27143">
        <w:rPr>
          <w:rFonts w:ascii="Times New Roman" w:hAnsi="Times New Roman" w:cs="Times New Roman"/>
        </w:rPr>
        <w:t>cipio della te</w:t>
      </w:r>
      <w:r w:rsidRPr="00F27143">
        <w:rPr>
          <w:rFonts w:ascii="Times New Roman" w:hAnsi="Times New Roman" w:cs="Times New Roman"/>
          <w:spacing w:val="-1"/>
        </w:rPr>
        <w:t>r</w:t>
      </w:r>
      <w:r w:rsidRPr="00F27143">
        <w:rPr>
          <w:rFonts w:ascii="Times New Roman" w:hAnsi="Times New Roman" w:cs="Times New Roman"/>
          <w:spacing w:val="-2"/>
        </w:rPr>
        <w:t>m</w:t>
      </w:r>
      <w:r w:rsidRPr="00F27143">
        <w:rPr>
          <w:rFonts w:ascii="Times New Roman" w:hAnsi="Times New Roman" w:cs="Times New Roman"/>
        </w:rPr>
        <w:t>odina</w:t>
      </w:r>
      <w:r w:rsidRPr="00F27143">
        <w:rPr>
          <w:rFonts w:ascii="Times New Roman" w:hAnsi="Times New Roman" w:cs="Times New Roman"/>
          <w:spacing w:val="-2"/>
        </w:rPr>
        <w:t>m</w:t>
      </w:r>
      <w:r w:rsidRPr="00F27143">
        <w:rPr>
          <w:rFonts w:ascii="Times New Roman" w:hAnsi="Times New Roman" w:cs="Times New Roman"/>
        </w:rPr>
        <w:t>ica; Le macchine termiche. Il rendimento; Il teore</w:t>
      </w:r>
      <w:r w:rsidRPr="00F27143">
        <w:rPr>
          <w:rFonts w:ascii="Times New Roman" w:hAnsi="Times New Roman" w:cs="Times New Roman"/>
          <w:spacing w:val="-2"/>
        </w:rPr>
        <w:t>m</w:t>
      </w:r>
      <w:r w:rsidRPr="00F27143">
        <w:rPr>
          <w:rFonts w:ascii="Times New Roman" w:hAnsi="Times New Roman" w:cs="Times New Roman"/>
        </w:rPr>
        <w:t>a</w:t>
      </w:r>
      <w:r w:rsidRPr="00F27143">
        <w:rPr>
          <w:rFonts w:ascii="Times New Roman" w:hAnsi="Times New Roman" w:cs="Times New Roman"/>
          <w:spacing w:val="1"/>
        </w:rPr>
        <w:t xml:space="preserve"> </w:t>
      </w:r>
      <w:r w:rsidRPr="00F27143">
        <w:rPr>
          <w:rFonts w:ascii="Times New Roman" w:hAnsi="Times New Roman" w:cs="Times New Roman"/>
        </w:rPr>
        <w:t xml:space="preserve">di </w:t>
      </w:r>
      <w:r w:rsidRPr="00F27143">
        <w:rPr>
          <w:rFonts w:ascii="Times New Roman" w:hAnsi="Times New Roman" w:cs="Times New Roman"/>
          <w:spacing w:val="-2"/>
        </w:rPr>
        <w:t>C</w:t>
      </w:r>
      <w:r w:rsidRPr="00F27143">
        <w:rPr>
          <w:rFonts w:ascii="Times New Roman" w:hAnsi="Times New Roman" w:cs="Times New Roman"/>
        </w:rPr>
        <w:t>ar</w:t>
      </w:r>
      <w:r w:rsidRPr="00F27143">
        <w:rPr>
          <w:rFonts w:ascii="Times New Roman" w:hAnsi="Times New Roman" w:cs="Times New Roman"/>
          <w:spacing w:val="-1"/>
        </w:rPr>
        <w:t>n</w:t>
      </w:r>
      <w:r w:rsidRPr="00F27143">
        <w:rPr>
          <w:rFonts w:ascii="Times New Roman" w:hAnsi="Times New Roman" w:cs="Times New Roman"/>
        </w:rPr>
        <w:t xml:space="preserve">ot; Le </w:t>
      </w:r>
      <w:r w:rsidRPr="00F27143">
        <w:rPr>
          <w:rFonts w:ascii="Times New Roman" w:hAnsi="Times New Roman" w:cs="Times New Roman"/>
          <w:spacing w:val="-2"/>
        </w:rPr>
        <w:t>m</w:t>
      </w:r>
      <w:r w:rsidRPr="00F27143">
        <w:rPr>
          <w:rFonts w:ascii="Times New Roman" w:hAnsi="Times New Roman" w:cs="Times New Roman"/>
        </w:rPr>
        <w:t>acchine</w:t>
      </w:r>
      <w:r w:rsidRPr="00F27143">
        <w:rPr>
          <w:rFonts w:ascii="Times New Roman" w:hAnsi="Times New Roman" w:cs="Times New Roman"/>
          <w:spacing w:val="1"/>
        </w:rPr>
        <w:t xml:space="preserve"> </w:t>
      </w:r>
      <w:r w:rsidRPr="00F27143">
        <w:rPr>
          <w:rFonts w:ascii="Times New Roman" w:hAnsi="Times New Roman" w:cs="Times New Roman"/>
        </w:rPr>
        <w:t>frigorifer</w:t>
      </w:r>
      <w:r w:rsidRPr="00F27143">
        <w:rPr>
          <w:rFonts w:ascii="Times New Roman" w:hAnsi="Times New Roman" w:cs="Times New Roman"/>
          <w:spacing w:val="-1"/>
        </w:rPr>
        <w:t>e</w:t>
      </w:r>
      <w:r w:rsidRPr="00F27143">
        <w:rPr>
          <w:rFonts w:ascii="Times New Roman" w:hAnsi="Times New Roman" w:cs="Times New Roman"/>
        </w:rPr>
        <w:t xml:space="preserve">. La </w:t>
      </w:r>
      <w:r w:rsidRPr="00F27143">
        <w:rPr>
          <w:rFonts w:ascii="Times New Roman" w:hAnsi="Times New Roman" w:cs="Times New Roman"/>
          <w:spacing w:val="-2"/>
        </w:rPr>
        <w:t>m</w:t>
      </w:r>
      <w:r w:rsidRPr="00F27143">
        <w:rPr>
          <w:rFonts w:ascii="Times New Roman" w:hAnsi="Times New Roman" w:cs="Times New Roman"/>
        </w:rPr>
        <w:t>acchina</w:t>
      </w:r>
      <w:r w:rsidRPr="00F27143">
        <w:rPr>
          <w:rFonts w:ascii="Times New Roman" w:hAnsi="Times New Roman" w:cs="Times New Roman"/>
          <w:spacing w:val="1"/>
        </w:rPr>
        <w:t xml:space="preserve"> </w:t>
      </w:r>
      <w:r w:rsidRPr="00F27143">
        <w:rPr>
          <w:rFonts w:ascii="Times New Roman" w:hAnsi="Times New Roman" w:cs="Times New Roman"/>
        </w:rPr>
        <w:t>di Carnot; L’en</w:t>
      </w:r>
      <w:r w:rsidRPr="00F27143">
        <w:rPr>
          <w:rFonts w:ascii="Times New Roman" w:hAnsi="Times New Roman" w:cs="Times New Roman"/>
          <w:spacing w:val="-2"/>
        </w:rPr>
        <w:t>t</w:t>
      </w:r>
      <w:r w:rsidRPr="00F27143">
        <w:rPr>
          <w:rFonts w:ascii="Times New Roman" w:hAnsi="Times New Roman" w:cs="Times New Roman"/>
        </w:rPr>
        <w:t>ropia e la</w:t>
      </w:r>
      <w:r w:rsidRPr="00F27143">
        <w:rPr>
          <w:rFonts w:ascii="Times New Roman" w:hAnsi="Times New Roman" w:cs="Times New Roman"/>
          <w:spacing w:val="-1"/>
        </w:rPr>
        <w:t xml:space="preserve"> </w:t>
      </w:r>
      <w:r w:rsidRPr="00F27143">
        <w:rPr>
          <w:rFonts w:ascii="Times New Roman" w:hAnsi="Times New Roman" w:cs="Times New Roman"/>
        </w:rPr>
        <w:t>sua</w:t>
      </w:r>
      <w:r w:rsidRPr="00F27143">
        <w:rPr>
          <w:rFonts w:ascii="Times New Roman" w:hAnsi="Times New Roman" w:cs="Times New Roman"/>
          <w:spacing w:val="-1"/>
        </w:rPr>
        <w:t xml:space="preserve"> </w:t>
      </w:r>
      <w:r w:rsidRPr="00F27143">
        <w:rPr>
          <w:rFonts w:ascii="Times New Roman" w:hAnsi="Times New Roman" w:cs="Times New Roman"/>
        </w:rPr>
        <w:t xml:space="preserve">variazione </w:t>
      </w:r>
      <w:r w:rsidRPr="00F27143">
        <w:rPr>
          <w:rFonts w:ascii="Times New Roman" w:hAnsi="Times New Roman" w:cs="Times New Roman"/>
          <w:spacing w:val="1"/>
        </w:rPr>
        <w:t>n</w:t>
      </w:r>
      <w:r w:rsidRPr="00F27143">
        <w:rPr>
          <w:rFonts w:ascii="Times New Roman" w:hAnsi="Times New Roman" w:cs="Times New Roman"/>
        </w:rPr>
        <w:t>e</w:t>
      </w:r>
      <w:r w:rsidRPr="00F27143">
        <w:rPr>
          <w:rFonts w:ascii="Times New Roman" w:hAnsi="Times New Roman" w:cs="Times New Roman"/>
          <w:spacing w:val="-1"/>
        </w:rPr>
        <w:t>ll’U</w:t>
      </w:r>
      <w:r w:rsidRPr="00F27143">
        <w:rPr>
          <w:rFonts w:ascii="Times New Roman" w:hAnsi="Times New Roman" w:cs="Times New Roman"/>
          <w:spacing w:val="1"/>
        </w:rPr>
        <w:t>n</w:t>
      </w:r>
      <w:r w:rsidRPr="00F27143">
        <w:rPr>
          <w:rFonts w:ascii="Times New Roman" w:hAnsi="Times New Roman" w:cs="Times New Roman"/>
          <w:spacing w:val="-1"/>
        </w:rPr>
        <w:t>i</w:t>
      </w:r>
      <w:r w:rsidRPr="00F27143">
        <w:rPr>
          <w:rFonts w:ascii="Times New Roman" w:hAnsi="Times New Roman" w:cs="Times New Roman"/>
          <w:spacing w:val="1"/>
        </w:rPr>
        <w:t>v</w:t>
      </w:r>
      <w:r w:rsidRPr="00F27143">
        <w:rPr>
          <w:rFonts w:ascii="Times New Roman" w:hAnsi="Times New Roman" w:cs="Times New Roman"/>
          <w:spacing w:val="-1"/>
        </w:rPr>
        <w:t>erso.</w:t>
      </w:r>
    </w:p>
    <w:p w:rsidR="00F27143" w:rsidRPr="00F27143" w:rsidRDefault="00F27143" w:rsidP="00F27143">
      <w:pPr>
        <w:spacing w:after="0" w:line="240" w:lineRule="auto"/>
        <w:jc w:val="both"/>
        <w:rPr>
          <w:rFonts w:ascii="Times New Roman" w:eastAsia="Times New Roman" w:hAnsi="Times New Roman" w:cs="Times New Roman"/>
          <w:b/>
          <w:sz w:val="24"/>
          <w:szCs w:val="24"/>
          <w:u w:val="single"/>
        </w:rPr>
      </w:pPr>
      <w:r w:rsidRPr="00F27143">
        <w:rPr>
          <w:rFonts w:ascii="Times New Roman" w:eastAsia="Times New Roman" w:hAnsi="Times New Roman" w:cs="Times New Roman"/>
          <w:b/>
          <w:sz w:val="24"/>
          <w:szCs w:val="24"/>
          <w:u w:val="single"/>
        </w:rPr>
        <w:t>ABILITÀ</w:t>
      </w:r>
    </w:p>
    <w:p w:rsidR="00F27143" w:rsidRPr="00F27143" w:rsidRDefault="00F27143" w:rsidP="00F27143">
      <w:pPr>
        <w:widowControl w:val="0"/>
        <w:tabs>
          <w:tab w:val="left" w:pos="142"/>
          <w:tab w:val="left" w:pos="426"/>
        </w:tabs>
        <w:suppressAutoHyphens/>
        <w:snapToGrid w:val="0"/>
        <w:spacing w:after="0" w:line="240" w:lineRule="auto"/>
        <w:rPr>
          <w:rFonts w:ascii="Times New Roman" w:eastAsia="Times New Roman" w:hAnsi="Times New Roman" w:cs="Times New Roman"/>
          <w:lang w:eastAsia="it-IT"/>
        </w:rPr>
      </w:pPr>
      <w:r w:rsidRPr="00F27143">
        <w:rPr>
          <w:rFonts w:ascii="Times New Roman" w:eastAsia="Times New Roman" w:hAnsi="Times New Roman" w:cs="Times New Roman"/>
          <w:i/>
          <w:u w:val="single"/>
          <w:lang w:eastAsia="it-IT"/>
        </w:rPr>
        <w:t xml:space="preserve">Le grandezze e il moto: </w:t>
      </w:r>
      <w:r w:rsidRPr="00F27143">
        <w:rPr>
          <w:rFonts w:ascii="Times New Roman" w:eastAsia="Times New Roman" w:hAnsi="Times New Roman" w:cs="Times New Roman"/>
          <w:lang w:eastAsia="it-IT"/>
        </w:rPr>
        <w:t xml:space="preserve">Utilizzare il sistema di riferimento nello studio di un moto; Calcolare la velocità media, </w:t>
      </w:r>
      <w:r w:rsidRPr="00F27143">
        <w:rPr>
          <w:rFonts w:ascii="Times New Roman" w:eastAsia="Times New Roman" w:hAnsi="Times New Roman" w:cs="Times New Roman"/>
          <w:lang w:eastAsia="it-IT"/>
        </w:rPr>
        <w:br/>
        <w:t>lo spazio percorso e l’intervallo di tempo di un moto; Interpretare il significato del coefficiente angolare di un grafico spazio-tempo; Conoscere le caratteristiche del moto rettilineo uniforme; Interpretare correttamente i grafici spazio-tempo e velocità-tempo relativi  a un moto; Calcolare i valori della velocità istantanea e dell’accelerazione media di un corpo in moto; Interpretare i grafici spazio-tempo e velocità-tempo nel moto uniformemente accelerato; Calcolare lo spazio percorso da un corpo utilizzando il grafico spazio-tempo; Calcolare l’accelerazione di un corpo utilizzando un grafico velocità-tempo.; Applicare le conoscenze sulle grandezze vettoriali ai moti nel piano; Operare con le grandezze fisiche scalari e vettoriali; Calcolare le grandezze caratteristiche del moto circolare uniforme e del moto armonico; Comporre spostamenti e velocità di due moti rettilinei</w:t>
      </w:r>
    </w:p>
    <w:p w:rsidR="00F27143" w:rsidRPr="00F27143" w:rsidRDefault="00F27143" w:rsidP="00F27143">
      <w:pPr>
        <w:widowControl w:val="0"/>
        <w:tabs>
          <w:tab w:val="left" w:pos="201"/>
        </w:tabs>
        <w:suppressAutoHyphens/>
        <w:snapToGrid w:val="0"/>
        <w:spacing w:after="0" w:line="240" w:lineRule="auto"/>
        <w:rPr>
          <w:rFonts w:ascii="Times New Roman" w:hAnsi="Times New Roman" w:cs="Times New Roman"/>
        </w:rPr>
      </w:pPr>
      <w:r w:rsidRPr="00F27143">
        <w:rPr>
          <w:i/>
          <w:u w:val="single"/>
        </w:rPr>
        <w:t>Le forze e i moti</w:t>
      </w:r>
      <w:r w:rsidRPr="00F27143">
        <w:rPr>
          <w:b/>
        </w:rPr>
        <w:t xml:space="preserve">: </w:t>
      </w:r>
      <w:r w:rsidRPr="00F27143">
        <w:rPr>
          <w:rFonts w:ascii="Times New Roman" w:hAnsi="Times New Roman" w:cs="Times New Roman"/>
        </w:rPr>
        <w:t xml:space="preserve">Analizzare il moto dei corpi quando la forza risultante applicata è nulla; Riconoscere i sistemi di riferimento inerziali; Studiare il moto di un corpo sotto l’azione di una forza costante; Applicare il terzo principio della dinamica; Proporre esempi di applicazione della legge di Newton; Analizzare il moto di caduta dei corpi; Distinguere tra peso e massa </w:t>
      </w:r>
      <w:r w:rsidRPr="00F27143">
        <w:rPr>
          <w:rFonts w:ascii="Times New Roman" w:hAnsi="Times New Roman" w:cs="Times New Roman"/>
        </w:rPr>
        <w:br/>
        <w:t>di un corpo; Studiare il moto dei corpi lungo un piano inclinato; Comprendere le caratteristiche del moto armonico.</w:t>
      </w:r>
    </w:p>
    <w:p w:rsidR="00F27143" w:rsidRPr="00F27143" w:rsidRDefault="00F27143" w:rsidP="00F27143">
      <w:pPr>
        <w:widowControl w:val="0"/>
        <w:tabs>
          <w:tab w:val="left" w:pos="201"/>
        </w:tabs>
        <w:suppressAutoHyphens/>
        <w:snapToGrid w:val="0"/>
        <w:spacing w:after="0" w:line="240" w:lineRule="auto"/>
        <w:rPr>
          <w:rFonts w:ascii="Times New Roman" w:hAnsi="Times New Roman" w:cs="Times New Roman"/>
        </w:rPr>
      </w:pPr>
      <w:r w:rsidRPr="00F27143">
        <w:rPr>
          <w:i/>
          <w:u w:val="single"/>
        </w:rPr>
        <w:t xml:space="preserve">Il lavoro e l’energia: </w:t>
      </w:r>
      <w:r w:rsidRPr="00F27143">
        <w:rPr>
          <w:rFonts w:ascii="Times New Roman" w:hAnsi="Times New Roman" w:cs="Times New Roman"/>
        </w:rPr>
        <w:t>Calcolare il lavoro compiuto da una forza; Calcolare la potenza; Ricavare l’energia cinetica di un corpo, anche in relazione al lavoro svolto; Calcolare l’energia potenziale gravitazionale di un corpo e l’energia potenziale elastica di un sistema oscillante; Applicare il principio di conservazione dell’energia meccanica.</w:t>
      </w:r>
    </w:p>
    <w:p w:rsidR="00F27143" w:rsidRPr="00F27143" w:rsidRDefault="00F27143" w:rsidP="00F27143">
      <w:pPr>
        <w:spacing w:after="0" w:line="240" w:lineRule="auto"/>
        <w:rPr>
          <w:rFonts w:ascii="Times New Roman" w:hAnsi="Times New Roman" w:cs="Times New Roman"/>
        </w:rPr>
      </w:pPr>
      <w:r w:rsidRPr="00F27143">
        <w:rPr>
          <w:rFonts w:ascii="Times New Roman" w:hAnsi="Times New Roman"/>
          <w:i/>
          <w:u w:val="single"/>
        </w:rPr>
        <w:t>La quantità di moto e il momento angolare</w:t>
      </w:r>
      <w:r w:rsidRPr="00F27143">
        <w:rPr>
          <w:rFonts w:ascii="Times New Roman" w:hAnsi="Times New Roman"/>
        </w:rPr>
        <w:t xml:space="preserve">: </w:t>
      </w:r>
      <w:r w:rsidRPr="00F27143">
        <w:rPr>
          <w:rFonts w:ascii="Times New Roman" w:hAnsi="Times New Roman" w:cs="Times New Roman"/>
        </w:rPr>
        <w:t xml:space="preserve">Identificare i vettori quantità di moto di un corpo e impulso di una forza; Creare piccoli esperimenti che indichino quali grandezze all’interno di un sistema fisico si conservano; Definire il vettore momento angolare; </w:t>
      </w:r>
      <w:r w:rsidRPr="00F27143">
        <w:rPr>
          <w:rFonts w:ascii="Times New Roman" w:hAnsi="Times New Roman" w:cs="Times New Roman"/>
          <w:spacing w:val="-5"/>
        </w:rPr>
        <w:t xml:space="preserve">Formulare il teorema dell’impulso a partire dalla seconda legge della dinamica; Ragionare in termini di forza d’urto; Definire la legge di conservazione della quantità di moto in relazione ai principi della dinamica; Affrontare il problema degli urti, su una retta e obliqui; Identificare il concetto di centro di massa di sistemi isolati e non; </w:t>
      </w:r>
      <w:r w:rsidRPr="00F27143">
        <w:rPr>
          <w:rFonts w:ascii="Times New Roman" w:hAnsi="Times New Roman" w:cs="Times New Roman"/>
        </w:rPr>
        <w:t>Utilizzare i principi di conservazione per risolvere quesiti relativi al moto dei corpi nei sistemi complessi; Risolvere semplici problemi di urto, su una retta e obliqui; Calcolare il centro di massa di alcuni sistemi; Calcolare il momento di inerzia di alcuni corpi rigidi.</w:t>
      </w:r>
    </w:p>
    <w:p w:rsidR="00F27143" w:rsidRPr="00F27143" w:rsidRDefault="00F27143" w:rsidP="00F27143">
      <w:pPr>
        <w:tabs>
          <w:tab w:val="center" w:pos="4819"/>
          <w:tab w:val="right" w:pos="9638"/>
        </w:tabs>
        <w:snapToGrid w:val="0"/>
        <w:spacing w:after="0" w:line="240" w:lineRule="auto"/>
        <w:ind w:left="57" w:right="57"/>
        <w:rPr>
          <w:rFonts w:ascii="Times New Roman" w:hAnsi="Times New Roman" w:cs="Times New Roman"/>
          <w:b/>
        </w:rPr>
      </w:pPr>
      <w:r w:rsidRPr="00F27143">
        <w:rPr>
          <w:rFonts w:ascii="Times New Roman" w:hAnsi="Times New Roman" w:cs="Times New Roman"/>
          <w:i/>
          <w:u w:val="single"/>
        </w:rPr>
        <w:lastRenderedPageBreak/>
        <w:t>La gravitazione</w:t>
      </w:r>
      <w:r w:rsidRPr="00F27143">
        <w:rPr>
          <w:rFonts w:ascii="Times New Roman" w:hAnsi="Times New Roman" w:cs="Times New Roman"/>
          <w:b/>
        </w:rPr>
        <w:t xml:space="preserve">: </w:t>
      </w:r>
      <w:r w:rsidRPr="00F27143">
        <w:rPr>
          <w:rFonts w:ascii="Times New Roman" w:hAnsi="Times New Roman" w:cs="Times New Roman"/>
        </w:rPr>
        <w:t>Sa</w:t>
      </w:r>
      <w:r w:rsidRPr="00F27143">
        <w:rPr>
          <w:rFonts w:ascii="Times New Roman" w:hAnsi="Times New Roman" w:cs="Times New Roman"/>
          <w:spacing w:val="1"/>
        </w:rPr>
        <w:t>p</w:t>
      </w:r>
      <w:r w:rsidRPr="00F27143">
        <w:rPr>
          <w:rFonts w:ascii="Times New Roman" w:hAnsi="Times New Roman" w:cs="Times New Roman"/>
          <w:spacing w:val="-1"/>
        </w:rPr>
        <w:t>e</w:t>
      </w:r>
      <w:r w:rsidRPr="00F27143">
        <w:rPr>
          <w:rFonts w:ascii="Times New Roman" w:hAnsi="Times New Roman" w:cs="Times New Roman"/>
        </w:rPr>
        <w:t>r ill</w:t>
      </w:r>
      <w:r w:rsidRPr="00F27143">
        <w:rPr>
          <w:rFonts w:ascii="Times New Roman" w:hAnsi="Times New Roman" w:cs="Times New Roman"/>
          <w:spacing w:val="1"/>
        </w:rPr>
        <w:t>u</w:t>
      </w:r>
      <w:r w:rsidRPr="00F27143">
        <w:rPr>
          <w:rFonts w:ascii="Times New Roman" w:hAnsi="Times New Roman" w:cs="Times New Roman"/>
        </w:rPr>
        <w:t>strare l’ev</w:t>
      </w:r>
      <w:r w:rsidRPr="00F27143">
        <w:rPr>
          <w:rFonts w:ascii="Times New Roman" w:hAnsi="Times New Roman" w:cs="Times New Roman"/>
          <w:spacing w:val="1"/>
        </w:rPr>
        <w:t>o</w:t>
      </w:r>
      <w:r w:rsidRPr="00F27143">
        <w:rPr>
          <w:rFonts w:ascii="Times New Roman" w:hAnsi="Times New Roman" w:cs="Times New Roman"/>
        </w:rPr>
        <w:t>l</w:t>
      </w:r>
      <w:r w:rsidRPr="00F27143">
        <w:rPr>
          <w:rFonts w:ascii="Times New Roman" w:hAnsi="Times New Roman" w:cs="Times New Roman"/>
          <w:spacing w:val="1"/>
        </w:rPr>
        <w:t>u</w:t>
      </w:r>
      <w:r w:rsidRPr="00F27143">
        <w:rPr>
          <w:rFonts w:ascii="Times New Roman" w:hAnsi="Times New Roman" w:cs="Times New Roman"/>
        </w:rPr>
        <w:t>z</w:t>
      </w:r>
      <w:r w:rsidRPr="00F27143">
        <w:rPr>
          <w:rFonts w:ascii="Times New Roman" w:hAnsi="Times New Roman" w:cs="Times New Roman"/>
          <w:spacing w:val="-2"/>
        </w:rPr>
        <w:t>i</w:t>
      </w:r>
      <w:r w:rsidRPr="00F27143">
        <w:rPr>
          <w:rFonts w:ascii="Times New Roman" w:hAnsi="Times New Roman" w:cs="Times New Roman"/>
          <w:spacing w:val="1"/>
        </w:rPr>
        <w:t>on</w:t>
      </w:r>
      <w:r w:rsidRPr="00F27143">
        <w:rPr>
          <w:rFonts w:ascii="Times New Roman" w:hAnsi="Times New Roman" w:cs="Times New Roman"/>
        </w:rPr>
        <w:t>e</w:t>
      </w:r>
      <w:r w:rsidRPr="00F27143">
        <w:rPr>
          <w:rFonts w:ascii="Times New Roman" w:hAnsi="Times New Roman" w:cs="Times New Roman"/>
          <w:spacing w:val="-1"/>
        </w:rPr>
        <w:t xml:space="preserve"> </w:t>
      </w:r>
      <w:r w:rsidRPr="00F27143">
        <w:rPr>
          <w:rFonts w:ascii="Times New Roman" w:hAnsi="Times New Roman" w:cs="Times New Roman"/>
        </w:rPr>
        <w:t>della te</w:t>
      </w:r>
      <w:r w:rsidRPr="00F27143">
        <w:rPr>
          <w:rFonts w:ascii="Times New Roman" w:hAnsi="Times New Roman" w:cs="Times New Roman"/>
          <w:spacing w:val="1"/>
        </w:rPr>
        <w:t>o</w:t>
      </w:r>
      <w:r w:rsidRPr="00F27143">
        <w:rPr>
          <w:rFonts w:ascii="Times New Roman" w:hAnsi="Times New Roman" w:cs="Times New Roman"/>
        </w:rPr>
        <w:t xml:space="preserve">ria </w:t>
      </w:r>
      <w:r w:rsidRPr="00F27143">
        <w:rPr>
          <w:rFonts w:ascii="Times New Roman" w:hAnsi="Times New Roman" w:cs="Times New Roman"/>
          <w:spacing w:val="1"/>
        </w:rPr>
        <w:t>d</w:t>
      </w:r>
      <w:r w:rsidRPr="00F27143">
        <w:rPr>
          <w:rFonts w:ascii="Times New Roman" w:hAnsi="Times New Roman" w:cs="Times New Roman"/>
        </w:rPr>
        <w:t>el</w:t>
      </w:r>
      <w:r w:rsidRPr="00F27143">
        <w:rPr>
          <w:rFonts w:ascii="Times New Roman" w:hAnsi="Times New Roman" w:cs="Times New Roman"/>
          <w:spacing w:val="-2"/>
        </w:rPr>
        <w:t>l</w:t>
      </w:r>
      <w:r w:rsidRPr="00F27143">
        <w:rPr>
          <w:rFonts w:ascii="Times New Roman" w:hAnsi="Times New Roman" w:cs="Times New Roman"/>
        </w:rPr>
        <w:t xml:space="preserve">a </w:t>
      </w:r>
      <w:r w:rsidRPr="00F27143">
        <w:rPr>
          <w:rFonts w:ascii="Times New Roman" w:hAnsi="Times New Roman" w:cs="Times New Roman"/>
          <w:spacing w:val="1"/>
        </w:rPr>
        <w:t>g</w:t>
      </w:r>
      <w:r w:rsidRPr="00F27143">
        <w:rPr>
          <w:rFonts w:ascii="Times New Roman" w:hAnsi="Times New Roman" w:cs="Times New Roman"/>
        </w:rPr>
        <w:t>ra</w:t>
      </w:r>
      <w:r w:rsidRPr="00F27143">
        <w:rPr>
          <w:rFonts w:ascii="Times New Roman" w:hAnsi="Times New Roman" w:cs="Times New Roman"/>
          <w:spacing w:val="1"/>
        </w:rPr>
        <w:t>v</w:t>
      </w:r>
      <w:r w:rsidRPr="00F27143">
        <w:rPr>
          <w:rFonts w:ascii="Times New Roman" w:hAnsi="Times New Roman" w:cs="Times New Roman"/>
        </w:rPr>
        <w:t>itazi</w:t>
      </w:r>
      <w:r w:rsidRPr="00F27143">
        <w:rPr>
          <w:rFonts w:ascii="Times New Roman" w:hAnsi="Times New Roman" w:cs="Times New Roman"/>
          <w:spacing w:val="1"/>
        </w:rPr>
        <w:t>on</w:t>
      </w:r>
      <w:r w:rsidRPr="00F27143">
        <w:rPr>
          <w:rFonts w:ascii="Times New Roman" w:hAnsi="Times New Roman" w:cs="Times New Roman"/>
        </w:rPr>
        <w:t>e</w:t>
      </w:r>
      <w:r w:rsidRPr="00F27143">
        <w:rPr>
          <w:rFonts w:ascii="Times New Roman" w:hAnsi="Times New Roman" w:cs="Times New Roman"/>
          <w:spacing w:val="-1"/>
        </w:rPr>
        <w:t xml:space="preserve"> </w:t>
      </w:r>
      <w:r w:rsidRPr="00F27143">
        <w:rPr>
          <w:rFonts w:ascii="Times New Roman" w:hAnsi="Times New Roman" w:cs="Times New Roman"/>
        </w:rPr>
        <w:t>u</w:t>
      </w:r>
      <w:r w:rsidRPr="00F27143">
        <w:rPr>
          <w:rFonts w:ascii="Times New Roman" w:hAnsi="Times New Roman" w:cs="Times New Roman"/>
          <w:spacing w:val="1"/>
        </w:rPr>
        <w:t>n</w:t>
      </w:r>
      <w:r w:rsidRPr="00F27143">
        <w:rPr>
          <w:rFonts w:ascii="Times New Roman" w:hAnsi="Times New Roman" w:cs="Times New Roman"/>
        </w:rPr>
        <w:t>i</w:t>
      </w:r>
      <w:r w:rsidRPr="00F27143">
        <w:rPr>
          <w:rFonts w:ascii="Times New Roman" w:hAnsi="Times New Roman" w:cs="Times New Roman"/>
          <w:spacing w:val="1"/>
        </w:rPr>
        <w:t>v</w:t>
      </w:r>
      <w:r w:rsidRPr="00F27143">
        <w:rPr>
          <w:rFonts w:ascii="Times New Roman" w:hAnsi="Times New Roman" w:cs="Times New Roman"/>
        </w:rPr>
        <w:t>ersale attraverso (</w:t>
      </w:r>
      <w:r w:rsidRPr="00F27143">
        <w:rPr>
          <w:rFonts w:ascii="Times New Roman" w:hAnsi="Times New Roman" w:cs="Times New Roman"/>
          <w:spacing w:val="-1"/>
        </w:rPr>
        <w:t>A</w:t>
      </w:r>
      <w:r w:rsidRPr="00F27143">
        <w:rPr>
          <w:rFonts w:ascii="Times New Roman" w:hAnsi="Times New Roman" w:cs="Times New Roman"/>
        </w:rPr>
        <w:t>nassi</w:t>
      </w:r>
      <w:r w:rsidRPr="00F27143">
        <w:rPr>
          <w:rFonts w:ascii="Times New Roman" w:hAnsi="Times New Roman" w:cs="Times New Roman"/>
          <w:spacing w:val="-2"/>
        </w:rPr>
        <w:t>m</w:t>
      </w:r>
      <w:r w:rsidRPr="00F27143">
        <w:rPr>
          <w:rFonts w:ascii="Times New Roman" w:hAnsi="Times New Roman" w:cs="Times New Roman"/>
        </w:rPr>
        <w:t>and</w:t>
      </w:r>
      <w:r w:rsidRPr="00F27143">
        <w:rPr>
          <w:rFonts w:ascii="Times New Roman" w:hAnsi="Times New Roman" w:cs="Times New Roman"/>
          <w:spacing w:val="-1"/>
        </w:rPr>
        <w:t>ro</w:t>
      </w:r>
      <w:r w:rsidRPr="00F27143">
        <w:rPr>
          <w:rFonts w:ascii="Times New Roman" w:hAnsi="Times New Roman" w:cs="Times New Roman"/>
        </w:rPr>
        <w:t>,</w:t>
      </w:r>
      <w:r w:rsidRPr="00F27143">
        <w:rPr>
          <w:rFonts w:ascii="Times New Roman" w:hAnsi="Times New Roman" w:cs="Times New Roman"/>
          <w:spacing w:val="1"/>
        </w:rPr>
        <w:t xml:space="preserve"> </w:t>
      </w:r>
      <w:r w:rsidRPr="00F27143">
        <w:rPr>
          <w:rFonts w:ascii="Times New Roman" w:hAnsi="Times New Roman" w:cs="Times New Roman"/>
          <w:spacing w:val="-1"/>
        </w:rPr>
        <w:t>T</w:t>
      </w:r>
      <w:r w:rsidRPr="00F27143">
        <w:rPr>
          <w:rFonts w:ascii="Times New Roman" w:hAnsi="Times New Roman" w:cs="Times New Roman"/>
          <w:spacing w:val="1"/>
        </w:rPr>
        <w:t>o</w:t>
      </w:r>
      <w:r w:rsidRPr="00F27143">
        <w:rPr>
          <w:rFonts w:ascii="Times New Roman" w:hAnsi="Times New Roman" w:cs="Times New Roman"/>
        </w:rPr>
        <w:t>l</w:t>
      </w:r>
      <w:r w:rsidRPr="00F27143">
        <w:rPr>
          <w:rFonts w:ascii="Times New Roman" w:hAnsi="Times New Roman" w:cs="Times New Roman"/>
          <w:spacing w:val="1"/>
        </w:rPr>
        <w:t>o</w:t>
      </w:r>
      <w:r w:rsidRPr="00F27143">
        <w:rPr>
          <w:rFonts w:ascii="Times New Roman" w:hAnsi="Times New Roman" w:cs="Times New Roman"/>
          <w:spacing w:val="-2"/>
        </w:rPr>
        <w:t>m</w:t>
      </w:r>
      <w:r w:rsidRPr="00F27143">
        <w:rPr>
          <w:rFonts w:ascii="Times New Roman" w:hAnsi="Times New Roman" w:cs="Times New Roman"/>
        </w:rPr>
        <w:t>eo,</w:t>
      </w:r>
      <w:r w:rsidRPr="00F27143">
        <w:rPr>
          <w:rFonts w:ascii="Times New Roman" w:hAnsi="Times New Roman" w:cs="Times New Roman"/>
          <w:spacing w:val="1"/>
        </w:rPr>
        <w:t xml:space="preserve"> </w:t>
      </w:r>
      <w:proofErr w:type="spellStart"/>
      <w:r w:rsidRPr="00F27143">
        <w:rPr>
          <w:rFonts w:ascii="Times New Roman" w:hAnsi="Times New Roman" w:cs="Times New Roman"/>
        </w:rPr>
        <w:t>T</w:t>
      </w:r>
      <w:r w:rsidRPr="00F27143">
        <w:rPr>
          <w:rFonts w:ascii="Times New Roman" w:hAnsi="Times New Roman" w:cs="Times New Roman"/>
          <w:spacing w:val="-2"/>
        </w:rPr>
        <w:t>y</w:t>
      </w:r>
      <w:r w:rsidRPr="00F27143">
        <w:rPr>
          <w:rFonts w:ascii="Times New Roman" w:hAnsi="Times New Roman" w:cs="Times New Roman"/>
        </w:rPr>
        <w:t>cho</w:t>
      </w:r>
      <w:proofErr w:type="spellEnd"/>
      <w:r w:rsidRPr="00F27143">
        <w:rPr>
          <w:rFonts w:ascii="Times New Roman" w:hAnsi="Times New Roman" w:cs="Times New Roman"/>
        </w:rPr>
        <w:t xml:space="preserve"> Br</w:t>
      </w:r>
      <w:r w:rsidRPr="00F27143">
        <w:rPr>
          <w:rFonts w:ascii="Times New Roman" w:hAnsi="Times New Roman" w:cs="Times New Roman"/>
          <w:spacing w:val="-1"/>
        </w:rPr>
        <w:t>a</w:t>
      </w:r>
      <w:r w:rsidRPr="00F27143">
        <w:rPr>
          <w:rFonts w:ascii="Times New Roman" w:hAnsi="Times New Roman" w:cs="Times New Roman"/>
          <w:spacing w:val="1"/>
        </w:rPr>
        <w:t>h</w:t>
      </w:r>
      <w:r w:rsidRPr="00F27143">
        <w:rPr>
          <w:rFonts w:ascii="Times New Roman" w:hAnsi="Times New Roman" w:cs="Times New Roman"/>
        </w:rPr>
        <w:t>e) Cop</w:t>
      </w:r>
      <w:r w:rsidRPr="00F27143">
        <w:rPr>
          <w:rFonts w:ascii="Times New Roman" w:hAnsi="Times New Roman" w:cs="Times New Roman"/>
          <w:spacing w:val="-1"/>
        </w:rPr>
        <w:t>e</w:t>
      </w:r>
      <w:r w:rsidRPr="00F27143">
        <w:rPr>
          <w:rFonts w:ascii="Times New Roman" w:hAnsi="Times New Roman" w:cs="Times New Roman"/>
        </w:rPr>
        <w:t>rni</w:t>
      </w:r>
      <w:r w:rsidRPr="00F27143">
        <w:rPr>
          <w:rFonts w:ascii="Times New Roman" w:hAnsi="Times New Roman" w:cs="Times New Roman"/>
          <w:spacing w:val="-1"/>
        </w:rPr>
        <w:t>c</w:t>
      </w:r>
      <w:r w:rsidRPr="00F27143">
        <w:rPr>
          <w:rFonts w:ascii="Times New Roman" w:hAnsi="Times New Roman" w:cs="Times New Roman"/>
        </w:rPr>
        <w:t>o,</w:t>
      </w:r>
      <w:r w:rsidRPr="00F27143">
        <w:rPr>
          <w:rFonts w:ascii="Times New Roman" w:hAnsi="Times New Roman" w:cs="Times New Roman"/>
          <w:spacing w:val="-1"/>
        </w:rPr>
        <w:t xml:space="preserve"> </w:t>
      </w:r>
      <w:r w:rsidRPr="00F27143">
        <w:rPr>
          <w:rFonts w:ascii="Times New Roman" w:hAnsi="Times New Roman" w:cs="Times New Roman"/>
        </w:rPr>
        <w:t>Ga</w:t>
      </w:r>
      <w:r w:rsidRPr="00F27143">
        <w:rPr>
          <w:rFonts w:ascii="Times New Roman" w:hAnsi="Times New Roman" w:cs="Times New Roman"/>
          <w:spacing w:val="-2"/>
        </w:rPr>
        <w:t>l</w:t>
      </w:r>
      <w:r w:rsidRPr="00F27143">
        <w:rPr>
          <w:rFonts w:ascii="Times New Roman" w:hAnsi="Times New Roman" w:cs="Times New Roman"/>
        </w:rPr>
        <w:t xml:space="preserve">ilei, </w:t>
      </w:r>
      <w:r w:rsidRPr="00F27143">
        <w:rPr>
          <w:rFonts w:ascii="Times New Roman" w:hAnsi="Times New Roman" w:cs="Times New Roman"/>
          <w:spacing w:val="1"/>
        </w:rPr>
        <w:t xml:space="preserve"> </w:t>
      </w:r>
      <w:r w:rsidRPr="00F27143">
        <w:rPr>
          <w:rFonts w:ascii="Times New Roman" w:hAnsi="Times New Roman" w:cs="Times New Roman"/>
        </w:rPr>
        <w:t>Kepl</w:t>
      </w:r>
      <w:r w:rsidRPr="00F27143">
        <w:rPr>
          <w:rFonts w:ascii="Times New Roman" w:hAnsi="Times New Roman" w:cs="Times New Roman"/>
          <w:spacing w:val="-1"/>
        </w:rPr>
        <w:t>e</w:t>
      </w:r>
      <w:r w:rsidRPr="00F27143">
        <w:rPr>
          <w:rFonts w:ascii="Times New Roman" w:hAnsi="Times New Roman" w:cs="Times New Roman"/>
        </w:rPr>
        <w:t>ro e</w:t>
      </w:r>
      <w:r w:rsidRPr="00F27143">
        <w:rPr>
          <w:rFonts w:ascii="Times New Roman" w:hAnsi="Times New Roman" w:cs="Times New Roman"/>
          <w:spacing w:val="-1"/>
        </w:rPr>
        <w:t xml:space="preserve"> </w:t>
      </w:r>
      <w:r w:rsidRPr="00F27143">
        <w:rPr>
          <w:rFonts w:ascii="Times New Roman" w:hAnsi="Times New Roman" w:cs="Times New Roman"/>
        </w:rPr>
        <w:t>N</w:t>
      </w:r>
      <w:r w:rsidRPr="00F27143">
        <w:rPr>
          <w:rFonts w:ascii="Times New Roman" w:hAnsi="Times New Roman" w:cs="Times New Roman"/>
          <w:spacing w:val="-1"/>
        </w:rPr>
        <w:t>e</w:t>
      </w:r>
      <w:r w:rsidRPr="00F27143">
        <w:rPr>
          <w:rFonts w:ascii="Times New Roman" w:hAnsi="Times New Roman" w:cs="Times New Roman"/>
        </w:rPr>
        <w:t>wt</w:t>
      </w:r>
      <w:r w:rsidRPr="00F27143">
        <w:rPr>
          <w:rFonts w:ascii="Times New Roman" w:hAnsi="Times New Roman" w:cs="Times New Roman"/>
          <w:spacing w:val="-1"/>
        </w:rPr>
        <w:t>o</w:t>
      </w:r>
      <w:r w:rsidRPr="00F27143">
        <w:rPr>
          <w:rFonts w:ascii="Times New Roman" w:hAnsi="Times New Roman" w:cs="Times New Roman"/>
          <w:spacing w:val="1"/>
        </w:rPr>
        <w:t>n</w:t>
      </w:r>
      <w:r w:rsidRPr="00F27143">
        <w:rPr>
          <w:rFonts w:ascii="Times New Roman" w:hAnsi="Times New Roman" w:cs="Times New Roman"/>
        </w:rPr>
        <w:t>; Di</w:t>
      </w:r>
      <w:r w:rsidRPr="00F27143">
        <w:rPr>
          <w:rFonts w:ascii="Times New Roman" w:hAnsi="Times New Roman" w:cs="Times New Roman"/>
          <w:spacing w:val="-2"/>
        </w:rPr>
        <w:t>m</w:t>
      </w:r>
      <w:r w:rsidRPr="00F27143">
        <w:rPr>
          <w:rFonts w:ascii="Times New Roman" w:hAnsi="Times New Roman" w:cs="Times New Roman"/>
          <w:spacing w:val="1"/>
        </w:rPr>
        <w:t>o</w:t>
      </w:r>
      <w:r w:rsidRPr="00F27143">
        <w:rPr>
          <w:rFonts w:ascii="Times New Roman" w:hAnsi="Times New Roman" w:cs="Times New Roman"/>
        </w:rPr>
        <w:t>strare di</w:t>
      </w:r>
      <w:r w:rsidRPr="00F27143">
        <w:rPr>
          <w:rFonts w:ascii="Times New Roman" w:hAnsi="Times New Roman" w:cs="Times New Roman"/>
          <w:spacing w:val="-1"/>
        </w:rPr>
        <w:t xml:space="preserve"> </w:t>
      </w:r>
      <w:r w:rsidRPr="00F27143">
        <w:rPr>
          <w:rFonts w:ascii="Times New Roman" w:hAnsi="Times New Roman" w:cs="Times New Roman"/>
        </w:rPr>
        <w:t>co</w:t>
      </w:r>
      <w:r w:rsidRPr="00F27143">
        <w:rPr>
          <w:rFonts w:ascii="Times New Roman" w:hAnsi="Times New Roman" w:cs="Times New Roman"/>
          <w:spacing w:val="-1"/>
        </w:rPr>
        <w:t>n</w:t>
      </w:r>
      <w:r w:rsidRPr="00F27143">
        <w:rPr>
          <w:rFonts w:ascii="Times New Roman" w:hAnsi="Times New Roman" w:cs="Times New Roman"/>
          <w:spacing w:val="1"/>
        </w:rPr>
        <w:t>o</w:t>
      </w:r>
      <w:r w:rsidRPr="00F27143">
        <w:rPr>
          <w:rFonts w:ascii="Times New Roman" w:hAnsi="Times New Roman" w:cs="Times New Roman"/>
        </w:rPr>
        <w:t>sc</w:t>
      </w:r>
      <w:r w:rsidRPr="00F27143">
        <w:rPr>
          <w:rFonts w:ascii="Times New Roman" w:hAnsi="Times New Roman" w:cs="Times New Roman"/>
          <w:spacing w:val="-1"/>
        </w:rPr>
        <w:t>e</w:t>
      </w:r>
      <w:r w:rsidRPr="00F27143">
        <w:rPr>
          <w:rFonts w:ascii="Times New Roman" w:hAnsi="Times New Roman" w:cs="Times New Roman"/>
        </w:rPr>
        <w:t>re il s</w:t>
      </w:r>
      <w:r w:rsidRPr="00F27143">
        <w:rPr>
          <w:rFonts w:ascii="Times New Roman" w:hAnsi="Times New Roman" w:cs="Times New Roman"/>
          <w:spacing w:val="-2"/>
        </w:rPr>
        <w:t>i</w:t>
      </w:r>
      <w:r w:rsidRPr="00F27143">
        <w:rPr>
          <w:rFonts w:ascii="Times New Roman" w:hAnsi="Times New Roman" w:cs="Times New Roman"/>
        </w:rPr>
        <w:t>gn</w:t>
      </w:r>
      <w:r w:rsidRPr="00F27143">
        <w:rPr>
          <w:rFonts w:ascii="Times New Roman" w:hAnsi="Times New Roman" w:cs="Times New Roman"/>
          <w:spacing w:val="-2"/>
        </w:rPr>
        <w:t>i</w:t>
      </w:r>
      <w:r w:rsidRPr="00F27143">
        <w:rPr>
          <w:rFonts w:ascii="Times New Roman" w:hAnsi="Times New Roman" w:cs="Times New Roman"/>
        </w:rPr>
        <w:t>ficato</w:t>
      </w:r>
      <w:r w:rsidRPr="00F27143">
        <w:rPr>
          <w:rFonts w:ascii="Times New Roman" w:hAnsi="Times New Roman" w:cs="Times New Roman"/>
          <w:spacing w:val="1"/>
        </w:rPr>
        <w:t xml:space="preserve"> </w:t>
      </w:r>
      <w:r w:rsidRPr="00F27143">
        <w:rPr>
          <w:rFonts w:ascii="Times New Roman" w:hAnsi="Times New Roman" w:cs="Times New Roman"/>
        </w:rPr>
        <w:t>fisi</w:t>
      </w:r>
      <w:r w:rsidRPr="00F27143">
        <w:rPr>
          <w:rFonts w:ascii="Times New Roman" w:hAnsi="Times New Roman" w:cs="Times New Roman"/>
          <w:spacing w:val="-1"/>
        </w:rPr>
        <w:t>c</w:t>
      </w:r>
      <w:r w:rsidRPr="00F27143">
        <w:rPr>
          <w:rFonts w:ascii="Times New Roman" w:hAnsi="Times New Roman" w:cs="Times New Roman"/>
        </w:rPr>
        <w:t xml:space="preserve">o </w:t>
      </w:r>
      <w:r w:rsidRPr="00F27143">
        <w:rPr>
          <w:rFonts w:ascii="Times New Roman" w:hAnsi="Times New Roman" w:cs="Times New Roman"/>
          <w:spacing w:val="1"/>
        </w:rPr>
        <w:t>d</w:t>
      </w:r>
      <w:r w:rsidRPr="00F27143">
        <w:rPr>
          <w:rFonts w:ascii="Times New Roman" w:hAnsi="Times New Roman" w:cs="Times New Roman"/>
        </w:rPr>
        <w:t>ella c</w:t>
      </w:r>
      <w:r w:rsidRPr="00F27143">
        <w:rPr>
          <w:rFonts w:ascii="Times New Roman" w:hAnsi="Times New Roman" w:cs="Times New Roman"/>
          <w:spacing w:val="1"/>
        </w:rPr>
        <w:t>o</w:t>
      </w:r>
      <w:r w:rsidRPr="00F27143">
        <w:rPr>
          <w:rFonts w:ascii="Times New Roman" w:hAnsi="Times New Roman" w:cs="Times New Roman"/>
        </w:rPr>
        <w:t>sta</w:t>
      </w:r>
      <w:r w:rsidRPr="00F27143">
        <w:rPr>
          <w:rFonts w:ascii="Times New Roman" w:hAnsi="Times New Roman" w:cs="Times New Roman"/>
          <w:spacing w:val="1"/>
        </w:rPr>
        <w:t>n</w:t>
      </w:r>
      <w:r w:rsidRPr="00F27143">
        <w:rPr>
          <w:rFonts w:ascii="Times New Roman" w:hAnsi="Times New Roman" w:cs="Times New Roman"/>
        </w:rPr>
        <w:t>te</w:t>
      </w:r>
      <w:r w:rsidRPr="00F27143">
        <w:rPr>
          <w:rFonts w:ascii="Times New Roman" w:hAnsi="Times New Roman" w:cs="Times New Roman"/>
          <w:spacing w:val="-1"/>
        </w:rPr>
        <w:t xml:space="preserve"> </w:t>
      </w:r>
      <w:r w:rsidRPr="00F27143">
        <w:rPr>
          <w:rFonts w:ascii="Times New Roman" w:hAnsi="Times New Roman" w:cs="Times New Roman"/>
          <w:b/>
          <w:bCs/>
        </w:rPr>
        <w:t>G</w:t>
      </w:r>
      <w:r w:rsidRPr="00F27143">
        <w:rPr>
          <w:rFonts w:ascii="Times New Roman" w:hAnsi="Times New Roman" w:cs="Times New Roman"/>
          <w:b/>
          <w:bCs/>
          <w:spacing w:val="1"/>
        </w:rPr>
        <w:t xml:space="preserve"> </w:t>
      </w:r>
      <w:r w:rsidRPr="00F27143">
        <w:rPr>
          <w:rFonts w:ascii="Times New Roman" w:hAnsi="Times New Roman" w:cs="Times New Roman"/>
          <w:b/>
          <w:bCs/>
        </w:rPr>
        <w:t>(</w:t>
      </w:r>
      <w:r w:rsidRPr="00F27143">
        <w:rPr>
          <w:rFonts w:ascii="Times New Roman" w:hAnsi="Times New Roman" w:cs="Times New Roman"/>
          <w:spacing w:val="-1"/>
        </w:rPr>
        <w:t>a</w:t>
      </w:r>
      <w:r w:rsidRPr="00F27143">
        <w:rPr>
          <w:rFonts w:ascii="Times New Roman" w:hAnsi="Times New Roman" w:cs="Times New Roman"/>
          <w:spacing w:val="1"/>
        </w:rPr>
        <w:t>n</w:t>
      </w:r>
      <w:r w:rsidRPr="00F27143">
        <w:rPr>
          <w:rFonts w:ascii="Times New Roman" w:hAnsi="Times New Roman" w:cs="Times New Roman"/>
          <w:spacing w:val="-1"/>
        </w:rPr>
        <w:t>c</w:t>
      </w:r>
      <w:r w:rsidRPr="00F27143">
        <w:rPr>
          <w:rFonts w:ascii="Times New Roman" w:hAnsi="Times New Roman" w:cs="Times New Roman"/>
          <w:spacing w:val="1"/>
        </w:rPr>
        <w:t>h</w:t>
      </w:r>
      <w:r w:rsidRPr="00F27143">
        <w:rPr>
          <w:rFonts w:ascii="Times New Roman" w:hAnsi="Times New Roman" w:cs="Times New Roman"/>
        </w:rPr>
        <w:t>e</w:t>
      </w:r>
      <w:r w:rsidRPr="00F27143">
        <w:rPr>
          <w:rFonts w:ascii="Times New Roman" w:hAnsi="Times New Roman" w:cs="Times New Roman"/>
          <w:spacing w:val="-1"/>
        </w:rPr>
        <w:t xml:space="preserve"> </w:t>
      </w:r>
      <w:proofErr w:type="spellStart"/>
      <w:r w:rsidRPr="00F27143">
        <w:rPr>
          <w:rFonts w:ascii="Times New Roman" w:hAnsi="Times New Roman" w:cs="Times New Roman"/>
        </w:rPr>
        <w:t>O</w:t>
      </w:r>
      <w:r w:rsidRPr="00F27143">
        <w:rPr>
          <w:rFonts w:ascii="Times New Roman" w:hAnsi="Times New Roman" w:cs="Times New Roman"/>
          <w:spacing w:val="-1"/>
        </w:rPr>
        <w:t>d</w:t>
      </w:r>
      <w:r w:rsidRPr="00F27143">
        <w:rPr>
          <w:rFonts w:ascii="Times New Roman" w:hAnsi="Times New Roman" w:cs="Times New Roman"/>
        </w:rPr>
        <w:t>G</w:t>
      </w:r>
      <w:proofErr w:type="spellEnd"/>
      <w:r w:rsidRPr="00F27143">
        <w:rPr>
          <w:rFonts w:ascii="Times New Roman" w:hAnsi="Times New Roman" w:cs="Times New Roman"/>
        </w:rPr>
        <w:t xml:space="preserve"> e </w:t>
      </w:r>
      <w:r w:rsidRPr="00F27143">
        <w:rPr>
          <w:rFonts w:ascii="Times New Roman" w:hAnsi="Times New Roman" w:cs="Times New Roman"/>
          <w:spacing w:val="-1"/>
        </w:rPr>
        <w:t>u</w:t>
      </w:r>
      <w:r w:rsidRPr="00F27143">
        <w:rPr>
          <w:rFonts w:ascii="Times New Roman" w:hAnsi="Times New Roman" w:cs="Times New Roman"/>
          <w:spacing w:val="1"/>
        </w:rPr>
        <w:t>n</w:t>
      </w:r>
      <w:r w:rsidRPr="00F27143">
        <w:rPr>
          <w:rFonts w:ascii="Times New Roman" w:hAnsi="Times New Roman" w:cs="Times New Roman"/>
          <w:spacing w:val="-1"/>
        </w:rPr>
        <w:t>it</w:t>
      </w:r>
      <w:r w:rsidRPr="00F27143">
        <w:rPr>
          <w:rFonts w:ascii="Times New Roman" w:hAnsi="Times New Roman" w:cs="Times New Roman"/>
        </w:rPr>
        <w:t xml:space="preserve">à </w:t>
      </w:r>
      <w:r w:rsidRPr="00F27143">
        <w:rPr>
          <w:rFonts w:ascii="Times New Roman" w:hAnsi="Times New Roman" w:cs="Times New Roman"/>
          <w:spacing w:val="1"/>
        </w:rPr>
        <w:t>d</w:t>
      </w:r>
      <w:r w:rsidRPr="00F27143">
        <w:rPr>
          <w:rFonts w:ascii="Times New Roman" w:hAnsi="Times New Roman" w:cs="Times New Roman"/>
        </w:rPr>
        <w:t xml:space="preserve">i </w:t>
      </w:r>
      <w:r w:rsidRPr="00F27143">
        <w:rPr>
          <w:rFonts w:ascii="Times New Roman" w:hAnsi="Times New Roman" w:cs="Times New Roman"/>
          <w:spacing w:val="-1"/>
        </w:rPr>
        <w:t>mi</w:t>
      </w:r>
      <w:r w:rsidRPr="00F27143">
        <w:rPr>
          <w:rFonts w:ascii="Times New Roman" w:hAnsi="Times New Roman" w:cs="Times New Roman"/>
        </w:rPr>
        <w:t>s</w:t>
      </w:r>
      <w:r w:rsidRPr="00F27143">
        <w:rPr>
          <w:rFonts w:ascii="Times New Roman" w:hAnsi="Times New Roman" w:cs="Times New Roman"/>
          <w:spacing w:val="1"/>
        </w:rPr>
        <w:t>u</w:t>
      </w:r>
      <w:r w:rsidRPr="00F27143">
        <w:rPr>
          <w:rFonts w:ascii="Times New Roman" w:hAnsi="Times New Roman" w:cs="Times New Roman"/>
        </w:rPr>
        <w:t>ra</w:t>
      </w:r>
      <w:r w:rsidRPr="00F27143">
        <w:rPr>
          <w:rFonts w:ascii="Times New Roman" w:hAnsi="Times New Roman" w:cs="Times New Roman"/>
          <w:b/>
          <w:bCs/>
        </w:rPr>
        <w:t>)</w:t>
      </w:r>
      <w:r w:rsidRPr="00F27143">
        <w:rPr>
          <w:rFonts w:ascii="Times New Roman" w:hAnsi="Times New Roman" w:cs="Times New Roman"/>
        </w:rPr>
        <w:t>; Sap</w:t>
      </w:r>
      <w:r w:rsidRPr="00F27143">
        <w:rPr>
          <w:rFonts w:ascii="Times New Roman" w:hAnsi="Times New Roman" w:cs="Times New Roman"/>
          <w:spacing w:val="-1"/>
        </w:rPr>
        <w:t>e</w:t>
      </w:r>
      <w:r w:rsidRPr="00F27143">
        <w:rPr>
          <w:rFonts w:ascii="Times New Roman" w:hAnsi="Times New Roman" w:cs="Times New Roman"/>
        </w:rPr>
        <w:t>r ric</w:t>
      </w:r>
      <w:r w:rsidRPr="00F27143">
        <w:rPr>
          <w:rFonts w:ascii="Times New Roman" w:hAnsi="Times New Roman" w:cs="Times New Roman"/>
          <w:spacing w:val="-1"/>
        </w:rPr>
        <w:t>a</w:t>
      </w:r>
      <w:r w:rsidRPr="00F27143">
        <w:rPr>
          <w:rFonts w:ascii="Times New Roman" w:hAnsi="Times New Roman" w:cs="Times New Roman"/>
        </w:rPr>
        <w:t>vare</w:t>
      </w:r>
      <w:r w:rsidRPr="00F27143">
        <w:rPr>
          <w:rFonts w:ascii="Times New Roman" w:hAnsi="Times New Roman" w:cs="Times New Roman"/>
          <w:spacing w:val="-2"/>
        </w:rPr>
        <w:t xml:space="preserve"> </w:t>
      </w:r>
      <w:r w:rsidRPr="00F27143">
        <w:rPr>
          <w:rFonts w:ascii="Times New Roman" w:hAnsi="Times New Roman" w:cs="Times New Roman"/>
        </w:rPr>
        <w:t>l’accelerazione</w:t>
      </w:r>
      <w:r w:rsidRPr="00F27143">
        <w:rPr>
          <w:rFonts w:ascii="Times New Roman" w:hAnsi="Times New Roman" w:cs="Times New Roman"/>
          <w:spacing w:val="-1"/>
        </w:rPr>
        <w:t xml:space="preserve"> </w:t>
      </w:r>
      <w:r w:rsidRPr="00F27143">
        <w:rPr>
          <w:rFonts w:ascii="Times New Roman" w:hAnsi="Times New Roman" w:cs="Times New Roman"/>
        </w:rPr>
        <w:t>di</w:t>
      </w:r>
      <w:r w:rsidRPr="00F27143">
        <w:rPr>
          <w:rFonts w:ascii="Times New Roman" w:hAnsi="Times New Roman" w:cs="Times New Roman"/>
          <w:spacing w:val="-1"/>
        </w:rPr>
        <w:t xml:space="preserve"> </w:t>
      </w:r>
      <w:r w:rsidRPr="00F27143">
        <w:rPr>
          <w:rFonts w:ascii="Times New Roman" w:hAnsi="Times New Roman" w:cs="Times New Roman"/>
        </w:rPr>
        <w:t>gr</w:t>
      </w:r>
      <w:r w:rsidRPr="00F27143">
        <w:rPr>
          <w:rFonts w:ascii="Times New Roman" w:hAnsi="Times New Roman" w:cs="Times New Roman"/>
          <w:spacing w:val="-1"/>
        </w:rPr>
        <w:t>a</w:t>
      </w:r>
      <w:r w:rsidRPr="00F27143">
        <w:rPr>
          <w:rFonts w:ascii="Times New Roman" w:hAnsi="Times New Roman" w:cs="Times New Roman"/>
          <w:spacing w:val="1"/>
        </w:rPr>
        <w:t>v</w:t>
      </w:r>
      <w:r w:rsidRPr="00F27143">
        <w:rPr>
          <w:rFonts w:ascii="Times New Roman" w:hAnsi="Times New Roman" w:cs="Times New Roman"/>
        </w:rPr>
        <w:t xml:space="preserve">ità </w:t>
      </w:r>
      <w:r w:rsidRPr="00F27143">
        <w:rPr>
          <w:rFonts w:ascii="Times New Roman" w:hAnsi="Times New Roman" w:cs="Times New Roman"/>
          <w:b/>
          <w:bCs/>
          <w:i/>
        </w:rPr>
        <w:t>g</w:t>
      </w:r>
      <w:r w:rsidRPr="00F27143">
        <w:rPr>
          <w:rFonts w:ascii="Times New Roman" w:hAnsi="Times New Roman" w:cs="Times New Roman"/>
        </w:rPr>
        <w:t xml:space="preserve"> dalla</w:t>
      </w:r>
      <w:r w:rsidRPr="00F27143">
        <w:rPr>
          <w:rFonts w:ascii="Times New Roman" w:hAnsi="Times New Roman" w:cs="Times New Roman"/>
          <w:spacing w:val="1"/>
        </w:rPr>
        <w:t xml:space="preserve"> </w:t>
      </w:r>
      <w:r w:rsidRPr="00F27143">
        <w:rPr>
          <w:rFonts w:ascii="Times New Roman" w:hAnsi="Times New Roman" w:cs="Times New Roman"/>
        </w:rPr>
        <w:t>legge</w:t>
      </w:r>
      <w:r w:rsidRPr="00F27143">
        <w:rPr>
          <w:rFonts w:ascii="Times New Roman" w:hAnsi="Times New Roman" w:cs="Times New Roman"/>
          <w:spacing w:val="-1"/>
        </w:rPr>
        <w:t xml:space="preserve"> </w:t>
      </w:r>
      <w:r w:rsidRPr="00F27143">
        <w:rPr>
          <w:rFonts w:ascii="Times New Roman" w:hAnsi="Times New Roman" w:cs="Times New Roman"/>
        </w:rPr>
        <w:t>della</w:t>
      </w:r>
      <w:r w:rsidRPr="00F27143">
        <w:rPr>
          <w:rFonts w:ascii="Times New Roman" w:hAnsi="Times New Roman" w:cs="Times New Roman"/>
          <w:spacing w:val="1"/>
        </w:rPr>
        <w:t xml:space="preserve"> </w:t>
      </w:r>
      <w:r w:rsidRPr="00F27143">
        <w:rPr>
          <w:rFonts w:ascii="Times New Roman" w:hAnsi="Times New Roman" w:cs="Times New Roman"/>
        </w:rPr>
        <w:t>gravitazione</w:t>
      </w:r>
      <w:r w:rsidRPr="00F27143">
        <w:rPr>
          <w:rFonts w:ascii="Times New Roman" w:hAnsi="Times New Roman" w:cs="Times New Roman"/>
          <w:spacing w:val="-1"/>
        </w:rPr>
        <w:t xml:space="preserve"> </w:t>
      </w:r>
      <w:r w:rsidRPr="00F27143">
        <w:rPr>
          <w:rFonts w:ascii="Times New Roman" w:hAnsi="Times New Roman" w:cs="Times New Roman"/>
        </w:rPr>
        <w:t>un</w:t>
      </w:r>
      <w:r w:rsidRPr="00F27143">
        <w:rPr>
          <w:rFonts w:ascii="Times New Roman" w:hAnsi="Times New Roman" w:cs="Times New Roman"/>
          <w:spacing w:val="-2"/>
        </w:rPr>
        <w:t>i</w:t>
      </w:r>
      <w:r w:rsidRPr="00F27143">
        <w:rPr>
          <w:rFonts w:ascii="Times New Roman" w:hAnsi="Times New Roman" w:cs="Times New Roman"/>
        </w:rPr>
        <w:t>versale; Essere</w:t>
      </w:r>
      <w:r w:rsidRPr="00F27143">
        <w:rPr>
          <w:rFonts w:ascii="Times New Roman" w:hAnsi="Times New Roman" w:cs="Times New Roman"/>
          <w:spacing w:val="1"/>
        </w:rPr>
        <w:t xml:space="preserve"> </w:t>
      </w:r>
      <w:r w:rsidRPr="00F27143">
        <w:rPr>
          <w:rFonts w:ascii="Times New Roman" w:hAnsi="Times New Roman" w:cs="Times New Roman"/>
          <w:spacing w:val="-2"/>
        </w:rPr>
        <w:t>i</w:t>
      </w:r>
      <w:r w:rsidRPr="00F27143">
        <w:rPr>
          <w:rFonts w:ascii="Times New Roman" w:hAnsi="Times New Roman" w:cs="Times New Roman"/>
        </w:rPr>
        <w:t>n gr</w:t>
      </w:r>
      <w:r w:rsidRPr="00F27143">
        <w:rPr>
          <w:rFonts w:ascii="Times New Roman" w:hAnsi="Times New Roman" w:cs="Times New Roman"/>
          <w:spacing w:val="-1"/>
        </w:rPr>
        <w:t>ad</w:t>
      </w:r>
      <w:r w:rsidRPr="00F27143">
        <w:rPr>
          <w:rFonts w:ascii="Times New Roman" w:hAnsi="Times New Roman" w:cs="Times New Roman"/>
        </w:rPr>
        <w:t>o di d</w:t>
      </w:r>
      <w:r w:rsidRPr="00F27143">
        <w:rPr>
          <w:rFonts w:ascii="Times New Roman" w:hAnsi="Times New Roman" w:cs="Times New Roman"/>
          <w:spacing w:val="-1"/>
        </w:rPr>
        <w:t>e</w:t>
      </w:r>
      <w:r w:rsidRPr="00F27143">
        <w:rPr>
          <w:rFonts w:ascii="Times New Roman" w:hAnsi="Times New Roman" w:cs="Times New Roman"/>
        </w:rPr>
        <w:t>scriv</w:t>
      </w:r>
      <w:r w:rsidRPr="00F27143">
        <w:rPr>
          <w:rFonts w:ascii="Times New Roman" w:hAnsi="Times New Roman" w:cs="Times New Roman"/>
          <w:spacing w:val="-1"/>
        </w:rPr>
        <w:t>e</w:t>
      </w:r>
      <w:r w:rsidRPr="00F27143">
        <w:rPr>
          <w:rFonts w:ascii="Times New Roman" w:hAnsi="Times New Roman" w:cs="Times New Roman"/>
        </w:rPr>
        <w:t>re la bilancia</w:t>
      </w:r>
      <w:r w:rsidRPr="00F27143">
        <w:rPr>
          <w:rFonts w:ascii="Times New Roman" w:hAnsi="Times New Roman" w:cs="Times New Roman"/>
          <w:spacing w:val="-1"/>
        </w:rPr>
        <w:t xml:space="preserve"> </w:t>
      </w:r>
      <w:r w:rsidRPr="00F27143">
        <w:rPr>
          <w:rFonts w:ascii="Times New Roman" w:hAnsi="Times New Roman" w:cs="Times New Roman"/>
        </w:rPr>
        <w:t xml:space="preserve">di </w:t>
      </w:r>
      <w:proofErr w:type="spellStart"/>
      <w:r w:rsidRPr="00F27143">
        <w:rPr>
          <w:rFonts w:ascii="Times New Roman" w:hAnsi="Times New Roman" w:cs="Times New Roman"/>
          <w:position w:val="1"/>
        </w:rPr>
        <w:t>Ca</w:t>
      </w:r>
      <w:r w:rsidRPr="00F27143">
        <w:rPr>
          <w:rFonts w:ascii="Times New Roman" w:hAnsi="Times New Roman" w:cs="Times New Roman"/>
          <w:spacing w:val="1"/>
          <w:position w:val="1"/>
        </w:rPr>
        <w:t>v</w:t>
      </w:r>
      <w:r w:rsidRPr="00F27143">
        <w:rPr>
          <w:rFonts w:ascii="Times New Roman" w:hAnsi="Times New Roman" w:cs="Times New Roman"/>
          <w:position w:val="1"/>
        </w:rPr>
        <w:t>en</w:t>
      </w:r>
      <w:r w:rsidRPr="00F27143">
        <w:rPr>
          <w:rFonts w:ascii="Times New Roman" w:hAnsi="Times New Roman" w:cs="Times New Roman"/>
          <w:spacing w:val="1"/>
          <w:position w:val="1"/>
        </w:rPr>
        <w:t>d</w:t>
      </w:r>
      <w:r w:rsidRPr="00F27143">
        <w:rPr>
          <w:rFonts w:ascii="Times New Roman" w:hAnsi="Times New Roman" w:cs="Times New Roman"/>
          <w:position w:val="1"/>
        </w:rPr>
        <w:t>ish</w:t>
      </w:r>
      <w:proofErr w:type="spellEnd"/>
      <w:r w:rsidRPr="00F27143">
        <w:rPr>
          <w:rFonts w:ascii="Times New Roman" w:hAnsi="Times New Roman" w:cs="Times New Roman"/>
          <w:position w:val="1"/>
        </w:rPr>
        <w:t>, indi</w:t>
      </w:r>
      <w:r w:rsidRPr="00F27143">
        <w:rPr>
          <w:rFonts w:ascii="Times New Roman" w:hAnsi="Times New Roman" w:cs="Times New Roman"/>
          <w:spacing w:val="1"/>
          <w:position w:val="1"/>
        </w:rPr>
        <w:t>v</w:t>
      </w:r>
      <w:r w:rsidRPr="00F27143">
        <w:rPr>
          <w:rFonts w:ascii="Times New Roman" w:hAnsi="Times New Roman" w:cs="Times New Roman"/>
          <w:position w:val="1"/>
        </w:rPr>
        <w:t>i</w:t>
      </w:r>
      <w:r w:rsidRPr="00F27143">
        <w:rPr>
          <w:rFonts w:ascii="Times New Roman" w:hAnsi="Times New Roman" w:cs="Times New Roman"/>
          <w:spacing w:val="1"/>
          <w:position w:val="1"/>
        </w:rPr>
        <w:t>du</w:t>
      </w:r>
      <w:r w:rsidRPr="00F27143">
        <w:rPr>
          <w:rFonts w:ascii="Times New Roman" w:hAnsi="Times New Roman" w:cs="Times New Roman"/>
          <w:spacing w:val="-1"/>
          <w:position w:val="1"/>
        </w:rPr>
        <w:t>a</w:t>
      </w:r>
      <w:r w:rsidRPr="00F27143">
        <w:rPr>
          <w:rFonts w:ascii="Times New Roman" w:hAnsi="Times New Roman" w:cs="Times New Roman"/>
          <w:position w:val="1"/>
        </w:rPr>
        <w:t>n</w:t>
      </w:r>
      <w:r w:rsidRPr="00F27143">
        <w:rPr>
          <w:rFonts w:ascii="Times New Roman" w:hAnsi="Times New Roman" w:cs="Times New Roman"/>
          <w:spacing w:val="1"/>
          <w:position w:val="1"/>
        </w:rPr>
        <w:t>d</w:t>
      </w:r>
      <w:r w:rsidRPr="00F27143">
        <w:rPr>
          <w:rFonts w:ascii="Times New Roman" w:hAnsi="Times New Roman" w:cs="Times New Roman"/>
          <w:position w:val="1"/>
        </w:rPr>
        <w:t>o le idee s</w:t>
      </w:r>
      <w:r w:rsidRPr="00F27143">
        <w:rPr>
          <w:rFonts w:ascii="Times New Roman" w:hAnsi="Times New Roman" w:cs="Times New Roman"/>
          <w:spacing w:val="1"/>
          <w:position w:val="1"/>
        </w:rPr>
        <w:t>u</w:t>
      </w:r>
      <w:r w:rsidRPr="00F27143">
        <w:rPr>
          <w:rFonts w:ascii="Times New Roman" w:hAnsi="Times New Roman" w:cs="Times New Roman"/>
          <w:position w:val="1"/>
        </w:rPr>
        <w:t>lla</w:t>
      </w:r>
      <w:r w:rsidRPr="00F27143">
        <w:rPr>
          <w:rFonts w:ascii="Times New Roman" w:hAnsi="Times New Roman" w:cs="Times New Roman"/>
          <w:spacing w:val="-1"/>
          <w:position w:val="1"/>
        </w:rPr>
        <w:t xml:space="preserve"> </w:t>
      </w:r>
      <w:r w:rsidRPr="00F27143">
        <w:rPr>
          <w:rFonts w:ascii="Times New Roman" w:hAnsi="Times New Roman" w:cs="Times New Roman"/>
          <w:spacing w:val="1"/>
          <w:position w:val="1"/>
        </w:rPr>
        <w:t>qu</w:t>
      </w:r>
      <w:r w:rsidRPr="00F27143">
        <w:rPr>
          <w:rFonts w:ascii="Times New Roman" w:hAnsi="Times New Roman" w:cs="Times New Roman"/>
          <w:position w:val="1"/>
        </w:rPr>
        <w:t>ale</w:t>
      </w:r>
      <w:r w:rsidRPr="00F27143">
        <w:rPr>
          <w:rFonts w:ascii="Times New Roman" w:hAnsi="Times New Roman" w:cs="Times New Roman"/>
          <w:spacing w:val="-1"/>
          <w:position w:val="1"/>
        </w:rPr>
        <w:t xml:space="preserve"> </w:t>
      </w:r>
      <w:r w:rsidRPr="00F27143">
        <w:rPr>
          <w:rFonts w:ascii="Times New Roman" w:hAnsi="Times New Roman" w:cs="Times New Roman"/>
          <w:position w:val="1"/>
        </w:rPr>
        <w:t>si</w:t>
      </w:r>
      <w:r w:rsidRPr="00F27143">
        <w:rPr>
          <w:rFonts w:ascii="Times New Roman" w:hAnsi="Times New Roman" w:cs="Times New Roman"/>
        </w:rPr>
        <w:t xml:space="preserve"> basa; vettoriale</w:t>
      </w:r>
      <w:r w:rsidRPr="00F27143">
        <w:rPr>
          <w:rFonts w:ascii="Times New Roman" w:hAnsi="Times New Roman" w:cs="Times New Roman"/>
          <w:spacing w:val="1"/>
        </w:rPr>
        <w:t xml:space="preserve"> </w:t>
      </w:r>
      <w:r w:rsidRPr="00F27143">
        <w:rPr>
          <w:rFonts w:ascii="Times New Roman" w:hAnsi="Times New Roman" w:cs="Times New Roman"/>
          <w:spacing w:val="-1"/>
        </w:rPr>
        <w:t>c</w:t>
      </w:r>
      <w:r w:rsidRPr="00F27143">
        <w:rPr>
          <w:rFonts w:ascii="Times New Roman" w:hAnsi="Times New Roman" w:cs="Times New Roman"/>
          <w:spacing w:val="1"/>
        </w:rPr>
        <w:t>o</w:t>
      </w:r>
      <w:r w:rsidRPr="00F27143">
        <w:rPr>
          <w:rFonts w:ascii="Times New Roman" w:hAnsi="Times New Roman" w:cs="Times New Roman"/>
        </w:rPr>
        <w:t>n</w:t>
      </w:r>
      <w:r w:rsidRPr="00F27143">
        <w:rPr>
          <w:rFonts w:ascii="Times New Roman" w:hAnsi="Times New Roman" w:cs="Times New Roman"/>
          <w:spacing w:val="-1"/>
        </w:rPr>
        <w:t>s</w:t>
      </w:r>
      <w:r w:rsidRPr="00F27143">
        <w:rPr>
          <w:rFonts w:ascii="Times New Roman" w:hAnsi="Times New Roman" w:cs="Times New Roman"/>
        </w:rPr>
        <w:t>ervativo; Sap</w:t>
      </w:r>
      <w:r w:rsidRPr="00F27143">
        <w:rPr>
          <w:rFonts w:ascii="Times New Roman" w:hAnsi="Times New Roman" w:cs="Times New Roman"/>
          <w:spacing w:val="-1"/>
        </w:rPr>
        <w:t>e</w:t>
      </w:r>
      <w:r w:rsidRPr="00F27143">
        <w:rPr>
          <w:rFonts w:ascii="Times New Roman" w:hAnsi="Times New Roman" w:cs="Times New Roman"/>
        </w:rPr>
        <w:t xml:space="preserve">r </w:t>
      </w:r>
      <w:r w:rsidRPr="00F27143">
        <w:rPr>
          <w:rFonts w:ascii="Times New Roman" w:hAnsi="Times New Roman" w:cs="Times New Roman"/>
          <w:spacing w:val="-1"/>
        </w:rPr>
        <w:t>e</w:t>
      </w:r>
      <w:r w:rsidRPr="00F27143">
        <w:rPr>
          <w:rFonts w:ascii="Times New Roman" w:hAnsi="Times New Roman" w:cs="Times New Roman"/>
          <w:spacing w:val="1"/>
        </w:rPr>
        <w:t>n</w:t>
      </w:r>
      <w:r w:rsidRPr="00F27143">
        <w:rPr>
          <w:rFonts w:ascii="Times New Roman" w:hAnsi="Times New Roman" w:cs="Times New Roman"/>
        </w:rPr>
        <w:t>unciare</w:t>
      </w:r>
      <w:r w:rsidRPr="00F27143">
        <w:rPr>
          <w:rFonts w:ascii="Times New Roman" w:hAnsi="Times New Roman" w:cs="Times New Roman"/>
          <w:spacing w:val="1"/>
        </w:rPr>
        <w:t xml:space="preserve"> </w:t>
      </w:r>
      <w:r w:rsidRPr="00F27143">
        <w:rPr>
          <w:rFonts w:ascii="Times New Roman" w:hAnsi="Times New Roman" w:cs="Times New Roman"/>
        </w:rPr>
        <w:t xml:space="preserve">ed </w:t>
      </w:r>
      <w:r w:rsidRPr="00F27143">
        <w:rPr>
          <w:rFonts w:ascii="Times New Roman" w:hAnsi="Times New Roman" w:cs="Times New Roman"/>
          <w:spacing w:val="-1"/>
        </w:rPr>
        <w:t>e</w:t>
      </w:r>
      <w:r w:rsidRPr="00F27143">
        <w:rPr>
          <w:rFonts w:ascii="Times New Roman" w:hAnsi="Times New Roman" w:cs="Times New Roman"/>
        </w:rPr>
        <w:t>ssere</w:t>
      </w:r>
      <w:r w:rsidRPr="00F27143">
        <w:rPr>
          <w:rFonts w:ascii="Times New Roman" w:hAnsi="Times New Roman" w:cs="Times New Roman"/>
          <w:spacing w:val="-1"/>
        </w:rPr>
        <w:t xml:space="preserve"> </w:t>
      </w:r>
      <w:r w:rsidRPr="00F27143">
        <w:rPr>
          <w:rFonts w:ascii="Times New Roman" w:hAnsi="Times New Roman" w:cs="Times New Roman"/>
        </w:rPr>
        <w:t>in</w:t>
      </w:r>
      <w:r w:rsidRPr="00F27143">
        <w:rPr>
          <w:rFonts w:ascii="Times New Roman" w:hAnsi="Times New Roman" w:cs="Times New Roman"/>
          <w:spacing w:val="-1"/>
        </w:rPr>
        <w:t xml:space="preserve"> </w:t>
      </w:r>
      <w:r w:rsidRPr="00F27143">
        <w:rPr>
          <w:rFonts w:ascii="Times New Roman" w:hAnsi="Times New Roman" w:cs="Times New Roman"/>
        </w:rPr>
        <w:t>grado</w:t>
      </w:r>
      <w:r w:rsidRPr="00F27143">
        <w:rPr>
          <w:rFonts w:ascii="Times New Roman" w:hAnsi="Times New Roman" w:cs="Times New Roman"/>
          <w:spacing w:val="-1"/>
        </w:rPr>
        <w:t xml:space="preserve"> </w:t>
      </w:r>
      <w:r w:rsidRPr="00F27143">
        <w:rPr>
          <w:rFonts w:ascii="Times New Roman" w:hAnsi="Times New Roman" w:cs="Times New Roman"/>
        </w:rPr>
        <w:t>di a</w:t>
      </w:r>
      <w:r w:rsidRPr="00F27143">
        <w:rPr>
          <w:rFonts w:ascii="Times New Roman" w:hAnsi="Times New Roman" w:cs="Times New Roman"/>
          <w:spacing w:val="1"/>
        </w:rPr>
        <w:t>pp</w:t>
      </w:r>
      <w:r w:rsidRPr="00F27143">
        <w:rPr>
          <w:rFonts w:ascii="Times New Roman" w:hAnsi="Times New Roman" w:cs="Times New Roman"/>
        </w:rPr>
        <w:t>licare le leg</w:t>
      </w:r>
      <w:r w:rsidRPr="00F27143">
        <w:rPr>
          <w:rFonts w:ascii="Times New Roman" w:hAnsi="Times New Roman" w:cs="Times New Roman"/>
          <w:spacing w:val="1"/>
        </w:rPr>
        <w:t>g</w:t>
      </w:r>
      <w:r w:rsidRPr="00F27143">
        <w:rPr>
          <w:rFonts w:ascii="Times New Roman" w:hAnsi="Times New Roman" w:cs="Times New Roman"/>
        </w:rPr>
        <w:t xml:space="preserve">i </w:t>
      </w:r>
      <w:r w:rsidRPr="00F27143">
        <w:rPr>
          <w:rFonts w:ascii="Times New Roman" w:hAnsi="Times New Roman" w:cs="Times New Roman"/>
          <w:spacing w:val="1"/>
        </w:rPr>
        <w:t>d</w:t>
      </w:r>
      <w:r w:rsidRPr="00F27143">
        <w:rPr>
          <w:rFonts w:ascii="Times New Roman" w:hAnsi="Times New Roman" w:cs="Times New Roman"/>
        </w:rPr>
        <w:t>i</w:t>
      </w:r>
      <w:r w:rsidRPr="00F27143">
        <w:rPr>
          <w:rFonts w:ascii="Times New Roman" w:hAnsi="Times New Roman" w:cs="Times New Roman"/>
          <w:spacing w:val="-1"/>
        </w:rPr>
        <w:t xml:space="preserve"> </w:t>
      </w:r>
      <w:r w:rsidRPr="00F27143">
        <w:rPr>
          <w:rFonts w:ascii="Times New Roman" w:hAnsi="Times New Roman" w:cs="Times New Roman"/>
        </w:rPr>
        <w:t>Ke</w:t>
      </w:r>
      <w:r w:rsidRPr="00F27143">
        <w:rPr>
          <w:rFonts w:ascii="Times New Roman" w:hAnsi="Times New Roman" w:cs="Times New Roman"/>
          <w:spacing w:val="1"/>
        </w:rPr>
        <w:t>p</w:t>
      </w:r>
      <w:r w:rsidRPr="00F27143">
        <w:rPr>
          <w:rFonts w:ascii="Times New Roman" w:hAnsi="Times New Roman" w:cs="Times New Roman"/>
        </w:rPr>
        <w:t>lero</w:t>
      </w:r>
      <w:r w:rsidRPr="00F27143">
        <w:rPr>
          <w:rFonts w:ascii="Times New Roman" w:hAnsi="Times New Roman" w:cs="Times New Roman"/>
          <w:spacing w:val="1"/>
        </w:rPr>
        <w:t xml:space="preserve"> </w:t>
      </w:r>
      <w:r w:rsidRPr="00F27143">
        <w:rPr>
          <w:rFonts w:ascii="Times New Roman" w:hAnsi="Times New Roman" w:cs="Times New Roman"/>
        </w:rPr>
        <w:t>a sit</w:t>
      </w:r>
      <w:r w:rsidRPr="00F27143">
        <w:rPr>
          <w:rFonts w:ascii="Times New Roman" w:hAnsi="Times New Roman" w:cs="Times New Roman"/>
          <w:spacing w:val="1"/>
        </w:rPr>
        <w:t>u</w:t>
      </w:r>
      <w:r w:rsidRPr="00F27143">
        <w:rPr>
          <w:rFonts w:ascii="Times New Roman" w:hAnsi="Times New Roman" w:cs="Times New Roman"/>
        </w:rPr>
        <w:t>azio</w:t>
      </w:r>
      <w:r w:rsidRPr="00F27143">
        <w:rPr>
          <w:rFonts w:ascii="Times New Roman" w:hAnsi="Times New Roman" w:cs="Times New Roman"/>
          <w:spacing w:val="1"/>
        </w:rPr>
        <w:t>n</w:t>
      </w:r>
      <w:r w:rsidRPr="00F27143">
        <w:rPr>
          <w:rFonts w:ascii="Times New Roman" w:hAnsi="Times New Roman" w:cs="Times New Roman"/>
        </w:rPr>
        <w:t xml:space="preserve">i </w:t>
      </w:r>
      <w:r w:rsidRPr="00F27143">
        <w:rPr>
          <w:rFonts w:ascii="Times New Roman" w:hAnsi="Times New Roman" w:cs="Times New Roman"/>
          <w:spacing w:val="1"/>
        </w:rPr>
        <w:t>d</w:t>
      </w:r>
      <w:r w:rsidRPr="00F27143">
        <w:rPr>
          <w:rFonts w:ascii="Times New Roman" w:hAnsi="Times New Roman" w:cs="Times New Roman"/>
        </w:rPr>
        <w:t>i</w:t>
      </w:r>
      <w:r w:rsidRPr="00F27143">
        <w:rPr>
          <w:rFonts w:ascii="Times New Roman" w:hAnsi="Times New Roman" w:cs="Times New Roman"/>
          <w:spacing w:val="1"/>
        </w:rPr>
        <w:t>v</w:t>
      </w:r>
      <w:r w:rsidRPr="00F27143">
        <w:rPr>
          <w:rFonts w:ascii="Times New Roman" w:hAnsi="Times New Roman" w:cs="Times New Roman"/>
          <w:spacing w:val="-1"/>
        </w:rPr>
        <w:t>e</w:t>
      </w:r>
      <w:r w:rsidRPr="00F27143">
        <w:rPr>
          <w:rFonts w:ascii="Times New Roman" w:hAnsi="Times New Roman" w:cs="Times New Roman"/>
        </w:rPr>
        <w:t>rse</w:t>
      </w:r>
      <w:r w:rsidRPr="00F27143">
        <w:rPr>
          <w:rFonts w:ascii="Times New Roman" w:hAnsi="Times New Roman" w:cs="Times New Roman"/>
          <w:spacing w:val="-1"/>
        </w:rPr>
        <w:t xml:space="preserve"> </w:t>
      </w:r>
      <w:r w:rsidRPr="00F27143">
        <w:rPr>
          <w:rFonts w:ascii="Times New Roman" w:hAnsi="Times New Roman" w:cs="Times New Roman"/>
          <w:spacing w:val="1"/>
        </w:rPr>
        <w:t>d</w:t>
      </w:r>
      <w:r w:rsidRPr="00F27143">
        <w:rPr>
          <w:rFonts w:ascii="Times New Roman" w:hAnsi="Times New Roman" w:cs="Times New Roman"/>
        </w:rPr>
        <w:t xml:space="preserve">el </w:t>
      </w:r>
      <w:r w:rsidRPr="00F27143">
        <w:rPr>
          <w:rFonts w:ascii="Times New Roman" w:hAnsi="Times New Roman" w:cs="Times New Roman"/>
          <w:spacing w:val="-2"/>
        </w:rPr>
        <w:t>m</w:t>
      </w:r>
      <w:r w:rsidRPr="00F27143">
        <w:rPr>
          <w:rFonts w:ascii="Times New Roman" w:hAnsi="Times New Roman" w:cs="Times New Roman"/>
          <w:spacing w:val="1"/>
        </w:rPr>
        <w:t>o</w:t>
      </w:r>
      <w:r w:rsidRPr="00F27143">
        <w:rPr>
          <w:rFonts w:ascii="Times New Roman" w:hAnsi="Times New Roman" w:cs="Times New Roman"/>
        </w:rPr>
        <w:t>to</w:t>
      </w:r>
      <w:r w:rsidRPr="00F27143">
        <w:rPr>
          <w:rFonts w:ascii="Times New Roman" w:hAnsi="Times New Roman" w:cs="Times New Roman"/>
          <w:spacing w:val="1"/>
        </w:rPr>
        <w:t xml:space="preserve"> d</w:t>
      </w:r>
      <w:r w:rsidRPr="00F27143">
        <w:rPr>
          <w:rFonts w:ascii="Times New Roman" w:hAnsi="Times New Roman" w:cs="Times New Roman"/>
        </w:rPr>
        <w:t>ei</w:t>
      </w:r>
      <w:r w:rsidRPr="00F27143">
        <w:rPr>
          <w:rFonts w:ascii="Times New Roman" w:hAnsi="Times New Roman" w:cs="Times New Roman"/>
          <w:spacing w:val="-1"/>
        </w:rPr>
        <w:t xml:space="preserve"> </w:t>
      </w:r>
      <w:r w:rsidRPr="00F27143">
        <w:rPr>
          <w:rFonts w:ascii="Times New Roman" w:hAnsi="Times New Roman" w:cs="Times New Roman"/>
          <w:spacing w:val="1"/>
        </w:rPr>
        <w:t>p</w:t>
      </w:r>
      <w:r w:rsidRPr="00F27143">
        <w:rPr>
          <w:rFonts w:ascii="Times New Roman" w:hAnsi="Times New Roman" w:cs="Times New Roman"/>
        </w:rPr>
        <w:t xml:space="preserve">ianeti e </w:t>
      </w:r>
      <w:r w:rsidRPr="00F27143">
        <w:rPr>
          <w:rFonts w:ascii="Times New Roman" w:hAnsi="Times New Roman" w:cs="Times New Roman"/>
          <w:spacing w:val="1"/>
        </w:rPr>
        <w:t>d</w:t>
      </w:r>
      <w:r w:rsidRPr="00F27143">
        <w:rPr>
          <w:rFonts w:ascii="Times New Roman" w:hAnsi="Times New Roman" w:cs="Times New Roman"/>
        </w:rPr>
        <w:t>ei satelliti; Sap</w:t>
      </w:r>
      <w:r w:rsidRPr="00F27143">
        <w:rPr>
          <w:rFonts w:ascii="Times New Roman" w:hAnsi="Times New Roman" w:cs="Times New Roman"/>
          <w:spacing w:val="-1"/>
        </w:rPr>
        <w:t>e</w:t>
      </w:r>
      <w:r w:rsidRPr="00F27143">
        <w:rPr>
          <w:rFonts w:ascii="Times New Roman" w:hAnsi="Times New Roman" w:cs="Times New Roman"/>
        </w:rPr>
        <w:t>r tracciare</w:t>
      </w:r>
      <w:r w:rsidRPr="00F27143">
        <w:rPr>
          <w:rFonts w:ascii="Times New Roman" w:hAnsi="Times New Roman" w:cs="Times New Roman"/>
          <w:spacing w:val="-1"/>
        </w:rPr>
        <w:t xml:space="preserve"> </w:t>
      </w:r>
      <w:r w:rsidRPr="00F27143">
        <w:rPr>
          <w:rFonts w:ascii="Times New Roman" w:hAnsi="Times New Roman" w:cs="Times New Roman"/>
        </w:rPr>
        <w:t>un</w:t>
      </w:r>
      <w:r w:rsidRPr="00F27143">
        <w:rPr>
          <w:rFonts w:ascii="Times New Roman" w:hAnsi="Times New Roman" w:cs="Times New Roman"/>
          <w:spacing w:val="-1"/>
        </w:rPr>
        <w:t xml:space="preserve"> </w:t>
      </w:r>
      <w:r w:rsidRPr="00F27143">
        <w:rPr>
          <w:rFonts w:ascii="Times New Roman" w:hAnsi="Times New Roman" w:cs="Times New Roman"/>
        </w:rPr>
        <w:t>gr</w:t>
      </w:r>
      <w:r w:rsidRPr="00F27143">
        <w:rPr>
          <w:rFonts w:ascii="Times New Roman" w:hAnsi="Times New Roman" w:cs="Times New Roman"/>
          <w:spacing w:val="-1"/>
        </w:rPr>
        <w:t>a</w:t>
      </w:r>
      <w:r w:rsidRPr="00F27143">
        <w:rPr>
          <w:rFonts w:ascii="Times New Roman" w:hAnsi="Times New Roman" w:cs="Times New Roman"/>
        </w:rPr>
        <w:t>fico</w:t>
      </w:r>
      <w:r w:rsidRPr="00F27143">
        <w:rPr>
          <w:rFonts w:ascii="Times New Roman" w:hAnsi="Times New Roman" w:cs="Times New Roman"/>
          <w:spacing w:val="-1"/>
        </w:rPr>
        <w:t xml:space="preserve"> </w:t>
      </w:r>
      <w:r w:rsidRPr="00F27143">
        <w:rPr>
          <w:rFonts w:ascii="Times New Roman" w:hAnsi="Times New Roman" w:cs="Times New Roman"/>
        </w:rPr>
        <w:t>del</w:t>
      </w:r>
      <w:r w:rsidRPr="00F27143">
        <w:rPr>
          <w:rFonts w:ascii="Times New Roman" w:hAnsi="Times New Roman" w:cs="Times New Roman"/>
          <w:spacing w:val="-2"/>
        </w:rPr>
        <w:t>l</w:t>
      </w:r>
      <w:r w:rsidRPr="00F27143">
        <w:rPr>
          <w:rFonts w:ascii="Times New Roman" w:hAnsi="Times New Roman" w:cs="Times New Roman"/>
        </w:rPr>
        <w:t>’en</w:t>
      </w:r>
      <w:r w:rsidRPr="00F27143">
        <w:rPr>
          <w:rFonts w:ascii="Times New Roman" w:hAnsi="Times New Roman" w:cs="Times New Roman"/>
          <w:spacing w:val="-1"/>
        </w:rPr>
        <w:t>e</w:t>
      </w:r>
      <w:r w:rsidRPr="00F27143">
        <w:rPr>
          <w:rFonts w:ascii="Times New Roman" w:hAnsi="Times New Roman" w:cs="Times New Roman"/>
        </w:rPr>
        <w:t>rgia pot</w:t>
      </w:r>
      <w:r w:rsidRPr="00F27143">
        <w:rPr>
          <w:rFonts w:ascii="Times New Roman" w:hAnsi="Times New Roman" w:cs="Times New Roman"/>
          <w:spacing w:val="-1"/>
        </w:rPr>
        <w:t>e</w:t>
      </w:r>
      <w:r w:rsidRPr="00F27143">
        <w:rPr>
          <w:rFonts w:ascii="Times New Roman" w:hAnsi="Times New Roman" w:cs="Times New Roman"/>
          <w:spacing w:val="1"/>
        </w:rPr>
        <w:t>n</w:t>
      </w:r>
      <w:r w:rsidRPr="00F27143">
        <w:rPr>
          <w:rFonts w:ascii="Times New Roman" w:hAnsi="Times New Roman" w:cs="Times New Roman"/>
        </w:rPr>
        <w:t>ziale</w:t>
      </w:r>
      <w:r w:rsidRPr="00F27143">
        <w:rPr>
          <w:rFonts w:ascii="Times New Roman" w:hAnsi="Times New Roman" w:cs="Times New Roman"/>
          <w:spacing w:val="1"/>
        </w:rPr>
        <w:t xml:space="preserve"> </w:t>
      </w:r>
      <w:r w:rsidRPr="00F27143">
        <w:rPr>
          <w:rFonts w:ascii="Times New Roman" w:hAnsi="Times New Roman" w:cs="Times New Roman"/>
          <w:spacing w:val="-1"/>
        </w:rPr>
        <w:t>g</w:t>
      </w:r>
      <w:r w:rsidRPr="00F27143">
        <w:rPr>
          <w:rFonts w:ascii="Times New Roman" w:hAnsi="Times New Roman" w:cs="Times New Roman"/>
        </w:rPr>
        <w:t>ra</w:t>
      </w:r>
      <w:r w:rsidRPr="00F27143">
        <w:rPr>
          <w:rFonts w:ascii="Times New Roman" w:hAnsi="Times New Roman" w:cs="Times New Roman"/>
          <w:spacing w:val="-1"/>
        </w:rPr>
        <w:t>v</w:t>
      </w:r>
      <w:r w:rsidRPr="00F27143">
        <w:rPr>
          <w:rFonts w:ascii="Times New Roman" w:hAnsi="Times New Roman" w:cs="Times New Roman"/>
        </w:rPr>
        <w:t>itazionale in f</w:t>
      </w:r>
      <w:r w:rsidRPr="00F27143">
        <w:rPr>
          <w:rFonts w:ascii="Times New Roman" w:hAnsi="Times New Roman" w:cs="Times New Roman"/>
          <w:spacing w:val="-1"/>
        </w:rPr>
        <w:t>u</w:t>
      </w:r>
      <w:r w:rsidRPr="00F27143">
        <w:rPr>
          <w:rFonts w:ascii="Times New Roman" w:hAnsi="Times New Roman" w:cs="Times New Roman"/>
        </w:rPr>
        <w:t>nzi</w:t>
      </w:r>
      <w:r w:rsidRPr="00F27143">
        <w:rPr>
          <w:rFonts w:ascii="Times New Roman" w:hAnsi="Times New Roman" w:cs="Times New Roman"/>
          <w:spacing w:val="-1"/>
        </w:rPr>
        <w:t>o</w:t>
      </w:r>
      <w:r w:rsidRPr="00F27143">
        <w:rPr>
          <w:rFonts w:ascii="Times New Roman" w:hAnsi="Times New Roman" w:cs="Times New Roman"/>
        </w:rPr>
        <w:t>ne</w:t>
      </w:r>
      <w:r w:rsidRPr="00F27143">
        <w:rPr>
          <w:rFonts w:ascii="Times New Roman" w:hAnsi="Times New Roman" w:cs="Times New Roman"/>
          <w:spacing w:val="-1"/>
        </w:rPr>
        <w:t xml:space="preserve"> </w:t>
      </w:r>
      <w:r w:rsidRPr="00F27143">
        <w:rPr>
          <w:rFonts w:ascii="Times New Roman" w:hAnsi="Times New Roman" w:cs="Times New Roman"/>
        </w:rPr>
        <w:t>della distanza</w:t>
      </w:r>
      <w:r w:rsidRPr="00F27143">
        <w:rPr>
          <w:rFonts w:ascii="Times New Roman" w:hAnsi="Times New Roman" w:cs="Times New Roman"/>
          <w:spacing w:val="-1"/>
        </w:rPr>
        <w:t xml:space="preserve"> </w:t>
      </w:r>
      <w:r w:rsidRPr="00F27143">
        <w:rPr>
          <w:rFonts w:ascii="Times New Roman" w:hAnsi="Times New Roman" w:cs="Times New Roman"/>
        </w:rPr>
        <w:t>di s</w:t>
      </w:r>
      <w:r w:rsidRPr="00F27143">
        <w:rPr>
          <w:rFonts w:ascii="Times New Roman" w:hAnsi="Times New Roman" w:cs="Times New Roman"/>
          <w:spacing w:val="-1"/>
        </w:rPr>
        <w:t>e</w:t>
      </w:r>
      <w:r w:rsidRPr="00F27143">
        <w:rPr>
          <w:rFonts w:ascii="Times New Roman" w:hAnsi="Times New Roman" w:cs="Times New Roman"/>
        </w:rPr>
        <w:t>parazione e</w:t>
      </w:r>
      <w:r w:rsidRPr="00F27143">
        <w:rPr>
          <w:rFonts w:ascii="Times New Roman" w:hAnsi="Times New Roman" w:cs="Times New Roman"/>
          <w:spacing w:val="-1"/>
        </w:rPr>
        <w:t xml:space="preserve"> </w:t>
      </w:r>
      <w:r w:rsidRPr="00F27143">
        <w:rPr>
          <w:rFonts w:ascii="Times New Roman" w:hAnsi="Times New Roman" w:cs="Times New Roman"/>
        </w:rPr>
        <w:t xml:space="preserve">di </w:t>
      </w:r>
      <w:r w:rsidRPr="00F27143">
        <w:rPr>
          <w:rFonts w:ascii="Times New Roman" w:hAnsi="Times New Roman" w:cs="Times New Roman"/>
          <w:spacing w:val="-1"/>
        </w:rPr>
        <w:t>c</w:t>
      </w:r>
      <w:r w:rsidRPr="00F27143">
        <w:rPr>
          <w:rFonts w:ascii="Times New Roman" w:hAnsi="Times New Roman" w:cs="Times New Roman"/>
        </w:rPr>
        <w:t xml:space="preserve">alcolare la </w:t>
      </w:r>
      <w:r w:rsidRPr="00F27143">
        <w:rPr>
          <w:rFonts w:ascii="Times New Roman" w:hAnsi="Times New Roman" w:cs="Times New Roman"/>
          <w:spacing w:val="1"/>
        </w:rPr>
        <w:t>v</w:t>
      </w:r>
      <w:r w:rsidRPr="00F27143">
        <w:rPr>
          <w:rFonts w:ascii="Times New Roman" w:hAnsi="Times New Roman" w:cs="Times New Roman"/>
        </w:rPr>
        <w:t>el</w:t>
      </w:r>
      <w:r w:rsidRPr="00F27143">
        <w:rPr>
          <w:rFonts w:ascii="Times New Roman" w:hAnsi="Times New Roman" w:cs="Times New Roman"/>
          <w:spacing w:val="1"/>
        </w:rPr>
        <w:t>o</w:t>
      </w:r>
      <w:r w:rsidRPr="00F27143">
        <w:rPr>
          <w:rFonts w:ascii="Times New Roman" w:hAnsi="Times New Roman" w:cs="Times New Roman"/>
        </w:rPr>
        <w:t>cità</w:t>
      </w:r>
      <w:r w:rsidRPr="00F27143">
        <w:rPr>
          <w:rFonts w:ascii="Times New Roman" w:hAnsi="Times New Roman" w:cs="Times New Roman"/>
          <w:spacing w:val="-1"/>
        </w:rPr>
        <w:t xml:space="preserve"> </w:t>
      </w:r>
      <w:r w:rsidRPr="00F27143">
        <w:rPr>
          <w:rFonts w:ascii="Times New Roman" w:hAnsi="Times New Roman" w:cs="Times New Roman"/>
          <w:spacing w:val="1"/>
        </w:rPr>
        <w:t>d</w:t>
      </w:r>
      <w:r w:rsidRPr="00F27143">
        <w:rPr>
          <w:rFonts w:ascii="Times New Roman" w:hAnsi="Times New Roman" w:cs="Times New Roman"/>
        </w:rPr>
        <w:t>i f</w:t>
      </w:r>
      <w:r w:rsidRPr="00F27143">
        <w:rPr>
          <w:rFonts w:ascii="Times New Roman" w:hAnsi="Times New Roman" w:cs="Times New Roman"/>
          <w:spacing w:val="1"/>
        </w:rPr>
        <w:t>u</w:t>
      </w:r>
      <w:r w:rsidRPr="00F27143">
        <w:rPr>
          <w:rFonts w:ascii="Times New Roman" w:hAnsi="Times New Roman" w:cs="Times New Roman"/>
        </w:rPr>
        <w:t xml:space="preserve">ga; essere </w:t>
      </w:r>
      <w:r w:rsidRPr="00F27143">
        <w:rPr>
          <w:rFonts w:ascii="Times New Roman" w:hAnsi="Times New Roman" w:cs="Times New Roman"/>
          <w:spacing w:val="-2"/>
        </w:rPr>
        <w:t>i</w:t>
      </w:r>
      <w:r w:rsidRPr="00F27143">
        <w:rPr>
          <w:rFonts w:ascii="Times New Roman" w:hAnsi="Times New Roman" w:cs="Times New Roman"/>
        </w:rPr>
        <w:t>n gr</w:t>
      </w:r>
      <w:r w:rsidRPr="00F27143">
        <w:rPr>
          <w:rFonts w:ascii="Times New Roman" w:hAnsi="Times New Roman" w:cs="Times New Roman"/>
          <w:spacing w:val="-1"/>
        </w:rPr>
        <w:t>ad</w:t>
      </w:r>
      <w:r w:rsidRPr="00F27143">
        <w:rPr>
          <w:rFonts w:ascii="Times New Roman" w:hAnsi="Times New Roman" w:cs="Times New Roman"/>
        </w:rPr>
        <w:t>o</w:t>
      </w:r>
      <w:r w:rsidRPr="00F27143">
        <w:rPr>
          <w:rFonts w:ascii="Times New Roman" w:hAnsi="Times New Roman" w:cs="Times New Roman"/>
          <w:spacing w:val="-1"/>
        </w:rPr>
        <w:t xml:space="preserve"> </w:t>
      </w:r>
      <w:r w:rsidRPr="00F27143">
        <w:rPr>
          <w:rFonts w:ascii="Times New Roman" w:hAnsi="Times New Roman" w:cs="Times New Roman"/>
        </w:rPr>
        <w:t>di enunciare</w:t>
      </w:r>
      <w:r w:rsidRPr="00F27143">
        <w:rPr>
          <w:rFonts w:ascii="Times New Roman" w:hAnsi="Times New Roman" w:cs="Times New Roman"/>
          <w:spacing w:val="-1"/>
        </w:rPr>
        <w:t xml:space="preserve"> </w:t>
      </w:r>
      <w:r w:rsidRPr="00F27143">
        <w:rPr>
          <w:rFonts w:ascii="Times New Roman" w:hAnsi="Times New Roman" w:cs="Times New Roman"/>
        </w:rPr>
        <w:t>la conservazione dell’en</w:t>
      </w:r>
      <w:r w:rsidRPr="00F27143">
        <w:rPr>
          <w:rFonts w:ascii="Times New Roman" w:hAnsi="Times New Roman" w:cs="Times New Roman"/>
          <w:spacing w:val="-1"/>
        </w:rPr>
        <w:t>e</w:t>
      </w:r>
      <w:r w:rsidRPr="00F27143">
        <w:rPr>
          <w:rFonts w:ascii="Times New Roman" w:hAnsi="Times New Roman" w:cs="Times New Roman"/>
        </w:rPr>
        <w:t>rgia</w:t>
      </w:r>
      <w:r w:rsidRPr="00F27143">
        <w:rPr>
          <w:rFonts w:ascii="Times New Roman" w:hAnsi="Times New Roman" w:cs="Times New Roman"/>
          <w:spacing w:val="-1"/>
        </w:rPr>
        <w:t xml:space="preserve"> </w:t>
      </w:r>
      <w:r w:rsidRPr="00F27143">
        <w:rPr>
          <w:rFonts w:ascii="Times New Roman" w:hAnsi="Times New Roman" w:cs="Times New Roman"/>
        </w:rPr>
        <w:t>(totale) per un cor</w:t>
      </w:r>
      <w:r w:rsidRPr="00F27143">
        <w:rPr>
          <w:rFonts w:ascii="Times New Roman" w:hAnsi="Times New Roman" w:cs="Times New Roman"/>
          <w:spacing w:val="1"/>
        </w:rPr>
        <w:t>p</w:t>
      </w:r>
      <w:r w:rsidRPr="00F27143">
        <w:rPr>
          <w:rFonts w:ascii="Times New Roman" w:hAnsi="Times New Roman" w:cs="Times New Roman"/>
        </w:rPr>
        <w:t>o in or</w:t>
      </w:r>
      <w:r w:rsidRPr="00F27143">
        <w:rPr>
          <w:rFonts w:ascii="Times New Roman" w:hAnsi="Times New Roman" w:cs="Times New Roman"/>
          <w:spacing w:val="1"/>
        </w:rPr>
        <w:t>b</w:t>
      </w:r>
      <w:r w:rsidRPr="00F27143">
        <w:rPr>
          <w:rFonts w:ascii="Times New Roman" w:hAnsi="Times New Roman" w:cs="Times New Roman"/>
        </w:rPr>
        <w:t>ita; Sa</w:t>
      </w:r>
      <w:r w:rsidRPr="00F27143">
        <w:rPr>
          <w:rFonts w:ascii="Times New Roman" w:hAnsi="Times New Roman" w:cs="Times New Roman"/>
          <w:spacing w:val="1"/>
        </w:rPr>
        <w:t>p</w:t>
      </w:r>
      <w:r w:rsidRPr="00F27143">
        <w:rPr>
          <w:rFonts w:ascii="Times New Roman" w:hAnsi="Times New Roman" w:cs="Times New Roman"/>
          <w:spacing w:val="-1"/>
        </w:rPr>
        <w:t>e</w:t>
      </w:r>
      <w:r w:rsidRPr="00F27143">
        <w:rPr>
          <w:rFonts w:ascii="Times New Roman" w:hAnsi="Times New Roman" w:cs="Times New Roman"/>
        </w:rPr>
        <w:t>r rica</w:t>
      </w:r>
      <w:r w:rsidRPr="00F27143">
        <w:rPr>
          <w:rFonts w:ascii="Times New Roman" w:hAnsi="Times New Roman" w:cs="Times New Roman"/>
          <w:spacing w:val="1"/>
        </w:rPr>
        <w:t>v</w:t>
      </w:r>
      <w:r w:rsidRPr="00F27143">
        <w:rPr>
          <w:rFonts w:ascii="Times New Roman" w:hAnsi="Times New Roman" w:cs="Times New Roman"/>
        </w:rPr>
        <w:t>are</w:t>
      </w:r>
      <w:r w:rsidRPr="00F27143">
        <w:rPr>
          <w:rFonts w:ascii="Times New Roman" w:hAnsi="Times New Roman" w:cs="Times New Roman"/>
          <w:spacing w:val="-1"/>
        </w:rPr>
        <w:t xml:space="preserve"> </w:t>
      </w:r>
      <w:r w:rsidRPr="00F27143">
        <w:rPr>
          <w:rFonts w:ascii="Times New Roman" w:hAnsi="Times New Roman" w:cs="Times New Roman"/>
        </w:rPr>
        <w:t xml:space="preserve">il </w:t>
      </w:r>
      <w:r w:rsidRPr="00F27143">
        <w:rPr>
          <w:rFonts w:ascii="Times New Roman" w:hAnsi="Times New Roman" w:cs="Times New Roman"/>
          <w:spacing w:val="1"/>
        </w:rPr>
        <w:t>v</w:t>
      </w:r>
      <w:r w:rsidRPr="00F27143">
        <w:rPr>
          <w:rFonts w:ascii="Times New Roman" w:hAnsi="Times New Roman" w:cs="Times New Roman"/>
        </w:rPr>
        <w:t>al</w:t>
      </w:r>
      <w:r w:rsidRPr="00F27143">
        <w:rPr>
          <w:rFonts w:ascii="Times New Roman" w:hAnsi="Times New Roman" w:cs="Times New Roman"/>
          <w:spacing w:val="1"/>
        </w:rPr>
        <w:t>o</w:t>
      </w:r>
      <w:r w:rsidRPr="00F27143">
        <w:rPr>
          <w:rFonts w:ascii="Times New Roman" w:hAnsi="Times New Roman" w:cs="Times New Roman"/>
        </w:rPr>
        <w:t xml:space="preserve">re </w:t>
      </w:r>
      <w:r w:rsidRPr="00F27143">
        <w:rPr>
          <w:rFonts w:ascii="Times New Roman" w:hAnsi="Times New Roman" w:cs="Times New Roman"/>
          <w:spacing w:val="1"/>
        </w:rPr>
        <w:t>d</w:t>
      </w:r>
      <w:r w:rsidRPr="00F27143">
        <w:rPr>
          <w:rFonts w:ascii="Times New Roman" w:hAnsi="Times New Roman" w:cs="Times New Roman"/>
        </w:rPr>
        <w:t>ella</w:t>
      </w:r>
      <w:r w:rsidRPr="00F27143">
        <w:rPr>
          <w:rFonts w:ascii="Times New Roman" w:hAnsi="Times New Roman" w:cs="Times New Roman"/>
          <w:spacing w:val="-1"/>
        </w:rPr>
        <w:t xml:space="preserve"> </w:t>
      </w:r>
      <w:r w:rsidRPr="00F27143">
        <w:rPr>
          <w:rFonts w:ascii="Times New Roman" w:hAnsi="Times New Roman" w:cs="Times New Roman"/>
          <w:spacing w:val="1"/>
        </w:rPr>
        <w:t>v</w:t>
      </w:r>
      <w:r w:rsidRPr="00F27143">
        <w:rPr>
          <w:rFonts w:ascii="Times New Roman" w:hAnsi="Times New Roman" w:cs="Times New Roman"/>
        </w:rPr>
        <w:t>el</w:t>
      </w:r>
      <w:r w:rsidRPr="00F27143">
        <w:rPr>
          <w:rFonts w:ascii="Times New Roman" w:hAnsi="Times New Roman" w:cs="Times New Roman"/>
          <w:spacing w:val="1"/>
        </w:rPr>
        <w:t>o</w:t>
      </w:r>
      <w:r w:rsidRPr="00F27143">
        <w:rPr>
          <w:rFonts w:ascii="Times New Roman" w:hAnsi="Times New Roman" w:cs="Times New Roman"/>
        </w:rPr>
        <w:t>cità</w:t>
      </w:r>
      <w:r w:rsidRPr="00F27143">
        <w:rPr>
          <w:rFonts w:ascii="Times New Roman" w:hAnsi="Times New Roman" w:cs="Times New Roman"/>
          <w:spacing w:val="-1"/>
        </w:rPr>
        <w:t xml:space="preserve"> </w:t>
      </w:r>
      <w:r w:rsidRPr="00F27143">
        <w:rPr>
          <w:rFonts w:ascii="Times New Roman" w:hAnsi="Times New Roman" w:cs="Times New Roman"/>
          <w:spacing w:val="1"/>
        </w:rPr>
        <w:t>d</w:t>
      </w:r>
      <w:r w:rsidRPr="00F27143">
        <w:rPr>
          <w:rFonts w:ascii="Times New Roman" w:hAnsi="Times New Roman" w:cs="Times New Roman"/>
        </w:rPr>
        <w:t>i f</w:t>
      </w:r>
      <w:r w:rsidRPr="00F27143">
        <w:rPr>
          <w:rFonts w:ascii="Times New Roman" w:hAnsi="Times New Roman" w:cs="Times New Roman"/>
          <w:spacing w:val="1"/>
        </w:rPr>
        <w:t>u</w:t>
      </w:r>
      <w:r w:rsidRPr="00F27143">
        <w:rPr>
          <w:rFonts w:ascii="Times New Roman" w:hAnsi="Times New Roman" w:cs="Times New Roman"/>
        </w:rPr>
        <w:t xml:space="preserve">ga </w:t>
      </w:r>
      <w:r w:rsidRPr="00F27143">
        <w:rPr>
          <w:rFonts w:ascii="Times New Roman" w:hAnsi="Times New Roman" w:cs="Times New Roman"/>
          <w:spacing w:val="1"/>
        </w:rPr>
        <w:t>d</w:t>
      </w:r>
      <w:r w:rsidRPr="00F27143">
        <w:rPr>
          <w:rFonts w:ascii="Times New Roman" w:hAnsi="Times New Roman" w:cs="Times New Roman"/>
        </w:rPr>
        <w:t>alla Terra; Sa</w:t>
      </w:r>
      <w:r w:rsidRPr="00F27143">
        <w:rPr>
          <w:rFonts w:ascii="Times New Roman" w:hAnsi="Times New Roman" w:cs="Times New Roman"/>
          <w:spacing w:val="1"/>
        </w:rPr>
        <w:t>p</w:t>
      </w:r>
      <w:r w:rsidRPr="00F27143">
        <w:rPr>
          <w:rFonts w:ascii="Times New Roman" w:hAnsi="Times New Roman" w:cs="Times New Roman"/>
          <w:spacing w:val="-1"/>
        </w:rPr>
        <w:t>e</w:t>
      </w:r>
      <w:r w:rsidRPr="00F27143">
        <w:rPr>
          <w:rFonts w:ascii="Times New Roman" w:hAnsi="Times New Roman" w:cs="Times New Roman"/>
        </w:rPr>
        <w:t>r</w:t>
      </w:r>
      <w:r w:rsidRPr="00F27143">
        <w:rPr>
          <w:rFonts w:ascii="Times New Roman" w:hAnsi="Times New Roman" w:cs="Times New Roman"/>
          <w:spacing w:val="-1"/>
        </w:rPr>
        <w:t xml:space="preserve"> </w:t>
      </w:r>
      <w:r w:rsidRPr="00F27143">
        <w:rPr>
          <w:rFonts w:ascii="Times New Roman" w:hAnsi="Times New Roman" w:cs="Times New Roman"/>
          <w:spacing w:val="1"/>
        </w:rPr>
        <w:t>d</w:t>
      </w:r>
      <w:r w:rsidRPr="00F27143">
        <w:rPr>
          <w:rFonts w:ascii="Times New Roman" w:hAnsi="Times New Roman" w:cs="Times New Roman"/>
        </w:rPr>
        <w:t>escr</w:t>
      </w:r>
      <w:r w:rsidRPr="00F27143">
        <w:rPr>
          <w:rFonts w:ascii="Times New Roman" w:hAnsi="Times New Roman" w:cs="Times New Roman"/>
          <w:spacing w:val="-2"/>
        </w:rPr>
        <w:t>i</w:t>
      </w:r>
      <w:r w:rsidRPr="00F27143">
        <w:rPr>
          <w:rFonts w:ascii="Times New Roman" w:hAnsi="Times New Roman" w:cs="Times New Roman"/>
          <w:spacing w:val="1"/>
        </w:rPr>
        <w:t>v</w:t>
      </w:r>
      <w:r w:rsidRPr="00F27143">
        <w:rPr>
          <w:rFonts w:ascii="Times New Roman" w:hAnsi="Times New Roman" w:cs="Times New Roman"/>
          <w:spacing w:val="-1"/>
        </w:rPr>
        <w:t>e</w:t>
      </w:r>
      <w:r w:rsidRPr="00F27143">
        <w:rPr>
          <w:rFonts w:ascii="Times New Roman" w:hAnsi="Times New Roman" w:cs="Times New Roman"/>
        </w:rPr>
        <w:t>re il pro</w:t>
      </w:r>
      <w:r w:rsidRPr="00F27143">
        <w:rPr>
          <w:rFonts w:ascii="Times New Roman" w:hAnsi="Times New Roman" w:cs="Times New Roman"/>
          <w:spacing w:val="1"/>
        </w:rPr>
        <w:t>b</w:t>
      </w:r>
      <w:r w:rsidRPr="00F27143">
        <w:rPr>
          <w:rFonts w:ascii="Times New Roman" w:hAnsi="Times New Roman" w:cs="Times New Roman"/>
        </w:rPr>
        <w:t>le</w:t>
      </w:r>
      <w:r w:rsidRPr="00F27143">
        <w:rPr>
          <w:rFonts w:ascii="Times New Roman" w:hAnsi="Times New Roman" w:cs="Times New Roman"/>
          <w:spacing w:val="-2"/>
        </w:rPr>
        <w:t>m</w:t>
      </w:r>
      <w:r w:rsidRPr="00F27143">
        <w:rPr>
          <w:rFonts w:ascii="Times New Roman" w:hAnsi="Times New Roman" w:cs="Times New Roman"/>
        </w:rPr>
        <w:t xml:space="preserve">a </w:t>
      </w:r>
      <w:r w:rsidRPr="00F27143">
        <w:rPr>
          <w:rFonts w:ascii="Times New Roman" w:hAnsi="Times New Roman" w:cs="Times New Roman"/>
          <w:spacing w:val="1"/>
        </w:rPr>
        <w:t>d</w:t>
      </w:r>
      <w:r w:rsidRPr="00F27143">
        <w:rPr>
          <w:rFonts w:ascii="Times New Roman" w:hAnsi="Times New Roman" w:cs="Times New Roman"/>
        </w:rPr>
        <w:t>el satellite</w:t>
      </w:r>
      <w:r w:rsidRPr="00F27143">
        <w:rPr>
          <w:rFonts w:ascii="Times New Roman" w:hAnsi="Times New Roman" w:cs="Times New Roman"/>
          <w:spacing w:val="1"/>
        </w:rPr>
        <w:t xml:space="preserve"> g</w:t>
      </w:r>
      <w:r w:rsidRPr="00F27143">
        <w:rPr>
          <w:rFonts w:ascii="Times New Roman" w:hAnsi="Times New Roman" w:cs="Times New Roman"/>
        </w:rPr>
        <w:t>e</w:t>
      </w:r>
      <w:r w:rsidRPr="00F27143">
        <w:rPr>
          <w:rFonts w:ascii="Times New Roman" w:hAnsi="Times New Roman" w:cs="Times New Roman"/>
          <w:spacing w:val="1"/>
        </w:rPr>
        <w:t>o</w:t>
      </w:r>
      <w:r w:rsidRPr="00F27143">
        <w:rPr>
          <w:rFonts w:ascii="Times New Roman" w:hAnsi="Times New Roman" w:cs="Times New Roman"/>
        </w:rPr>
        <w:t>- stazionar</w:t>
      </w:r>
      <w:r w:rsidRPr="00F27143">
        <w:rPr>
          <w:rFonts w:ascii="Times New Roman" w:hAnsi="Times New Roman" w:cs="Times New Roman"/>
          <w:spacing w:val="-2"/>
        </w:rPr>
        <w:t>i</w:t>
      </w:r>
      <w:r w:rsidRPr="00F27143">
        <w:rPr>
          <w:rFonts w:ascii="Times New Roman" w:hAnsi="Times New Roman" w:cs="Times New Roman"/>
        </w:rPr>
        <w:t>o.</w:t>
      </w:r>
    </w:p>
    <w:p w:rsidR="00F27143" w:rsidRPr="00F27143" w:rsidRDefault="00F27143" w:rsidP="00F27143">
      <w:pPr>
        <w:widowControl w:val="0"/>
        <w:tabs>
          <w:tab w:val="left" w:pos="142"/>
          <w:tab w:val="left" w:pos="426"/>
        </w:tabs>
        <w:suppressAutoHyphens/>
        <w:spacing w:after="0" w:line="240" w:lineRule="auto"/>
        <w:rPr>
          <w:rFonts w:ascii="Times New Roman" w:eastAsia="Times New Roman" w:hAnsi="Times New Roman" w:cs="Times New Roman"/>
          <w:b/>
          <w:sz w:val="16"/>
          <w:szCs w:val="24"/>
          <w:lang w:eastAsia="it-IT"/>
        </w:rPr>
      </w:pPr>
      <w:r w:rsidRPr="00F27143">
        <w:rPr>
          <w:rFonts w:ascii="Times New Roman" w:eastAsia="Times New Roman" w:hAnsi="Times New Roman" w:cs="Times New Roman"/>
          <w:i/>
          <w:u w:val="single"/>
          <w:lang w:eastAsia="it-IT"/>
        </w:rPr>
        <w:t>La dinamica dei fluidi:</w:t>
      </w:r>
      <w:r w:rsidRPr="00F27143">
        <w:rPr>
          <w:rFonts w:ascii="Times New Roman" w:eastAsia="Times New Roman" w:hAnsi="Times New Roman" w:cs="Times New Roman"/>
          <w:b/>
          <w:sz w:val="16"/>
          <w:szCs w:val="24"/>
          <w:lang w:eastAsia="it-IT"/>
        </w:rPr>
        <w:t xml:space="preserve"> </w:t>
      </w:r>
      <w:r w:rsidRPr="00F27143">
        <w:rPr>
          <w:rFonts w:ascii="Times New Roman" w:eastAsia="Times New Roman" w:hAnsi="Times New Roman" w:cs="Times New Roman"/>
          <w:lang w:eastAsia="it-IT"/>
        </w:rPr>
        <w:t>Sap</w:t>
      </w:r>
      <w:r w:rsidRPr="00F27143">
        <w:rPr>
          <w:rFonts w:ascii="Times New Roman" w:eastAsia="Times New Roman" w:hAnsi="Times New Roman" w:cs="Times New Roman"/>
          <w:spacing w:val="-1"/>
          <w:lang w:eastAsia="it-IT"/>
        </w:rPr>
        <w:t>e</w:t>
      </w:r>
      <w:r w:rsidRPr="00F27143">
        <w:rPr>
          <w:rFonts w:ascii="Times New Roman" w:eastAsia="Times New Roman" w:hAnsi="Times New Roman" w:cs="Times New Roman"/>
          <w:lang w:eastAsia="it-IT"/>
        </w:rPr>
        <w:t>r ri</w:t>
      </w:r>
      <w:r w:rsidRPr="00F27143">
        <w:rPr>
          <w:rFonts w:ascii="Times New Roman" w:eastAsia="Times New Roman" w:hAnsi="Times New Roman" w:cs="Times New Roman"/>
          <w:spacing w:val="-1"/>
          <w:lang w:eastAsia="it-IT"/>
        </w:rPr>
        <w:t>c</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lang w:eastAsia="it-IT"/>
        </w:rPr>
        <w:t>s</w:t>
      </w:r>
      <w:r w:rsidRPr="00F27143">
        <w:rPr>
          <w:rFonts w:ascii="Times New Roman" w:eastAsia="Times New Roman" w:hAnsi="Times New Roman" w:cs="Times New Roman"/>
          <w:spacing w:val="-1"/>
          <w:lang w:eastAsia="it-IT"/>
        </w:rPr>
        <w:t>c</w:t>
      </w:r>
      <w:r w:rsidRPr="00F27143">
        <w:rPr>
          <w:rFonts w:ascii="Times New Roman" w:eastAsia="Times New Roman" w:hAnsi="Times New Roman" w:cs="Times New Roman"/>
          <w:lang w:eastAsia="it-IT"/>
        </w:rPr>
        <w:t>ere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gli el</w:t>
      </w:r>
      <w:r w:rsidRPr="00F27143">
        <w:rPr>
          <w:rFonts w:ascii="Times New Roman" w:eastAsia="Times New Roman" w:hAnsi="Times New Roman" w:cs="Times New Roman"/>
          <w:spacing w:val="1"/>
          <w:lang w:eastAsia="it-IT"/>
        </w:rPr>
        <w:t>e</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enti fonda</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entali</w:t>
      </w:r>
      <w:r w:rsidRPr="00F27143">
        <w:rPr>
          <w:rFonts w:ascii="Times New Roman" w:eastAsia="Times New Roman" w:hAnsi="Times New Roman" w:cs="Times New Roman"/>
          <w:spacing w:val="2"/>
          <w:lang w:eastAsia="it-IT"/>
        </w:rPr>
        <w:t xml:space="preserve"> </w:t>
      </w:r>
      <w:r w:rsidRPr="00F27143">
        <w:rPr>
          <w:rFonts w:ascii="Times New Roman" w:eastAsia="Times New Roman" w:hAnsi="Times New Roman" w:cs="Times New Roman"/>
          <w:lang w:eastAsia="it-IT"/>
        </w:rPr>
        <w:t>e caratterizzanti</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l’idrostatica e l’idrodina</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ica; Essere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lang w:eastAsia="it-IT"/>
        </w:rPr>
        <w:t>n gr</w:t>
      </w:r>
      <w:r w:rsidRPr="00F27143">
        <w:rPr>
          <w:rFonts w:ascii="Times New Roman" w:eastAsia="Times New Roman" w:hAnsi="Times New Roman" w:cs="Times New Roman"/>
          <w:spacing w:val="-1"/>
          <w:lang w:eastAsia="it-IT"/>
        </w:rPr>
        <w:t>ad</w:t>
      </w:r>
      <w:r w:rsidRPr="00F27143">
        <w:rPr>
          <w:rFonts w:ascii="Times New Roman" w:eastAsia="Times New Roman" w:hAnsi="Times New Roman" w:cs="Times New Roman"/>
          <w:lang w:eastAsia="it-IT"/>
        </w:rPr>
        <w:t xml:space="preserve">o di </w:t>
      </w:r>
      <w:r w:rsidRPr="00F27143">
        <w:rPr>
          <w:rFonts w:ascii="Times New Roman" w:eastAsia="Times New Roman" w:hAnsi="Times New Roman" w:cs="Times New Roman"/>
          <w:spacing w:val="-1"/>
          <w:lang w:eastAsia="it-IT"/>
        </w:rPr>
        <w:t>s</w:t>
      </w:r>
      <w:r w:rsidRPr="00F27143">
        <w:rPr>
          <w:rFonts w:ascii="Times New Roman" w:eastAsia="Times New Roman" w:hAnsi="Times New Roman" w:cs="Times New Roman"/>
          <w:spacing w:val="1"/>
          <w:lang w:eastAsia="it-IT"/>
        </w:rPr>
        <w:t>p</w:t>
      </w:r>
      <w:r w:rsidRPr="00F27143">
        <w:rPr>
          <w:rFonts w:ascii="Times New Roman" w:eastAsia="Times New Roman" w:hAnsi="Times New Roman" w:cs="Times New Roman"/>
          <w:lang w:eastAsia="it-IT"/>
        </w:rPr>
        <w:t>iegare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il galle</w:t>
      </w:r>
      <w:r w:rsidRPr="00F27143">
        <w:rPr>
          <w:rFonts w:ascii="Times New Roman" w:eastAsia="Times New Roman" w:hAnsi="Times New Roman" w:cs="Times New Roman"/>
          <w:spacing w:val="-1"/>
          <w:lang w:eastAsia="it-IT"/>
        </w:rPr>
        <w:t>g</w:t>
      </w:r>
      <w:r w:rsidRPr="00F27143">
        <w:rPr>
          <w:rFonts w:ascii="Times New Roman" w:eastAsia="Times New Roman" w:hAnsi="Times New Roman" w:cs="Times New Roman"/>
          <w:spacing w:val="1"/>
          <w:lang w:eastAsia="it-IT"/>
        </w:rPr>
        <w:t>g</w:t>
      </w:r>
      <w:r w:rsidRPr="00F27143">
        <w:rPr>
          <w:rFonts w:ascii="Times New Roman" w:eastAsia="Times New Roman" w:hAnsi="Times New Roman" w:cs="Times New Roman"/>
          <w:lang w:eastAsia="it-IT"/>
        </w:rPr>
        <w:t>ia</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ento di n</w:t>
      </w:r>
      <w:r w:rsidRPr="00F27143">
        <w:rPr>
          <w:rFonts w:ascii="Times New Roman" w:eastAsia="Times New Roman" w:hAnsi="Times New Roman" w:cs="Times New Roman"/>
          <w:spacing w:val="-1"/>
          <w:lang w:eastAsia="it-IT"/>
        </w:rPr>
        <w:t>a</w:t>
      </w:r>
      <w:r w:rsidRPr="00F27143">
        <w:rPr>
          <w:rFonts w:ascii="Times New Roman" w:eastAsia="Times New Roman" w:hAnsi="Times New Roman" w:cs="Times New Roman"/>
          <w:lang w:eastAsia="it-IT"/>
        </w:rPr>
        <w:t>vi,</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spacing w:val="1"/>
          <w:lang w:eastAsia="it-IT"/>
        </w:rPr>
        <w:t>g</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lang w:eastAsia="it-IT"/>
        </w:rPr>
        <w:t>lfiere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si</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ili usa</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do il pr</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cipio di</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Archi</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 xml:space="preserve">ede; Essere </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lang w:eastAsia="it-IT"/>
        </w:rPr>
        <w:t xml:space="preserve">n </w:t>
      </w:r>
      <w:r w:rsidRPr="00F27143">
        <w:rPr>
          <w:rFonts w:ascii="Times New Roman" w:eastAsia="Times New Roman" w:hAnsi="Times New Roman" w:cs="Times New Roman"/>
          <w:spacing w:val="1"/>
          <w:lang w:eastAsia="it-IT"/>
        </w:rPr>
        <w:t>g</w:t>
      </w:r>
      <w:r w:rsidRPr="00F27143">
        <w:rPr>
          <w:rFonts w:ascii="Times New Roman" w:eastAsia="Times New Roman" w:hAnsi="Times New Roman" w:cs="Times New Roman"/>
          <w:lang w:eastAsia="it-IT"/>
        </w:rPr>
        <w:t xml:space="preserve">rado </w:t>
      </w:r>
      <w:r w:rsidRPr="00F27143">
        <w:rPr>
          <w:rFonts w:ascii="Times New Roman" w:eastAsia="Times New Roman" w:hAnsi="Times New Roman" w:cs="Times New Roman"/>
          <w:spacing w:val="1"/>
          <w:lang w:eastAsia="it-IT"/>
        </w:rPr>
        <w:t>d</w:t>
      </w:r>
      <w:r w:rsidRPr="00F27143">
        <w:rPr>
          <w:rFonts w:ascii="Times New Roman" w:eastAsia="Times New Roman" w:hAnsi="Times New Roman" w:cs="Times New Roman"/>
          <w:lang w:eastAsia="it-IT"/>
        </w:rPr>
        <w:t>i ris</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lang w:eastAsia="it-IT"/>
        </w:rPr>
        <w:t>l</w:t>
      </w:r>
      <w:r w:rsidRPr="00F27143">
        <w:rPr>
          <w:rFonts w:ascii="Times New Roman" w:eastAsia="Times New Roman" w:hAnsi="Times New Roman" w:cs="Times New Roman"/>
          <w:spacing w:val="1"/>
          <w:lang w:eastAsia="it-IT"/>
        </w:rPr>
        <w:t>v</w:t>
      </w:r>
      <w:r w:rsidRPr="00F27143">
        <w:rPr>
          <w:rFonts w:ascii="Times New Roman" w:eastAsia="Times New Roman" w:hAnsi="Times New Roman" w:cs="Times New Roman"/>
          <w:lang w:eastAsia="it-IT"/>
        </w:rPr>
        <w:t>ere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pro</w:t>
      </w:r>
      <w:r w:rsidRPr="00F27143">
        <w:rPr>
          <w:rFonts w:ascii="Times New Roman" w:eastAsia="Times New Roman" w:hAnsi="Times New Roman" w:cs="Times New Roman"/>
          <w:spacing w:val="1"/>
          <w:lang w:eastAsia="it-IT"/>
        </w:rPr>
        <w:t>b</w:t>
      </w:r>
      <w:r w:rsidRPr="00F27143">
        <w:rPr>
          <w:rFonts w:ascii="Times New Roman" w:eastAsia="Times New Roman" w:hAnsi="Times New Roman" w:cs="Times New Roman"/>
          <w:lang w:eastAsia="it-IT"/>
        </w:rPr>
        <w:t>le</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i relati</w:t>
      </w:r>
      <w:r w:rsidRPr="00F27143">
        <w:rPr>
          <w:rFonts w:ascii="Times New Roman" w:eastAsia="Times New Roman" w:hAnsi="Times New Roman" w:cs="Times New Roman"/>
          <w:spacing w:val="2"/>
          <w:lang w:eastAsia="it-IT"/>
        </w:rPr>
        <w:t>v</w:t>
      </w:r>
      <w:r w:rsidRPr="00F27143">
        <w:rPr>
          <w:rFonts w:ascii="Times New Roman" w:eastAsia="Times New Roman" w:hAnsi="Times New Roman" w:cs="Times New Roman"/>
          <w:lang w:eastAsia="it-IT"/>
        </w:rPr>
        <w:t>i alla s</w:t>
      </w:r>
      <w:r w:rsidRPr="00F27143">
        <w:rPr>
          <w:rFonts w:ascii="Times New Roman" w:eastAsia="Times New Roman" w:hAnsi="Times New Roman" w:cs="Times New Roman"/>
          <w:spacing w:val="1"/>
          <w:lang w:eastAsia="it-IT"/>
        </w:rPr>
        <w:t>p</w:t>
      </w:r>
      <w:r w:rsidRPr="00F27143">
        <w:rPr>
          <w:rFonts w:ascii="Times New Roman" w:eastAsia="Times New Roman" w:hAnsi="Times New Roman" w:cs="Times New Roman"/>
          <w:lang w:eastAsia="it-IT"/>
        </w:rPr>
        <w:t>i</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ta</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spacing w:val="1"/>
          <w:lang w:eastAsia="it-IT"/>
        </w:rPr>
        <w:t>d</w:t>
      </w:r>
      <w:r w:rsidRPr="00F27143">
        <w:rPr>
          <w:rFonts w:ascii="Times New Roman" w:eastAsia="Times New Roman" w:hAnsi="Times New Roman" w:cs="Times New Roman"/>
          <w:lang w:eastAsia="it-IT"/>
        </w:rPr>
        <w:t>i Arc</w:t>
      </w:r>
      <w:r w:rsidRPr="00F27143">
        <w:rPr>
          <w:rFonts w:ascii="Times New Roman" w:eastAsia="Times New Roman" w:hAnsi="Times New Roman" w:cs="Times New Roman"/>
          <w:spacing w:val="1"/>
          <w:lang w:eastAsia="it-IT"/>
        </w:rPr>
        <w:t>h</w:t>
      </w:r>
      <w:r w:rsidRPr="00F27143">
        <w:rPr>
          <w:rFonts w:ascii="Times New Roman" w:eastAsia="Times New Roman" w:hAnsi="Times New Roman" w:cs="Times New Roman"/>
          <w:lang w:eastAsia="it-IT"/>
        </w:rPr>
        <w:t>i</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e</w:t>
      </w:r>
      <w:r w:rsidRPr="00F27143">
        <w:rPr>
          <w:rFonts w:ascii="Times New Roman" w:eastAsia="Times New Roman" w:hAnsi="Times New Roman" w:cs="Times New Roman"/>
          <w:spacing w:val="1"/>
          <w:lang w:eastAsia="it-IT"/>
        </w:rPr>
        <w:t>d</w:t>
      </w:r>
      <w:r w:rsidRPr="00F27143">
        <w:rPr>
          <w:rFonts w:ascii="Times New Roman" w:eastAsia="Times New Roman" w:hAnsi="Times New Roman" w:cs="Times New Roman"/>
          <w:lang w:eastAsia="it-IT"/>
        </w:rPr>
        <w:t xml:space="preserve">e </w:t>
      </w:r>
      <w:r w:rsidRPr="00F27143">
        <w:rPr>
          <w:rFonts w:ascii="Times New Roman" w:eastAsia="Times New Roman" w:hAnsi="Times New Roman" w:cs="Times New Roman"/>
          <w:spacing w:val="1"/>
          <w:lang w:eastAsia="it-IT"/>
        </w:rPr>
        <w:t>p</w:t>
      </w:r>
      <w:r w:rsidRPr="00F27143">
        <w:rPr>
          <w:rFonts w:ascii="Times New Roman" w:eastAsia="Times New Roman" w:hAnsi="Times New Roman" w:cs="Times New Roman"/>
          <w:spacing w:val="-1"/>
          <w:lang w:eastAsia="it-IT"/>
        </w:rPr>
        <w:t>e</w:t>
      </w:r>
      <w:r w:rsidRPr="00F27143">
        <w:rPr>
          <w:rFonts w:ascii="Times New Roman" w:eastAsia="Times New Roman" w:hAnsi="Times New Roman" w:cs="Times New Roman"/>
          <w:lang w:eastAsia="it-IT"/>
        </w:rPr>
        <w:t>r c</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lang w:eastAsia="it-IT"/>
        </w:rPr>
        <w:t>r</w:t>
      </w:r>
      <w:r w:rsidRPr="00F27143">
        <w:rPr>
          <w:rFonts w:ascii="Times New Roman" w:eastAsia="Times New Roman" w:hAnsi="Times New Roman" w:cs="Times New Roman"/>
          <w:spacing w:val="1"/>
          <w:lang w:eastAsia="it-IT"/>
        </w:rPr>
        <w:t>p</w:t>
      </w:r>
      <w:r w:rsidRPr="00F27143">
        <w:rPr>
          <w:rFonts w:ascii="Times New Roman" w:eastAsia="Times New Roman" w:hAnsi="Times New Roman" w:cs="Times New Roman"/>
          <w:lang w:eastAsia="it-IT"/>
        </w:rPr>
        <w:t>i immersi c</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spacing w:val="1"/>
          <w:lang w:eastAsia="it-IT"/>
        </w:rPr>
        <w:t>p</w:t>
      </w:r>
      <w:r w:rsidRPr="00F27143">
        <w:rPr>
          <w:rFonts w:ascii="Times New Roman" w:eastAsia="Times New Roman" w:hAnsi="Times New Roman" w:cs="Times New Roman"/>
          <w:lang w:eastAsia="it-IT"/>
        </w:rPr>
        <w:t>let</w:t>
      </w:r>
      <w:r w:rsidRPr="00F27143">
        <w:rPr>
          <w:rFonts w:ascii="Times New Roman" w:eastAsia="Times New Roman" w:hAnsi="Times New Roman" w:cs="Times New Roman"/>
          <w:spacing w:val="1"/>
          <w:lang w:eastAsia="it-IT"/>
        </w:rPr>
        <w:t>a</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e</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te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 xml:space="preserve">o </w:t>
      </w:r>
      <w:r w:rsidRPr="00F27143">
        <w:rPr>
          <w:rFonts w:ascii="Times New Roman" w:eastAsia="Times New Roman" w:hAnsi="Times New Roman" w:cs="Times New Roman"/>
          <w:spacing w:val="1"/>
          <w:lang w:eastAsia="it-IT"/>
        </w:rPr>
        <w:t>g</w:t>
      </w:r>
      <w:r w:rsidRPr="00F27143">
        <w:rPr>
          <w:rFonts w:ascii="Times New Roman" w:eastAsia="Times New Roman" w:hAnsi="Times New Roman" w:cs="Times New Roman"/>
          <w:lang w:eastAsia="it-IT"/>
        </w:rPr>
        <w:t>alleg</w:t>
      </w:r>
      <w:r w:rsidRPr="00F27143">
        <w:rPr>
          <w:rFonts w:ascii="Times New Roman" w:eastAsia="Times New Roman" w:hAnsi="Times New Roman" w:cs="Times New Roman"/>
          <w:spacing w:val="1"/>
          <w:lang w:eastAsia="it-IT"/>
        </w:rPr>
        <w:t>g</w:t>
      </w:r>
      <w:r w:rsidRPr="00F27143">
        <w:rPr>
          <w:rFonts w:ascii="Times New Roman" w:eastAsia="Times New Roman" w:hAnsi="Times New Roman" w:cs="Times New Roman"/>
          <w:lang w:eastAsia="it-IT"/>
        </w:rPr>
        <w:t>ia</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ti; Essere</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lang w:eastAsia="it-IT"/>
        </w:rPr>
        <w:t>n gr</w:t>
      </w:r>
      <w:r w:rsidRPr="00F27143">
        <w:rPr>
          <w:rFonts w:ascii="Times New Roman" w:eastAsia="Times New Roman" w:hAnsi="Times New Roman" w:cs="Times New Roman"/>
          <w:spacing w:val="-1"/>
          <w:lang w:eastAsia="it-IT"/>
        </w:rPr>
        <w:t>ad</w:t>
      </w:r>
      <w:r w:rsidRPr="00F27143">
        <w:rPr>
          <w:rFonts w:ascii="Times New Roman" w:eastAsia="Times New Roman" w:hAnsi="Times New Roman" w:cs="Times New Roman"/>
          <w:lang w:eastAsia="it-IT"/>
        </w:rPr>
        <w:t>o</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di ri</w:t>
      </w:r>
      <w:r w:rsidRPr="00F27143">
        <w:rPr>
          <w:rFonts w:ascii="Times New Roman" w:eastAsia="Times New Roman" w:hAnsi="Times New Roman" w:cs="Times New Roman"/>
          <w:spacing w:val="-1"/>
          <w:lang w:eastAsia="it-IT"/>
        </w:rPr>
        <w:t>s</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lang w:eastAsia="it-IT"/>
        </w:rPr>
        <w:t>l</w:t>
      </w:r>
      <w:r w:rsidRPr="00F27143">
        <w:rPr>
          <w:rFonts w:ascii="Times New Roman" w:eastAsia="Times New Roman" w:hAnsi="Times New Roman" w:cs="Times New Roman"/>
          <w:spacing w:val="1"/>
          <w:lang w:eastAsia="it-IT"/>
        </w:rPr>
        <w:t>v</w:t>
      </w:r>
      <w:r w:rsidRPr="00F27143">
        <w:rPr>
          <w:rFonts w:ascii="Times New Roman" w:eastAsia="Times New Roman" w:hAnsi="Times New Roman" w:cs="Times New Roman"/>
          <w:spacing w:val="-1"/>
          <w:lang w:eastAsia="it-IT"/>
        </w:rPr>
        <w:t>e</w:t>
      </w:r>
      <w:r w:rsidRPr="00F27143">
        <w:rPr>
          <w:rFonts w:ascii="Times New Roman" w:eastAsia="Times New Roman" w:hAnsi="Times New Roman" w:cs="Times New Roman"/>
          <w:lang w:eastAsia="it-IT"/>
        </w:rPr>
        <w:t>re</w:t>
      </w:r>
      <w:r w:rsidRPr="00F27143">
        <w:rPr>
          <w:rFonts w:ascii="Times New Roman" w:eastAsia="Times New Roman" w:hAnsi="Times New Roman" w:cs="Times New Roman"/>
          <w:spacing w:val="-1"/>
          <w:lang w:eastAsia="it-IT"/>
        </w:rPr>
        <w:t xml:space="preserve"> p</w:t>
      </w:r>
      <w:r w:rsidRPr="00F27143">
        <w:rPr>
          <w:rFonts w:ascii="Times New Roman" w:eastAsia="Times New Roman" w:hAnsi="Times New Roman" w:cs="Times New Roman"/>
          <w:lang w:eastAsia="it-IT"/>
        </w:rPr>
        <w:t>r</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spacing w:val="1"/>
          <w:lang w:eastAsia="it-IT"/>
        </w:rPr>
        <w:t>b</w:t>
      </w:r>
      <w:r w:rsidRPr="00F27143">
        <w:rPr>
          <w:rFonts w:ascii="Times New Roman" w:eastAsia="Times New Roman" w:hAnsi="Times New Roman" w:cs="Times New Roman"/>
          <w:lang w:eastAsia="it-IT"/>
        </w:rPr>
        <w:t>le</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i ed esercizi</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utilizzando</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un lingu</w:t>
      </w:r>
      <w:r w:rsidRPr="00F27143">
        <w:rPr>
          <w:rFonts w:ascii="Times New Roman" w:eastAsia="Times New Roman" w:hAnsi="Times New Roman" w:cs="Times New Roman"/>
          <w:spacing w:val="-1"/>
          <w:lang w:eastAsia="it-IT"/>
        </w:rPr>
        <w:t>a</w:t>
      </w:r>
      <w:r w:rsidRPr="00F27143">
        <w:rPr>
          <w:rFonts w:ascii="Times New Roman" w:eastAsia="Times New Roman" w:hAnsi="Times New Roman" w:cs="Times New Roman"/>
          <w:lang w:eastAsia="it-IT"/>
        </w:rPr>
        <w:t>gg</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lang w:eastAsia="it-IT"/>
        </w:rPr>
        <w:t>o alg</w:t>
      </w:r>
      <w:r w:rsidRPr="00F27143">
        <w:rPr>
          <w:rFonts w:ascii="Times New Roman" w:eastAsia="Times New Roman" w:hAnsi="Times New Roman" w:cs="Times New Roman"/>
          <w:spacing w:val="-1"/>
          <w:lang w:eastAsia="it-IT"/>
        </w:rPr>
        <w:t>e</w:t>
      </w:r>
      <w:r w:rsidRPr="00F27143">
        <w:rPr>
          <w:rFonts w:ascii="Times New Roman" w:eastAsia="Times New Roman" w:hAnsi="Times New Roman" w:cs="Times New Roman"/>
          <w:lang w:eastAsia="it-IT"/>
        </w:rPr>
        <w:t>brico</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 xml:space="preserve">e </w:t>
      </w:r>
      <w:r w:rsidRPr="00F27143">
        <w:rPr>
          <w:rFonts w:ascii="Times New Roman" w:eastAsia="Times New Roman" w:hAnsi="Times New Roman" w:cs="Times New Roman"/>
          <w:spacing w:val="1"/>
          <w:lang w:eastAsia="it-IT"/>
        </w:rPr>
        <w:t>g</w:t>
      </w:r>
      <w:r w:rsidRPr="00F27143">
        <w:rPr>
          <w:rFonts w:ascii="Times New Roman" w:eastAsia="Times New Roman" w:hAnsi="Times New Roman" w:cs="Times New Roman"/>
          <w:lang w:eastAsia="it-IT"/>
        </w:rPr>
        <w:t>rafico</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ap</w:t>
      </w:r>
      <w:r w:rsidRPr="00F27143">
        <w:rPr>
          <w:rFonts w:ascii="Times New Roman" w:eastAsia="Times New Roman" w:hAnsi="Times New Roman" w:cs="Times New Roman"/>
          <w:spacing w:val="1"/>
          <w:lang w:eastAsia="it-IT"/>
        </w:rPr>
        <w:t>p</w:t>
      </w:r>
      <w:r w:rsidRPr="00F27143">
        <w:rPr>
          <w:rFonts w:ascii="Times New Roman" w:eastAsia="Times New Roman" w:hAnsi="Times New Roman" w:cs="Times New Roman"/>
          <w:spacing w:val="-1"/>
          <w:lang w:eastAsia="it-IT"/>
        </w:rPr>
        <w:t>r</w:t>
      </w:r>
      <w:r w:rsidRPr="00F27143">
        <w:rPr>
          <w:rFonts w:ascii="Times New Roman" w:eastAsia="Times New Roman" w:hAnsi="Times New Roman" w:cs="Times New Roman"/>
          <w:lang w:eastAsia="it-IT"/>
        </w:rPr>
        <w:t>opriato</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in relazio</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e a</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fe</w:t>
      </w:r>
      <w:r w:rsidRPr="00F27143">
        <w:rPr>
          <w:rFonts w:ascii="Times New Roman" w:eastAsia="Times New Roman" w:hAnsi="Times New Roman" w:cs="Times New Roman"/>
          <w:spacing w:val="1"/>
          <w:lang w:eastAsia="it-IT"/>
        </w:rPr>
        <w:t>no</w:t>
      </w:r>
      <w:r w:rsidRPr="00F27143">
        <w:rPr>
          <w:rFonts w:ascii="Times New Roman" w:eastAsia="Times New Roman" w:hAnsi="Times New Roman" w:cs="Times New Roman"/>
          <w:spacing w:val="-2"/>
          <w:lang w:eastAsia="it-IT"/>
        </w:rPr>
        <w:t>m</w:t>
      </w:r>
      <w:r w:rsidRPr="00F27143">
        <w:rPr>
          <w:rFonts w:ascii="Times New Roman" w:eastAsia="Times New Roman" w:hAnsi="Times New Roman" w:cs="Times New Roman"/>
          <w:lang w:eastAsia="it-IT"/>
        </w:rPr>
        <w:t>e</w:t>
      </w:r>
      <w:r w:rsidRPr="00F27143">
        <w:rPr>
          <w:rFonts w:ascii="Times New Roman" w:eastAsia="Times New Roman" w:hAnsi="Times New Roman" w:cs="Times New Roman"/>
          <w:spacing w:val="1"/>
          <w:lang w:eastAsia="it-IT"/>
        </w:rPr>
        <w:t>n</w:t>
      </w:r>
      <w:r w:rsidRPr="00F27143">
        <w:rPr>
          <w:rFonts w:ascii="Times New Roman" w:eastAsia="Times New Roman" w:hAnsi="Times New Roman" w:cs="Times New Roman"/>
          <w:lang w:eastAsia="it-IT"/>
        </w:rPr>
        <w:t>i studiati c</w:t>
      </w:r>
      <w:r w:rsidRPr="00F27143">
        <w:rPr>
          <w:rFonts w:ascii="Times New Roman" w:eastAsia="Times New Roman" w:hAnsi="Times New Roman" w:cs="Times New Roman"/>
          <w:spacing w:val="-1"/>
          <w:lang w:eastAsia="it-IT"/>
        </w:rPr>
        <w:t>o</w:t>
      </w:r>
      <w:r w:rsidRPr="00F27143">
        <w:rPr>
          <w:rFonts w:ascii="Times New Roman" w:eastAsia="Times New Roman" w:hAnsi="Times New Roman" w:cs="Times New Roman"/>
          <w:lang w:eastAsia="it-IT"/>
        </w:rPr>
        <w:t>n</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 xml:space="preserve">le </w:t>
      </w:r>
      <w:r w:rsidRPr="00F27143">
        <w:rPr>
          <w:rFonts w:ascii="Times New Roman" w:eastAsia="Times New Roman" w:hAnsi="Times New Roman" w:cs="Times New Roman"/>
          <w:spacing w:val="-2"/>
          <w:lang w:eastAsia="it-IT"/>
        </w:rPr>
        <w:t>l</w:t>
      </w:r>
      <w:r w:rsidRPr="00F27143">
        <w:rPr>
          <w:rFonts w:ascii="Times New Roman" w:eastAsia="Times New Roman" w:hAnsi="Times New Roman" w:cs="Times New Roman"/>
          <w:lang w:eastAsia="it-IT"/>
        </w:rPr>
        <w:t>eggi</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sui</w:t>
      </w:r>
      <w:r w:rsidRPr="00F27143">
        <w:rPr>
          <w:rFonts w:ascii="Times New Roman" w:eastAsia="Times New Roman" w:hAnsi="Times New Roman" w:cs="Times New Roman"/>
          <w:spacing w:val="-1"/>
          <w:lang w:eastAsia="it-IT"/>
        </w:rPr>
        <w:t xml:space="preserve"> </w:t>
      </w:r>
      <w:r w:rsidRPr="00F27143">
        <w:rPr>
          <w:rFonts w:ascii="Times New Roman" w:eastAsia="Times New Roman" w:hAnsi="Times New Roman" w:cs="Times New Roman"/>
          <w:lang w:eastAsia="it-IT"/>
        </w:rPr>
        <w:t>fluid</w:t>
      </w:r>
      <w:r w:rsidRPr="00F27143">
        <w:rPr>
          <w:rFonts w:ascii="Times New Roman" w:eastAsia="Times New Roman" w:hAnsi="Times New Roman" w:cs="Times New Roman"/>
          <w:spacing w:val="-2"/>
          <w:lang w:eastAsia="it-IT"/>
        </w:rPr>
        <w:t>i</w:t>
      </w:r>
      <w:r w:rsidRPr="00F27143">
        <w:rPr>
          <w:rFonts w:ascii="Times New Roman" w:eastAsia="Times New Roman" w:hAnsi="Times New Roman" w:cs="Times New Roman"/>
          <w:lang w:eastAsia="it-IT"/>
        </w:rPr>
        <w:t>.</w:t>
      </w:r>
    </w:p>
    <w:p w:rsidR="00F27143" w:rsidRPr="00F27143" w:rsidRDefault="00F27143" w:rsidP="00F27143">
      <w:pPr>
        <w:tabs>
          <w:tab w:val="center" w:pos="4819"/>
          <w:tab w:val="right" w:pos="9638"/>
        </w:tabs>
        <w:snapToGrid w:val="0"/>
        <w:spacing w:after="0" w:line="240" w:lineRule="auto"/>
        <w:ind w:left="57" w:right="57"/>
        <w:rPr>
          <w:rFonts w:ascii="Times New Roman" w:hAnsi="Times New Roman" w:cs="Times New Roman"/>
        </w:rPr>
      </w:pPr>
      <w:r w:rsidRPr="00F27143">
        <w:rPr>
          <w:rFonts w:ascii="Times New Roman" w:hAnsi="Times New Roman"/>
          <w:i/>
          <w:u w:val="single"/>
        </w:rPr>
        <w:t>La temperatura e il calore:</w:t>
      </w:r>
      <w:r w:rsidRPr="00F27143">
        <w:rPr>
          <w:rFonts w:ascii="Times New Roman" w:hAnsi="Times New Roman"/>
          <w:b/>
          <w:sz w:val="16"/>
        </w:rPr>
        <w:t xml:space="preserve"> </w:t>
      </w:r>
      <w:r w:rsidRPr="00F27143">
        <w:rPr>
          <w:rFonts w:ascii="Times New Roman" w:hAnsi="Times New Roman" w:cs="Times New Roman"/>
        </w:rPr>
        <w:t>Sap</w:t>
      </w:r>
      <w:r w:rsidRPr="00F27143">
        <w:rPr>
          <w:rFonts w:ascii="Times New Roman" w:hAnsi="Times New Roman" w:cs="Times New Roman"/>
          <w:spacing w:val="-1"/>
        </w:rPr>
        <w:t>e</w:t>
      </w:r>
      <w:r w:rsidRPr="00F27143">
        <w:rPr>
          <w:rFonts w:ascii="Times New Roman" w:hAnsi="Times New Roman" w:cs="Times New Roman"/>
        </w:rPr>
        <w:t xml:space="preserve">r </w:t>
      </w:r>
      <w:r w:rsidRPr="00F27143">
        <w:rPr>
          <w:rFonts w:ascii="Times New Roman" w:hAnsi="Times New Roman" w:cs="Times New Roman"/>
          <w:spacing w:val="-1"/>
        </w:rPr>
        <w:t>e</w:t>
      </w:r>
      <w:r w:rsidRPr="00F27143">
        <w:rPr>
          <w:rFonts w:ascii="Times New Roman" w:hAnsi="Times New Roman" w:cs="Times New Roman"/>
          <w:spacing w:val="1"/>
        </w:rPr>
        <w:t>n</w:t>
      </w:r>
      <w:r w:rsidRPr="00F27143">
        <w:rPr>
          <w:rFonts w:ascii="Times New Roman" w:hAnsi="Times New Roman" w:cs="Times New Roman"/>
        </w:rPr>
        <w:t>unciare il pr</w:t>
      </w:r>
      <w:r w:rsidRPr="00F27143">
        <w:rPr>
          <w:rFonts w:ascii="Times New Roman" w:hAnsi="Times New Roman" w:cs="Times New Roman"/>
          <w:spacing w:val="-2"/>
        </w:rPr>
        <w:t>i</w:t>
      </w:r>
      <w:r w:rsidRPr="00F27143">
        <w:rPr>
          <w:rFonts w:ascii="Times New Roman" w:hAnsi="Times New Roman" w:cs="Times New Roman"/>
          <w:spacing w:val="1"/>
        </w:rPr>
        <w:t>n</w:t>
      </w:r>
      <w:r w:rsidRPr="00F27143">
        <w:rPr>
          <w:rFonts w:ascii="Times New Roman" w:hAnsi="Times New Roman" w:cs="Times New Roman"/>
        </w:rPr>
        <w:t xml:space="preserve">cipio </w:t>
      </w:r>
      <w:r w:rsidRPr="00F27143">
        <w:rPr>
          <w:rFonts w:ascii="Times New Roman" w:hAnsi="Times New Roman" w:cs="Times New Roman"/>
          <w:spacing w:val="-1"/>
        </w:rPr>
        <w:t>z</w:t>
      </w:r>
      <w:r w:rsidRPr="00F27143">
        <w:rPr>
          <w:rFonts w:ascii="Times New Roman" w:hAnsi="Times New Roman" w:cs="Times New Roman"/>
        </w:rPr>
        <w:t>ero; Essere</w:t>
      </w:r>
      <w:r w:rsidRPr="00F27143">
        <w:rPr>
          <w:rFonts w:ascii="Times New Roman" w:hAnsi="Times New Roman" w:cs="Times New Roman"/>
          <w:spacing w:val="2"/>
        </w:rPr>
        <w:t xml:space="preserve"> </w:t>
      </w:r>
      <w:r w:rsidRPr="00F27143">
        <w:rPr>
          <w:rFonts w:ascii="Times New Roman" w:hAnsi="Times New Roman" w:cs="Times New Roman"/>
        </w:rPr>
        <w:t>in</w:t>
      </w:r>
      <w:r w:rsidRPr="00F27143">
        <w:rPr>
          <w:rFonts w:ascii="Times New Roman" w:hAnsi="Times New Roman" w:cs="Times New Roman"/>
          <w:spacing w:val="1"/>
        </w:rPr>
        <w:t xml:space="preserve"> </w:t>
      </w:r>
      <w:r w:rsidRPr="00F27143">
        <w:rPr>
          <w:rFonts w:ascii="Times New Roman" w:hAnsi="Times New Roman" w:cs="Times New Roman"/>
          <w:spacing w:val="-1"/>
        </w:rPr>
        <w:t>g</w:t>
      </w:r>
      <w:r w:rsidRPr="00F27143">
        <w:rPr>
          <w:rFonts w:ascii="Times New Roman" w:hAnsi="Times New Roman" w:cs="Times New Roman"/>
        </w:rPr>
        <w:t>ra</w:t>
      </w:r>
      <w:r w:rsidRPr="00F27143">
        <w:rPr>
          <w:rFonts w:ascii="Times New Roman" w:hAnsi="Times New Roman" w:cs="Times New Roman"/>
          <w:spacing w:val="-1"/>
        </w:rPr>
        <w:t>d</w:t>
      </w:r>
      <w:r w:rsidRPr="00F27143">
        <w:rPr>
          <w:rFonts w:ascii="Times New Roman" w:hAnsi="Times New Roman" w:cs="Times New Roman"/>
        </w:rPr>
        <w:t>o</w:t>
      </w:r>
      <w:r w:rsidRPr="00F27143">
        <w:rPr>
          <w:rFonts w:ascii="Times New Roman" w:hAnsi="Times New Roman" w:cs="Times New Roman"/>
          <w:spacing w:val="2"/>
        </w:rPr>
        <w:t xml:space="preserve"> </w:t>
      </w:r>
      <w:r w:rsidRPr="00F27143">
        <w:rPr>
          <w:rFonts w:ascii="Times New Roman" w:hAnsi="Times New Roman" w:cs="Times New Roman"/>
        </w:rPr>
        <w:t>di des</w:t>
      </w:r>
      <w:r w:rsidRPr="00F27143">
        <w:rPr>
          <w:rFonts w:ascii="Times New Roman" w:hAnsi="Times New Roman" w:cs="Times New Roman"/>
          <w:spacing w:val="-1"/>
        </w:rPr>
        <w:t>c</w:t>
      </w:r>
      <w:r w:rsidRPr="00F27143">
        <w:rPr>
          <w:rFonts w:ascii="Times New Roman" w:hAnsi="Times New Roman" w:cs="Times New Roman"/>
        </w:rPr>
        <w:t>rivere</w:t>
      </w:r>
      <w:r w:rsidRPr="00F27143">
        <w:rPr>
          <w:rFonts w:ascii="Times New Roman" w:hAnsi="Times New Roman" w:cs="Times New Roman"/>
          <w:spacing w:val="1"/>
        </w:rPr>
        <w:t xml:space="preserve"> </w:t>
      </w:r>
      <w:r w:rsidRPr="00F27143">
        <w:rPr>
          <w:rFonts w:ascii="Times New Roman" w:hAnsi="Times New Roman" w:cs="Times New Roman"/>
        </w:rPr>
        <w:t>la</w:t>
      </w:r>
      <w:r w:rsidRPr="00F27143">
        <w:rPr>
          <w:rFonts w:ascii="Times New Roman" w:hAnsi="Times New Roman" w:cs="Times New Roman"/>
          <w:spacing w:val="2"/>
        </w:rPr>
        <w:t xml:space="preserve"> </w:t>
      </w:r>
      <w:r w:rsidRPr="00F27143">
        <w:rPr>
          <w:rFonts w:ascii="Times New Roman" w:hAnsi="Times New Roman" w:cs="Times New Roman"/>
        </w:rPr>
        <w:t>tarat</w:t>
      </w:r>
      <w:r w:rsidRPr="00F27143">
        <w:rPr>
          <w:rFonts w:ascii="Times New Roman" w:hAnsi="Times New Roman" w:cs="Times New Roman"/>
          <w:spacing w:val="1"/>
        </w:rPr>
        <w:t>u</w:t>
      </w:r>
      <w:r w:rsidRPr="00F27143">
        <w:rPr>
          <w:rFonts w:ascii="Times New Roman" w:hAnsi="Times New Roman" w:cs="Times New Roman"/>
        </w:rPr>
        <w:t>ra</w:t>
      </w:r>
      <w:r w:rsidRPr="00F27143">
        <w:rPr>
          <w:rFonts w:ascii="Times New Roman" w:hAnsi="Times New Roman" w:cs="Times New Roman"/>
          <w:spacing w:val="1"/>
        </w:rPr>
        <w:t xml:space="preserve"> </w:t>
      </w:r>
      <w:r w:rsidRPr="00F27143">
        <w:rPr>
          <w:rFonts w:ascii="Times New Roman" w:hAnsi="Times New Roman" w:cs="Times New Roman"/>
        </w:rPr>
        <w:t>di un ter</w:t>
      </w:r>
      <w:r w:rsidRPr="00F27143">
        <w:rPr>
          <w:rFonts w:ascii="Times New Roman" w:hAnsi="Times New Roman" w:cs="Times New Roman"/>
          <w:spacing w:val="-2"/>
        </w:rPr>
        <w:t>m</w:t>
      </w:r>
      <w:r w:rsidRPr="00F27143">
        <w:rPr>
          <w:rFonts w:ascii="Times New Roman" w:hAnsi="Times New Roman" w:cs="Times New Roman"/>
        </w:rPr>
        <w:t>oscopio</w:t>
      </w:r>
      <w:r w:rsidRPr="00F27143">
        <w:rPr>
          <w:rFonts w:ascii="Times New Roman" w:hAnsi="Times New Roman" w:cs="Times New Roman"/>
          <w:spacing w:val="1"/>
        </w:rPr>
        <w:t xml:space="preserve"> </w:t>
      </w:r>
      <w:r w:rsidRPr="00F27143">
        <w:rPr>
          <w:rFonts w:ascii="Times New Roman" w:hAnsi="Times New Roman" w:cs="Times New Roman"/>
        </w:rPr>
        <w:t>u</w:t>
      </w:r>
      <w:r w:rsidRPr="00F27143">
        <w:rPr>
          <w:rFonts w:ascii="Times New Roman" w:hAnsi="Times New Roman" w:cs="Times New Roman"/>
          <w:spacing w:val="-2"/>
        </w:rPr>
        <w:t>t</w:t>
      </w:r>
      <w:r w:rsidRPr="00F27143">
        <w:rPr>
          <w:rFonts w:ascii="Times New Roman" w:hAnsi="Times New Roman" w:cs="Times New Roman"/>
        </w:rPr>
        <w:t xml:space="preserve">ilizzando due </w:t>
      </w:r>
      <w:r w:rsidRPr="00F27143">
        <w:rPr>
          <w:rFonts w:ascii="Times New Roman" w:hAnsi="Times New Roman" w:cs="Times New Roman"/>
          <w:spacing w:val="-1"/>
        </w:rPr>
        <w:t>p</w:t>
      </w:r>
      <w:r w:rsidRPr="00F27143">
        <w:rPr>
          <w:rFonts w:ascii="Times New Roman" w:hAnsi="Times New Roman" w:cs="Times New Roman"/>
        </w:rPr>
        <w:t>unti fissi sia</w:t>
      </w:r>
      <w:r w:rsidRPr="00F27143">
        <w:rPr>
          <w:rFonts w:ascii="Times New Roman" w:hAnsi="Times New Roman" w:cs="Times New Roman"/>
          <w:spacing w:val="1"/>
        </w:rPr>
        <w:t xml:space="preserve"> </w:t>
      </w:r>
      <w:r w:rsidRPr="00F27143">
        <w:rPr>
          <w:rFonts w:ascii="Times New Roman" w:hAnsi="Times New Roman" w:cs="Times New Roman"/>
        </w:rPr>
        <w:t>p</w:t>
      </w:r>
      <w:r w:rsidRPr="00F27143">
        <w:rPr>
          <w:rFonts w:ascii="Times New Roman" w:hAnsi="Times New Roman" w:cs="Times New Roman"/>
          <w:spacing w:val="-1"/>
        </w:rPr>
        <w:t>e</w:t>
      </w:r>
      <w:r w:rsidRPr="00F27143">
        <w:rPr>
          <w:rFonts w:ascii="Times New Roman" w:hAnsi="Times New Roman" w:cs="Times New Roman"/>
        </w:rPr>
        <w:t>r la scala Celsius sia p</w:t>
      </w:r>
      <w:r w:rsidRPr="00F27143">
        <w:rPr>
          <w:rFonts w:ascii="Times New Roman" w:hAnsi="Times New Roman" w:cs="Times New Roman"/>
          <w:spacing w:val="-1"/>
        </w:rPr>
        <w:t>e</w:t>
      </w:r>
      <w:r w:rsidRPr="00F27143">
        <w:rPr>
          <w:rFonts w:ascii="Times New Roman" w:hAnsi="Times New Roman" w:cs="Times New Roman"/>
        </w:rPr>
        <w:t>r la sca</w:t>
      </w:r>
      <w:r w:rsidRPr="00F27143">
        <w:rPr>
          <w:rFonts w:ascii="Times New Roman" w:hAnsi="Times New Roman" w:cs="Times New Roman"/>
          <w:spacing w:val="-2"/>
        </w:rPr>
        <w:t>l</w:t>
      </w:r>
      <w:r w:rsidRPr="00F27143">
        <w:rPr>
          <w:rFonts w:ascii="Times New Roman" w:hAnsi="Times New Roman" w:cs="Times New Roman"/>
        </w:rPr>
        <w:t>a Fahr</w:t>
      </w:r>
      <w:r w:rsidRPr="00F27143">
        <w:rPr>
          <w:rFonts w:ascii="Times New Roman" w:hAnsi="Times New Roman" w:cs="Times New Roman"/>
          <w:spacing w:val="-1"/>
        </w:rPr>
        <w:t>e</w:t>
      </w:r>
      <w:r w:rsidRPr="00F27143">
        <w:rPr>
          <w:rFonts w:ascii="Times New Roman" w:hAnsi="Times New Roman" w:cs="Times New Roman"/>
        </w:rPr>
        <w:t>nheit; Essere</w:t>
      </w:r>
      <w:r w:rsidRPr="00F27143">
        <w:rPr>
          <w:rFonts w:ascii="Times New Roman" w:hAnsi="Times New Roman" w:cs="Times New Roman"/>
          <w:spacing w:val="1"/>
        </w:rPr>
        <w:t xml:space="preserve"> </w:t>
      </w:r>
      <w:r w:rsidRPr="00F27143">
        <w:rPr>
          <w:rFonts w:ascii="Times New Roman" w:hAnsi="Times New Roman" w:cs="Times New Roman"/>
          <w:spacing w:val="-2"/>
        </w:rPr>
        <w:t>i</w:t>
      </w:r>
      <w:r w:rsidRPr="00F27143">
        <w:rPr>
          <w:rFonts w:ascii="Times New Roman" w:hAnsi="Times New Roman" w:cs="Times New Roman"/>
        </w:rPr>
        <w:t>n gr</w:t>
      </w:r>
      <w:r w:rsidRPr="00F27143">
        <w:rPr>
          <w:rFonts w:ascii="Times New Roman" w:hAnsi="Times New Roman" w:cs="Times New Roman"/>
          <w:spacing w:val="-1"/>
        </w:rPr>
        <w:t>ad</w:t>
      </w:r>
      <w:r w:rsidRPr="00F27143">
        <w:rPr>
          <w:rFonts w:ascii="Times New Roman" w:hAnsi="Times New Roman" w:cs="Times New Roman"/>
        </w:rPr>
        <w:t>o di</w:t>
      </w:r>
      <w:r w:rsidRPr="00F27143">
        <w:rPr>
          <w:rFonts w:ascii="Times New Roman" w:hAnsi="Times New Roman" w:cs="Times New Roman"/>
          <w:spacing w:val="1"/>
        </w:rPr>
        <w:t xml:space="preserve"> </w:t>
      </w:r>
      <w:r w:rsidRPr="00F27143">
        <w:rPr>
          <w:rFonts w:ascii="Times New Roman" w:hAnsi="Times New Roman" w:cs="Times New Roman"/>
        </w:rPr>
        <w:t>convertire</w:t>
      </w:r>
      <w:r w:rsidRPr="00F27143">
        <w:rPr>
          <w:rFonts w:ascii="Times New Roman" w:hAnsi="Times New Roman" w:cs="Times New Roman"/>
          <w:spacing w:val="1"/>
        </w:rPr>
        <w:t xml:space="preserve"> </w:t>
      </w:r>
      <w:r w:rsidRPr="00F27143">
        <w:rPr>
          <w:rFonts w:ascii="Times New Roman" w:hAnsi="Times New Roman" w:cs="Times New Roman"/>
        </w:rPr>
        <w:t>le</w:t>
      </w:r>
      <w:r w:rsidRPr="00F27143">
        <w:rPr>
          <w:rFonts w:ascii="Times New Roman" w:hAnsi="Times New Roman" w:cs="Times New Roman"/>
          <w:spacing w:val="1"/>
        </w:rPr>
        <w:t xml:space="preserve"> </w:t>
      </w:r>
      <w:r w:rsidRPr="00F27143">
        <w:rPr>
          <w:rFonts w:ascii="Times New Roman" w:hAnsi="Times New Roman" w:cs="Times New Roman"/>
        </w:rPr>
        <w:t>te</w:t>
      </w:r>
      <w:r w:rsidRPr="00F27143">
        <w:rPr>
          <w:rFonts w:ascii="Times New Roman" w:hAnsi="Times New Roman" w:cs="Times New Roman"/>
          <w:spacing w:val="-2"/>
        </w:rPr>
        <w:t>m</w:t>
      </w:r>
      <w:r w:rsidRPr="00F27143">
        <w:rPr>
          <w:rFonts w:ascii="Times New Roman" w:hAnsi="Times New Roman" w:cs="Times New Roman"/>
          <w:spacing w:val="1"/>
        </w:rPr>
        <w:t>p</w:t>
      </w:r>
      <w:r w:rsidRPr="00F27143">
        <w:rPr>
          <w:rFonts w:ascii="Times New Roman" w:hAnsi="Times New Roman" w:cs="Times New Roman"/>
        </w:rPr>
        <w:t>erature s</w:t>
      </w:r>
      <w:r w:rsidRPr="00F27143">
        <w:rPr>
          <w:rFonts w:ascii="Times New Roman" w:hAnsi="Times New Roman" w:cs="Times New Roman"/>
          <w:spacing w:val="1"/>
        </w:rPr>
        <w:t>u</w:t>
      </w:r>
      <w:r w:rsidRPr="00F27143">
        <w:rPr>
          <w:rFonts w:ascii="Times New Roman" w:hAnsi="Times New Roman" w:cs="Times New Roman"/>
        </w:rPr>
        <w:t xml:space="preserve">lla scala </w:t>
      </w:r>
      <w:r w:rsidRPr="00F27143">
        <w:rPr>
          <w:rFonts w:ascii="Times New Roman" w:hAnsi="Times New Roman" w:cs="Times New Roman"/>
          <w:spacing w:val="-2"/>
        </w:rPr>
        <w:t>C</w:t>
      </w:r>
      <w:r w:rsidRPr="00F27143">
        <w:rPr>
          <w:rFonts w:ascii="Times New Roman" w:hAnsi="Times New Roman" w:cs="Times New Roman"/>
        </w:rPr>
        <w:t>elsi</w:t>
      </w:r>
      <w:r w:rsidRPr="00F27143">
        <w:rPr>
          <w:rFonts w:ascii="Times New Roman" w:hAnsi="Times New Roman" w:cs="Times New Roman"/>
          <w:spacing w:val="1"/>
        </w:rPr>
        <w:t>u</w:t>
      </w:r>
      <w:r w:rsidRPr="00F27143">
        <w:rPr>
          <w:rFonts w:ascii="Times New Roman" w:hAnsi="Times New Roman" w:cs="Times New Roman"/>
        </w:rPr>
        <w:t>s in q</w:t>
      </w:r>
      <w:r w:rsidRPr="00F27143">
        <w:rPr>
          <w:rFonts w:ascii="Times New Roman" w:hAnsi="Times New Roman" w:cs="Times New Roman"/>
          <w:spacing w:val="1"/>
        </w:rPr>
        <w:t>u</w:t>
      </w:r>
      <w:r w:rsidRPr="00F27143">
        <w:rPr>
          <w:rFonts w:ascii="Times New Roman" w:hAnsi="Times New Roman" w:cs="Times New Roman"/>
        </w:rPr>
        <w:t>elle s</w:t>
      </w:r>
      <w:r w:rsidRPr="00F27143">
        <w:rPr>
          <w:rFonts w:ascii="Times New Roman" w:hAnsi="Times New Roman" w:cs="Times New Roman"/>
          <w:spacing w:val="1"/>
        </w:rPr>
        <w:t>u</w:t>
      </w:r>
      <w:r w:rsidRPr="00F27143">
        <w:rPr>
          <w:rFonts w:ascii="Times New Roman" w:hAnsi="Times New Roman" w:cs="Times New Roman"/>
        </w:rPr>
        <w:t>lla scala Fahrenheit e</w:t>
      </w:r>
      <w:r w:rsidRPr="00F27143">
        <w:rPr>
          <w:rFonts w:ascii="Times New Roman" w:hAnsi="Times New Roman" w:cs="Times New Roman"/>
          <w:spacing w:val="-1"/>
        </w:rPr>
        <w:t xml:space="preserve"> </w:t>
      </w:r>
      <w:r w:rsidRPr="00F27143">
        <w:rPr>
          <w:rFonts w:ascii="Times New Roman" w:hAnsi="Times New Roman" w:cs="Times New Roman"/>
        </w:rPr>
        <w:t>vicevers</w:t>
      </w:r>
      <w:r w:rsidRPr="00F27143">
        <w:rPr>
          <w:rFonts w:ascii="Times New Roman" w:hAnsi="Times New Roman" w:cs="Times New Roman"/>
          <w:spacing w:val="-1"/>
        </w:rPr>
        <w:t>a</w:t>
      </w:r>
      <w:r w:rsidRPr="00F27143">
        <w:rPr>
          <w:rFonts w:ascii="Times New Roman" w:hAnsi="Times New Roman" w:cs="Times New Roman"/>
        </w:rPr>
        <w:t>;</w:t>
      </w:r>
      <w:r w:rsidRPr="00F27143">
        <w:rPr>
          <w:sz w:val="20"/>
          <w:szCs w:val="20"/>
        </w:rPr>
        <w:t xml:space="preserve"> </w:t>
      </w:r>
      <w:r w:rsidRPr="00F27143">
        <w:rPr>
          <w:rFonts w:ascii="Times New Roman" w:hAnsi="Times New Roman" w:cs="Times New Roman"/>
        </w:rPr>
        <w:t>Essere</w:t>
      </w:r>
      <w:r w:rsidRPr="00F27143">
        <w:rPr>
          <w:rFonts w:ascii="Times New Roman" w:hAnsi="Times New Roman" w:cs="Times New Roman"/>
          <w:spacing w:val="1"/>
        </w:rPr>
        <w:t xml:space="preserve"> </w:t>
      </w:r>
      <w:r w:rsidRPr="00F27143">
        <w:rPr>
          <w:rFonts w:ascii="Times New Roman" w:hAnsi="Times New Roman" w:cs="Times New Roman"/>
        </w:rPr>
        <w:t>in</w:t>
      </w:r>
      <w:r w:rsidRPr="00F27143">
        <w:rPr>
          <w:rFonts w:ascii="Times New Roman" w:hAnsi="Times New Roman" w:cs="Times New Roman"/>
          <w:spacing w:val="2"/>
        </w:rPr>
        <w:t xml:space="preserve"> </w:t>
      </w:r>
      <w:r w:rsidRPr="00F27143">
        <w:rPr>
          <w:rFonts w:ascii="Times New Roman" w:hAnsi="Times New Roman" w:cs="Times New Roman"/>
        </w:rPr>
        <w:t>gra</w:t>
      </w:r>
      <w:r w:rsidRPr="00F27143">
        <w:rPr>
          <w:rFonts w:ascii="Times New Roman" w:hAnsi="Times New Roman" w:cs="Times New Roman"/>
          <w:spacing w:val="1"/>
        </w:rPr>
        <w:t>d</w:t>
      </w:r>
      <w:r w:rsidRPr="00F27143">
        <w:rPr>
          <w:rFonts w:ascii="Times New Roman" w:hAnsi="Times New Roman" w:cs="Times New Roman"/>
        </w:rPr>
        <w:t xml:space="preserve">o </w:t>
      </w:r>
      <w:r w:rsidRPr="00F27143">
        <w:rPr>
          <w:rFonts w:ascii="Times New Roman" w:hAnsi="Times New Roman" w:cs="Times New Roman"/>
          <w:spacing w:val="1"/>
        </w:rPr>
        <w:t>d</w:t>
      </w:r>
      <w:r w:rsidRPr="00F27143">
        <w:rPr>
          <w:rFonts w:ascii="Times New Roman" w:hAnsi="Times New Roman" w:cs="Times New Roman"/>
        </w:rPr>
        <w:t>i</w:t>
      </w:r>
      <w:r w:rsidRPr="00F27143">
        <w:rPr>
          <w:rFonts w:ascii="Times New Roman" w:hAnsi="Times New Roman" w:cs="Times New Roman"/>
          <w:spacing w:val="1"/>
        </w:rPr>
        <w:t xml:space="preserve"> </w:t>
      </w:r>
      <w:r w:rsidRPr="00F27143">
        <w:rPr>
          <w:rFonts w:ascii="Times New Roman" w:hAnsi="Times New Roman" w:cs="Times New Roman"/>
        </w:rPr>
        <w:t>c</w:t>
      </w:r>
      <w:r w:rsidRPr="00F27143">
        <w:rPr>
          <w:rFonts w:ascii="Times New Roman" w:hAnsi="Times New Roman" w:cs="Times New Roman"/>
          <w:spacing w:val="1"/>
        </w:rPr>
        <w:t>o</w:t>
      </w:r>
      <w:r w:rsidRPr="00F27143">
        <w:rPr>
          <w:rFonts w:ascii="Times New Roman" w:hAnsi="Times New Roman" w:cs="Times New Roman"/>
        </w:rPr>
        <w:t>n</w:t>
      </w:r>
      <w:r w:rsidRPr="00F27143">
        <w:rPr>
          <w:rFonts w:ascii="Times New Roman" w:hAnsi="Times New Roman" w:cs="Times New Roman"/>
          <w:spacing w:val="1"/>
        </w:rPr>
        <w:t>v</w:t>
      </w:r>
      <w:r w:rsidRPr="00F27143">
        <w:rPr>
          <w:rFonts w:ascii="Times New Roman" w:hAnsi="Times New Roman" w:cs="Times New Roman"/>
        </w:rPr>
        <w:t>ertire</w:t>
      </w:r>
      <w:r w:rsidRPr="00F27143">
        <w:rPr>
          <w:rFonts w:ascii="Times New Roman" w:hAnsi="Times New Roman" w:cs="Times New Roman"/>
          <w:spacing w:val="1"/>
        </w:rPr>
        <w:t xml:space="preserve"> </w:t>
      </w:r>
      <w:r w:rsidRPr="00F27143">
        <w:rPr>
          <w:rFonts w:ascii="Times New Roman" w:hAnsi="Times New Roman" w:cs="Times New Roman"/>
        </w:rPr>
        <w:t>in</w:t>
      </w:r>
      <w:r w:rsidRPr="00F27143">
        <w:rPr>
          <w:rFonts w:ascii="Times New Roman" w:hAnsi="Times New Roman" w:cs="Times New Roman"/>
          <w:spacing w:val="2"/>
        </w:rPr>
        <w:t xml:space="preserve"> </w:t>
      </w:r>
      <w:r w:rsidRPr="00F27143">
        <w:rPr>
          <w:rFonts w:ascii="Times New Roman" w:hAnsi="Times New Roman" w:cs="Times New Roman"/>
          <w:spacing w:val="1"/>
        </w:rPr>
        <w:t>k</w:t>
      </w:r>
      <w:r w:rsidRPr="00F27143">
        <w:rPr>
          <w:rFonts w:ascii="Times New Roman" w:hAnsi="Times New Roman" w:cs="Times New Roman"/>
        </w:rPr>
        <w:t>el</w:t>
      </w:r>
      <w:r w:rsidRPr="00F27143">
        <w:rPr>
          <w:rFonts w:ascii="Times New Roman" w:hAnsi="Times New Roman" w:cs="Times New Roman"/>
          <w:spacing w:val="1"/>
        </w:rPr>
        <w:t>v</w:t>
      </w:r>
      <w:r w:rsidRPr="00F27143">
        <w:rPr>
          <w:rFonts w:ascii="Times New Roman" w:hAnsi="Times New Roman" w:cs="Times New Roman"/>
        </w:rPr>
        <w:t>in le t</w:t>
      </w:r>
      <w:r w:rsidRPr="00F27143">
        <w:rPr>
          <w:rFonts w:ascii="Times New Roman" w:hAnsi="Times New Roman" w:cs="Times New Roman"/>
          <w:spacing w:val="1"/>
        </w:rPr>
        <w:t>e</w:t>
      </w:r>
      <w:r w:rsidRPr="00F27143">
        <w:rPr>
          <w:rFonts w:ascii="Times New Roman" w:hAnsi="Times New Roman" w:cs="Times New Roman"/>
          <w:spacing w:val="-2"/>
        </w:rPr>
        <w:t>m</w:t>
      </w:r>
      <w:r w:rsidRPr="00F27143">
        <w:rPr>
          <w:rFonts w:ascii="Times New Roman" w:hAnsi="Times New Roman" w:cs="Times New Roman"/>
          <w:spacing w:val="1"/>
        </w:rPr>
        <w:t>p</w:t>
      </w:r>
      <w:r w:rsidRPr="00F27143">
        <w:rPr>
          <w:rFonts w:ascii="Times New Roman" w:hAnsi="Times New Roman" w:cs="Times New Roman"/>
        </w:rPr>
        <w:t>erat</w:t>
      </w:r>
      <w:r w:rsidRPr="00F27143">
        <w:rPr>
          <w:rFonts w:ascii="Times New Roman" w:hAnsi="Times New Roman" w:cs="Times New Roman"/>
          <w:spacing w:val="1"/>
        </w:rPr>
        <w:t>u</w:t>
      </w:r>
      <w:r w:rsidRPr="00F27143">
        <w:rPr>
          <w:rFonts w:ascii="Times New Roman" w:hAnsi="Times New Roman" w:cs="Times New Roman"/>
        </w:rPr>
        <w:t>re mis</w:t>
      </w:r>
      <w:r w:rsidRPr="00F27143">
        <w:rPr>
          <w:rFonts w:ascii="Times New Roman" w:hAnsi="Times New Roman" w:cs="Times New Roman"/>
          <w:spacing w:val="1"/>
        </w:rPr>
        <w:t>u</w:t>
      </w:r>
      <w:r w:rsidRPr="00F27143">
        <w:rPr>
          <w:rFonts w:ascii="Times New Roman" w:hAnsi="Times New Roman" w:cs="Times New Roman"/>
        </w:rPr>
        <w:t>rate in</w:t>
      </w:r>
      <w:r w:rsidRPr="00F27143">
        <w:rPr>
          <w:rFonts w:ascii="Times New Roman" w:hAnsi="Times New Roman" w:cs="Times New Roman"/>
          <w:spacing w:val="1"/>
        </w:rPr>
        <w:t xml:space="preserve"> </w:t>
      </w:r>
      <w:r w:rsidRPr="00F27143">
        <w:rPr>
          <w:rFonts w:ascii="Times New Roman" w:hAnsi="Times New Roman" w:cs="Times New Roman"/>
        </w:rPr>
        <w:t>gra</w:t>
      </w:r>
      <w:r w:rsidRPr="00F27143">
        <w:rPr>
          <w:rFonts w:ascii="Times New Roman" w:hAnsi="Times New Roman" w:cs="Times New Roman"/>
          <w:spacing w:val="1"/>
        </w:rPr>
        <w:t>d</w:t>
      </w:r>
      <w:r w:rsidRPr="00F27143">
        <w:rPr>
          <w:rFonts w:ascii="Times New Roman" w:hAnsi="Times New Roman" w:cs="Times New Roman"/>
        </w:rPr>
        <w:t>i Celsi</w:t>
      </w:r>
      <w:r w:rsidRPr="00F27143">
        <w:rPr>
          <w:rFonts w:ascii="Times New Roman" w:hAnsi="Times New Roman" w:cs="Times New Roman"/>
          <w:spacing w:val="1"/>
        </w:rPr>
        <w:t>u</w:t>
      </w:r>
      <w:r w:rsidRPr="00F27143">
        <w:rPr>
          <w:rFonts w:ascii="Times New Roman" w:hAnsi="Times New Roman" w:cs="Times New Roman"/>
        </w:rPr>
        <w:t>s e in gr</w:t>
      </w:r>
      <w:r w:rsidRPr="00F27143">
        <w:rPr>
          <w:rFonts w:ascii="Times New Roman" w:hAnsi="Times New Roman" w:cs="Times New Roman"/>
          <w:spacing w:val="-1"/>
        </w:rPr>
        <w:t>a</w:t>
      </w:r>
      <w:r w:rsidRPr="00F27143">
        <w:rPr>
          <w:rFonts w:ascii="Times New Roman" w:hAnsi="Times New Roman" w:cs="Times New Roman"/>
          <w:spacing w:val="1"/>
        </w:rPr>
        <w:t>d</w:t>
      </w:r>
      <w:r w:rsidRPr="00F27143">
        <w:rPr>
          <w:rFonts w:ascii="Times New Roman" w:hAnsi="Times New Roman" w:cs="Times New Roman"/>
        </w:rPr>
        <w:t>i F</w:t>
      </w:r>
      <w:r w:rsidRPr="00F27143">
        <w:rPr>
          <w:rFonts w:ascii="Times New Roman" w:hAnsi="Times New Roman" w:cs="Times New Roman"/>
          <w:spacing w:val="-1"/>
        </w:rPr>
        <w:t>a</w:t>
      </w:r>
      <w:r w:rsidRPr="00F27143">
        <w:rPr>
          <w:rFonts w:ascii="Times New Roman" w:hAnsi="Times New Roman" w:cs="Times New Roman"/>
        </w:rPr>
        <w:t>hr</w:t>
      </w:r>
      <w:r w:rsidRPr="00F27143">
        <w:rPr>
          <w:rFonts w:ascii="Times New Roman" w:hAnsi="Times New Roman" w:cs="Times New Roman"/>
          <w:spacing w:val="-1"/>
        </w:rPr>
        <w:t>en</w:t>
      </w:r>
      <w:r w:rsidRPr="00F27143">
        <w:rPr>
          <w:rFonts w:ascii="Times New Roman" w:hAnsi="Times New Roman" w:cs="Times New Roman"/>
        </w:rPr>
        <w:t>h</w:t>
      </w:r>
      <w:r w:rsidRPr="00F27143">
        <w:rPr>
          <w:rFonts w:ascii="Times New Roman" w:hAnsi="Times New Roman" w:cs="Times New Roman"/>
          <w:spacing w:val="-1"/>
        </w:rPr>
        <w:t>e</w:t>
      </w:r>
      <w:r w:rsidRPr="00F27143">
        <w:rPr>
          <w:rFonts w:ascii="Times New Roman" w:hAnsi="Times New Roman" w:cs="Times New Roman"/>
        </w:rPr>
        <w:t>it; Essere</w:t>
      </w:r>
      <w:r w:rsidRPr="00F27143">
        <w:rPr>
          <w:rFonts w:ascii="Times New Roman" w:hAnsi="Times New Roman" w:cs="Times New Roman"/>
          <w:spacing w:val="1"/>
        </w:rPr>
        <w:t xml:space="preserve"> </w:t>
      </w:r>
      <w:r w:rsidRPr="00F27143">
        <w:rPr>
          <w:rFonts w:ascii="Times New Roman" w:hAnsi="Times New Roman" w:cs="Times New Roman"/>
          <w:spacing w:val="-2"/>
        </w:rPr>
        <w:t>i</w:t>
      </w:r>
      <w:r w:rsidRPr="00F27143">
        <w:rPr>
          <w:rFonts w:ascii="Times New Roman" w:hAnsi="Times New Roman" w:cs="Times New Roman"/>
        </w:rPr>
        <w:t>n gr</w:t>
      </w:r>
      <w:r w:rsidRPr="00F27143">
        <w:rPr>
          <w:rFonts w:ascii="Times New Roman" w:hAnsi="Times New Roman" w:cs="Times New Roman"/>
          <w:spacing w:val="-1"/>
        </w:rPr>
        <w:t>ad</w:t>
      </w:r>
      <w:r w:rsidRPr="00F27143">
        <w:rPr>
          <w:rFonts w:ascii="Times New Roman" w:hAnsi="Times New Roman" w:cs="Times New Roman"/>
        </w:rPr>
        <w:t>o di</w:t>
      </w:r>
      <w:r w:rsidRPr="00F27143">
        <w:rPr>
          <w:rFonts w:ascii="Times New Roman" w:hAnsi="Times New Roman" w:cs="Times New Roman"/>
          <w:spacing w:val="1"/>
        </w:rPr>
        <w:t xml:space="preserve"> </w:t>
      </w:r>
      <w:r w:rsidRPr="00F27143">
        <w:rPr>
          <w:rFonts w:ascii="Times New Roman" w:hAnsi="Times New Roman" w:cs="Times New Roman"/>
        </w:rPr>
        <w:t>tracciare ed</w:t>
      </w:r>
      <w:r w:rsidRPr="00F27143">
        <w:rPr>
          <w:rFonts w:ascii="Times New Roman" w:hAnsi="Times New Roman" w:cs="Times New Roman"/>
          <w:spacing w:val="1"/>
        </w:rPr>
        <w:t xml:space="preserve"> </w:t>
      </w:r>
      <w:r w:rsidRPr="00F27143">
        <w:rPr>
          <w:rFonts w:ascii="Times New Roman" w:hAnsi="Times New Roman" w:cs="Times New Roman"/>
        </w:rPr>
        <w:t>int</w:t>
      </w:r>
      <w:r w:rsidRPr="00F27143">
        <w:rPr>
          <w:rFonts w:ascii="Times New Roman" w:hAnsi="Times New Roman" w:cs="Times New Roman"/>
          <w:spacing w:val="-1"/>
        </w:rPr>
        <w:t>e</w:t>
      </w:r>
      <w:r w:rsidRPr="00F27143">
        <w:rPr>
          <w:rFonts w:ascii="Times New Roman" w:hAnsi="Times New Roman" w:cs="Times New Roman"/>
        </w:rPr>
        <w:t>rpretare il gr</w:t>
      </w:r>
      <w:r w:rsidRPr="00F27143">
        <w:rPr>
          <w:rFonts w:ascii="Times New Roman" w:hAnsi="Times New Roman" w:cs="Times New Roman"/>
          <w:spacing w:val="-1"/>
        </w:rPr>
        <w:t>a</w:t>
      </w:r>
      <w:r w:rsidRPr="00F27143">
        <w:rPr>
          <w:rFonts w:ascii="Times New Roman" w:hAnsi="Times New Roman" w:cs="Times New Roman"/>
        </w:rPr>
        <w:t>fico</w:t>
      </w:r>
      <w:r w:rsidRPr="00F27143">
        <w:rPr>
          <w:rFonts w:ascii="Times New Roman" w:hAnsi="Times New Roman" w:cs="Times New Roman"/>
          <w:spacing w:val="1"/>
        </w:rPr>
        <w:t xml:space="preserve"> </w:t>
      </w:r>
      <w:r w:rsidRPr="00F27143">
        <w:rPr>
          <w:rFonts w:ascii="Times New Roman" w:hAnsi="Times New Roman" w:cs="Times New Roman"/>
          <w:spacing w:val="-1"/>
        </w:rPr>
        <w:t>d</w:t>
      </w:r>
      <w:r w:rsidRPr="00F27143">
        <w:rPr>
          <w:rFonts w:ascii="Times New Roman" w:hAnsi="Times New Roman" w:cs="Times New Roman"/>
        </w:rPr>
        <w:t>ella</w:t>
      </w:r>
      <w:r w:rsidRPr="00F27143">
        <w:rPr>
          <w:rFonts w:ascii="Times New Roman" w:hAnsi="Times New Roman" w:cs="Times New Roman"/>
          <w:spacing w:val="1"/>
        </w:rPr>
        <w:t xml:space="preserve"> </w:t>
      </w:r>
      <w:r w:rsidRPr="00F27143">
        <w:rPr>
          <w:rFonts w:ascii="Times New Roman" w:hAnsi="Times New Roman" w:cs="Times New Roman"/>
        </w:rPr>
        <w:t>press</w:t>
      </w:r>
      <w:r w:rsidRPr="00F27143">
        <w:rPr>
          <w:rFonts w:ascii="Times New Roman" w:hAnsi="Times New Roman" w:cs="Times New Roman"/>
          <w:spacing w:val="-2"/>
        </w:rPr>
        <w:t>i</w:t>
      </w:r>
      <w:r w:rsidRPr="00F27143">
        <w:rPr>
          <w:rFonts w:ascii="Times New Roman" w:hAnsi="Times New Roman" w:cs="Times New Roman"/>
        </w:rPr>
        <w:t>one</w:t>
      </w:r>
      <w:r w:rsidRPr="00F27143">
        <w:rPr>
          <w:rFonts w:ascii="Times New Roman" w:hAnsi="Times New Roman" w:cs="Times New Roman"/>
          <w:spacing w:val="1"/>
        </w:rPr>
        <w:t xml:space="preserve"> </w:t>
      </w:r>
      <w:r w:rsidRPr="00F27143">
        <w:rPr>
          <w:rFonts w:ascii="Times New Roman" w:hAnsi="Times New Roman" w:cs="Times New Roman"/>
        </w:rPr>
        <w:t>in f</w:t>
      </w:r>
      <w:r w:rsidRPr="00F27143">
        <w:rPr>
          <w:rFonts w:ascii="Times New Roman" w:hAnsi="Times New Roman" w:cs="Times New Roman"/>
          <w:spacing w:val="-1"/>
        </w:rPr>
        <w:t>u</w:t>
      </w:r>
      <w:r w:rsidRPr="00F27143">
        <w:rPr>
          <w:rFonts w:ascii="Times New Roman" w:hAnsi="Times New Roman" w:cs="Times New Roman"/>
        </w:rPr>
        <w:t>nzi</w:t>
      </w:r>
      <w:r w:rsidRPr="00F27143">
        <w:rPr>
          <w:rFonts w:ascii="Times New Roman" w:hAnsi="Times New Roman" w:cs="Times New Roman"/>
          <w:spacing w:val="-1"/>
        </w:rPr>
        <w:t>o</w:t>
      </w:r>
      <w:r w:rsidRPr="00F27143">
        <w:rPr>
          <w:rFonts w:ascii="Times New Roman" w:hAnsi="Times New Roman" w:cs="Times New Roman"/>
        </w:rPr>
        <w:t>ne</w:t>
      </w:r>
      <w:r w:rsidRPr="00F27143">
        <w:rPr>
          <w:rFonts w:ascii="Times New Roman" w:hAnsi="Times New Roman" w:cs="Times New Roman"/>
          <w:spacing w:val="1"/>
        </w:rPr>
        <w:t xml:space="preserve"> </w:t>
      </w:r>
      <w:r w:rsidRPr="00F27143">
        <w:rPr>
          <w:rFonts w:ascii="Times New Roman" w:hAnsi="Times New Roman" w:cs="Times New Roman"/>
        </w:rPr>
        <w:t>d</w:t>
      </w:r>
      <w:r w:rsidRPr="00F27143">
        <w:rPr>
          <w:rFonts w:ascii="Times New Roman" w:hAnsi="Times New Roman" w:cs="Times New Roman"/>
          <w:spacing w:val="-1"/>
        </w:rPr>
        <w:t>e</w:t>
      </w:r>
      <w:r w:rsidRPr="00F27143">
        <w:rPr>
          <w:rFonts w:ascii="Times New Roman" w:hAnsi="Times New Roman" w:cs="Times New Roman"/>
        </w:rPr>
        <w:t>lla t</w:t>
      </w:r>
      <w:r w:rsidRPr="00F27143">
        <w:rPr>
          <w:rFonts w:ascii="Times New Roman" w:hAnsi="Times New Roman" w:cs="Times New Roman"/>
          <w:spacing w:val="1"/>
        </w:rPr>
        <w:t>e</w:t>
      </w:r>
      <w:r w:rsidRPr="00F27143">
        <w:rPr>
          <w:rFonts w:ascii="Times New Roman" w:hAnsi="Times New Roman" w:cs="Times New Roman"/>
          <w:spacing w:val="-2"/>
        </w:rPr>
        <w:t>m</w:t>
      </w:r>
      <w:r w:rsidRPr="00F27143">
        <w:rPr>
          <w:rFonts w:ascii="Times New Roman" w:hAnsi="Times New Roman" w:cs="Times New Roman"/>
          <w:spacing w:val="1"/>
        </w:rPr>
        <w:t>p</w:t>
      </w:r>
      <w:r w:rsidRPr="00F27143">
        <w:rPr>
          <w:rFonts w:ascii="Times New Roman" w:hAnsi="Times New Roman" w:cs="Times New Roman"/>
        </w:rPr>
        <w:t xml:space="preserve">eratura   per  </w:t>
      </w:r>
      <w:r w:rsidRPr="00F27143">
        <w:rPr>
          <w:rFonts w:ascii="Times New Roman" w:hAnsi="Times New Roman" w:cs="Times New Roman"/>
          <w:spacing w:val="1"/>
        </w:rPr>
        <w:t xml:space="preserve"> </w:t>
      </w:r>
      <w:r w:rsidRPr="00F27143">
        <w:rPr>
          <w:rFonts w:ascii="Times New Roman" w:hAnsi="Times New Roman" w:cs="Times New Roman"/>
        </w:rPr>
        <w:t xml:space="preserve">un  </w:t>
      </w:r>
      <w:r w:rsidRPr="00F27143">
        <w:rPr>
          <w:rFonts w:ascii="Times New Roman" w:hAnsi="Times New Roman" w:cs="Times New Roman"/>
          <w:spacing w:val="1"/>
        </w:rPr>
        <w:t xml:space="preserve"> </w:t>
      </w:r>
      <w:r w:rsidRPr="00F27143">
        <w:rPr>
          <w:rFonts w:ascii="Times New Roman" w:hAnsi="Times New Roman" w:cs="Times New Roman"/>
        </w:rPr>
        <w:t>t</w:t>
      </w:r>
      <w:r w:rsidRPr="00F27143">
        <w:rPr>
          <w:rFonts w:ascii="Times New Roman" w:hAnsi="Times New Roman" w:cs="Times New Roman"/>
          <w:spacing w:val="-1"/>
        </w:rPr>
        <w:t>e</w:t>
      </w:r>
      <w:r w:rsidRPr="00F27143">
        <w:rPr>
          <w:rFonts w:ascii="Times New Roman" w:hAnsi="Times New Roman" w:cs="Times New Roman"/>
        </w:rPr>
        <w:t>r</w:t>
      </w:r>
      <w:r w:rsidRPr="00F27143">
        <w:rPr>
          <w:rFonts w:ascii="Times New Roman" w:hAnsi="Times New Roman" w:cs="Times New Roman"/>
          <w:spacing w:val="-2"/>
        </w:rPr>
        <w:t>m</w:t>
      </w:r>
      <w:r w:rsidRPr="00F27143">
        <w:rPr>
          <w:rFonts w:ascii="Times New Roman" w:hAnsi="Times New Roman" w:cs="Times New Roman"/>
        </w:rPr>
        <w:t xml:space="preserve">ometro  </w:t>
      </w:r>
      <w:r w:rsidRPr="00F27143">
        <w:rPr>
          <w:rFonts w:ascii="Times New Roman" w:hAnsi="Times New Roman" w:cs="Times New Roman"/>
          <w:spacing w:val="1"/>
        </w:rPr>
        <w:t xml:space="preserve"> </w:t>
      </w:r>
      <w:r w:rsidRPr="00F27143">
        <w:rPr>
          <w:rFonts w:ascii="Times New Roman" w:hAnsi="Times New Roman" w:cs="Times New Roman"/>
        </w:rPr>
        <w:t xml:space="preserve">a  </w:t>
      </w:r>
      <w:r w:rsidRPr="00F27143">
        <w:rPr>
          <w:rFonts w:ascii="Times New Roman" w:hAnsi="Times New Roman" w:cs="Times New Roman"/>
          <w:spacing w:val="1"/>
        </w:rPr>
        <w:t xml:space="preserve"> </w:t>
      </w:r>
      <w:r w:rsidRPr="00F27143">
        <w:rPr>
          <w:rFonts w:ascii="Times New Roman" w:hAnsi="Times New Roman" w:cs="Times New Roman"/>
        </w:rPr>
        <w:t>gas   a vo</w:t>
      </w:r>
      <w:r w:rsidRPr="00F27143">
        <w:rPr>
          <w:rFonts w:ascii="Times New Roman" w:hAnsi="Times New Roman" w:cs="Times New Roman"/>
          <w:spacing w:val="-2"/>
        </w:rPr>
        <w:t>l</w:t>
      </w:r>
      <w:r w:rsidRPr="00F27143">
        <w:rPr>
          <w:rFonts w:ascii="Times New Roman" w:hAnsi="Times New Roman" w:cs="Times New Roman"/>
        </w:rPr>
        <w:t>u</w:t>
      </w:r>
      <w:r w:rsidRPr="00F27143">
        <w:rPr>
          <w:rFonts w:ascii="Times New Roman" w:hAnsi="Times New Roman" w:cs="Times New Roman"/>
          <w:spacing w:val="-2"/>
        </w:rPr>
        <w:t>m</w:t>
      </w:r>
      <w:r w:rsidRPr="00F27143">
        <w:rPr>
          <w:rFonts w:ascii="Times New Roman" w:hAnsi="Times New Roman" w:cs="Times New Roman"/>
        </w:rPr>
        <w:t>e</w:t>
      </w:r>
      <w:r w:rsidRPr="00F27143">
        <w:rPr>
          <w:rFonts w:ascii="Times New Roman" w:hAnsi="Times New Roman" w:cs="Times New Roman"/>
          <w:spacing w:val="1"/>
        </w:rPr>
        <w:t xml:space="preserve"> </w:t>
      </w:r>
      <w:r w:rsidRPr="00F27143">
        <w:rPr>
          <w:rFonts w:ascii="Times New Roman" w:hAnsi="Times New Roman" w:cs="Times New Roman"/>
        </w:rPr>
        <w:t>costante</w:t>
      </w:r>
      <w:r w:rsidRPr="00F27143">
        <w:rPr>
          <w:rFonts w:ascii="Times New Roman" w:hAnsi="Times New Roman" w:cs="Times New Roman"/>
          <w:spacing w:val="1"/>
        </w:rPr>
        <w:t xml:space="preserve"> </w:t>
      </w:r>
      <w:r w:rsidRPr="00F27143">
        <w:rPr>
          <w:rFonts w:ascii="Times New Roman" w:hAnsi="Times New Roman" w:cs="Times New Roman"/>
        </w:rPr>
        <w:t>con</w:t>
      </w:r>
      <w:r w:rsidRPr="00F27143">
        <w:rPr>
          <w:rFonts w:ascii="Times New Roman" w:hAnsi="Times New Roman" w:cs="Times New Roman"/>
          <w:spacing w:val="1"/>
        </w:rPr>
        <w:t xml:space="preserve"> </w:t>
      </w:r>
      <w:r w:rsidRPr="00F27143">
        <w:rPr>
          <w:rFonts w:ascii="Times New Roman" w:hAnsi="Times New Roman" w:cs="Times New Roman"/>
        </w:rPr>
        <w:t>estr</w:t>
      </w:r>
      <w:r w:rsidRPr="00F27143">
        <w:rPr>
          <w:rFonts w:ascii="Times New Roman" w:hAnsi="Times New Roman" w:cs="Times New Roman"/>
          <w:spacing w:val="-1"/>
        </w:rPr>
        <w:t>ap</w:t>
      </w:r>
      <w:r w:rsidRPr="00F27143">
        <w:rPr>
          <w:rFonts w:ascii="Times New Roman" w:hAnsi="Times New Roman" w:cs="Times New Roman"/>
        </w:rPr>
        <w:t>o</w:t>
      </w:r>
      <w:r w:rsidRPr="00F27143">
        <w:rPr>
          <w:rFonts w:ascii="Times New Roman" w:hAnsi="Times New Roman" w:cs="Times New Roman"/>
          <w:spacing w:val="-2"/>
        </w:rPr>
        <w:t>l</w:t>
      </w:r>
      <w:r w:rsidRPr="00F27143">
        <w:rPr>
          <w:rFonts w:ascii="Times New Roman" w:hAnsi="Times New Roman" w:cs="Times New Roman"/>
        </w:rPr>
        <w:t>azione allo</w:t>
      </w:r>
      <w:r w:rsidRPr="00F27143">
        <w:rPr>
          <w:rFonts w:ascii="Times New Roman" w:hAnsi="Times New Roman" w:cs="Times New Roman"/>
          <w:spacing w:val="1"/>
        </w:rPr>
        <w:t xml:space="preserve"> </w:t>
      </w:r>
      <w:r w:rsidRPr="00F27143">
        <w:rPr>
          <w:rFonts w:ascii="Times New Roman" w:hAnsi="Times New Roman" w:cs="Times New Roman"/>
        </w:rPr>
        <w:t>z</w:t>
      </w:r>
      <w:r w:rsidRPr="00F27143">
        <w:rPr>
          <w:rFonts w:ascii="Times New Roman" w:hAnsi="Times New Roman" w:cs="Times New Roman"/>
          <w:spacing w:val="-1"/>
        </w:rPr>
        <w:t>e</w:t>
      </w:r>
      <w:r w:rsidRPr="00F27143">
        <w:rPr>
          <w:rFonts w:ascii="Times New Roman" w:hAnsi="Times New Roman" w:cs="Times New Roman"/>
        </w:rPr>
        <w:t>ro assolu</w:t>
      </w:r>
      <w:r w:rsidRPr="00F27143">
        <w:rPr>
          <w:rFonts w:ascii="Times New Roman" w:hAnsi="Times New Roman" w:cs="Times New Roman"/>
          <w:spacing w:val="-2"/>
        </w:rPr>
        <w:t>t</w:t>
      </w:r>
      <w:r w:rsidRPr="00F27143">
        <w:rPr>
          <w:rFonts w:ascii="Times New Roman" w:hAnsi="Times New Roman" w:cs="Times New Roman"/>
          <w:spacing w:val="1"/>
        </w:rPr>
        <w:t>o</w:t>
      </w:r>
      <w:r w:rsidRPr="00F27143">
        <w:rPr>
          <w:rFonts w:ascii="Times New Roman" w:hAnsi="Times New Roman" w:cs="Times New Roman"/>
        </w:rPr>
        <w:t>; Comprendere la differenza tra termoscopio e termometro; Calcolare la variazione di corpi solidi e liquidi sottoposti a riscaldamento; Applicare la legge di alle trasformazioni di un gas; Comprendere come riscaldare un corpo con il calore o con il lavoro; Distinguere fra capacità termica dei corpi e calore specifico delle sostanze;  Saper descrivere il comportamento anomalo dell’acqua e  Indicare cosa si intende per calori latenti; Saper illustrare la definizione di punto triplo e temperatura assoluta.</w:t>
      </w:r>
    </w:p>
    <w:p w:rsidR="00F27143" w:rsidRPr="00F27143" w:rsidRDefault="00F27143" w:rsidP="00F27143">
      <w:pPr>
        <w:tabs>
          <w:tab w:val="center" w:pos="4819"/>
          <w:tab w:val="right" w:pos="9638"/>
        </w:tabs>
        <w:snapToGrid w:val="0"/>
        <w:spacing w:after="0" w:line="240" w:lineRule="auto"/>
        <w:ind w:left="57" w:right="57"/>
        <w:rPr>
          <w:rFonts w:ascii="Times New Roman" w:hAnsi="Times New Roman"/>
          <w:b/>
        </w:rPr>
      </w:pPr>
      <w:r w:rsidRPr="00F27143">
        <w:rPr>
          <w:rFonts w:ascii="Times New Roman" w:hAnsi="Times New Roman"/>
          <w:i/>
          <w:u w:val="single"/>
        </w:rPr>
        <w:t>Il modello microscopico della materia:</w:t>
      </w:r>
      <w:r w:rsidRPr="00F27143">
        <w:rPr>
          <w:rFonts w:ascii="Times New Roman" w:hAnsi="Times New Roman"/>
          <w:b/>
        </w:rPr>
        <w:t xml:space="preserve"> </w:t>
      </w:r>
      <w:r w:rsidRPr="00F27143">
        <w:rPr>
          <w:rFonts w:ascii="Times New Roman" w:hAnsi="Times New Roman" w:cs="Times New Roman"/>
        </w:rPr>
        <w:t>Sap</w:t>
      </w:r>
      <w:r w:rsidRPr="00F27143">
        <w:rPr>
          <w:rFonts w:ascii="Times New Roman" w:hAnsi="Times New Roman" w:cs="Times New Roman"/>
          <w:spacing w:val="-1"/>
        </w:rPr>
        <w:t>e</w:t>
      </w:r>
      <w:r w:rsidRPr="00F27143">
        <w:rPr>
          <w:rFonts w:ascii="Times New Roman" w:hAnsi="Times New Roman" w:cs="Times New Roman"/>
        </w:rPr>
        <w:t xml:space="preserve">r  </w:t>
      </w:r>
      <w:r w:rsidRPr="00F27143">
        <w:rPr>
          <w:rFonts w:ascii="Times New Roman" w:hAnsi="Times New Roman" w:cs="Times New Roman"/>
          <w:spacing w:val="9"/>
        </w:rPr>
        <w:t xml:space="preserve"> </w:t>
      </w:r>
      <w:r w:rsidRPr="00F27143">
        <w:rPr>
          <w:rFonts w:ascii="Times New Roman" w:hAnsi="Times New Roman" w:cs="Times New Roman"/>
          <w:spacing w:val="-1"/>
        </w:rPr>
        <w:t>s</w:t>
      </w:r>
      <w:r w:rsidRPr="00F27143">
        <w:rPr>
          <w:rFonts w:ascii="Times New Roman" w:hAnsi="Times New Roman" w:cs="Times New Roman"/>
          <w:spacing w:val="1"/>
        </w:rPr>
        <w:t>p</w:t>
      </w:r>
      <w:r w:rsidRPr="00F27143">
        <w:rPr>
          <w:rFonts w:ascii="Times New Roman" w:hAnsi="Times New Roman" w:cs="Times New Roman"/>
        </w:rPr>
        <w:t>ieg</w:t>
      </w:r>
      <w:r w:rsidRPr="00F27143">
        <w:rPr>
          <w:rFonts w:ascii="Times New Roman" w:hAnsi="Times New Roman" w:cs="Times New Roman"/>
          <w:spacing w:val="-1"/>
        </w:rPr>
        <w:t>ar</w:t>
      </w:r>
      <w:r w:rsidRPr="00F27143">
        <w:rPr>
          <w:rFonts w:ascii="Times New Roman" w:hAnsi="Times New Roman" w:cs="Times New Roman"/>
        </w:rPr>
        <w:t xml:space="preserve">e  </w:t>
      </w:r>
      <w:r w:rsidRPr="00F27143">
        <w:rPr>
          <w:rFonts w:ascii="Times New Roman" w:hAnsi="Times New Roman" w:cs="Times New Roman"/>
          <w:spacing w:val="8"/>
        </w:rPr>
        <w:t xml:space="preserve"> </w:t>
      </w:r>
      <w:r w:rsidRPr="00F27143">
        <w:rPr>
          <w:rFonts w:ascii="Times New Roman" w:hAnsi="Times New Roman" w:cs="Times New Roman"/>
        </w:rPr>
        <w:t xml:space="preserve">il  </w:t>
      </w:r>
      <w:r w:rsidRPr="00F27143">
        <w:rPr>
          <w:rFonts w:ascii="Times New Roman" w:hAnsi="Times New Roman" w:cs="Times New Roman"/>
          <w:spacing w:val="8"/>
        </w:rPr>
        <w:t xml:space="preserve"> </w:t>
      </w:r>
      <w:r w:rsidRPr="00F27143">
        <w:rPr>
          <w:rFonts w:ascii="Times New Roman" w:hAnsi="Times New Roman" w:cs="Times New Roman"/>
        </w:rPr>
        <w:t>signific</w:t>
      </w:r>
      <w:r w:rsidRPr="00F27143">
        <w:rPr>
          <w:rFonts w:ascii="Times New Roman" w:hAnsi="Times New Roman" w:cs="Times New Roman"/>
          <w:spacing w:val="-1"/>
        </w:rPr>
        <w:t>a</w:t>
      </w:r>
      <w:r w:rsidRPr="00F27143">
        <w:rPr>
          <w:rFonts w:ascii="Times New Roman" w:hAnsi="Times New Roman" w:cs="Times New Roman"/>
        </w:rPr>
        <w:t xml:space="preserve">to  </w:t>
      </w:r>
      <w:r w:rsidRPr="00F27143">
        <w:rPr>
          <w:rFonts w:ascii="Times New Roman" w:hAnsi="Times New Roman" w:cs="Times New Roman"/>
          <w:spacing w:val="9"/>
        </w:rPr>
        <w:t xml:space="preserve"> </w:t>
      </w:r>
      <w:r w:rsidRPr="00F27143">
        <w:rPr>
          <w:rFonts w:ascii="Times New Roman" w:hAnsi="Times New Roman" w:cs="Times New Roman"/>
        </w:rPr>
        <w:t xml:space="preserve">fisico  </w:t>
      </w:r>
      <w:r w:rsidRPr="00F27143">
        <w:rPr>
          <w:rFonts w:ascii="Times New Roman" w:hAnsi="Times New Roman" w:cs="Times New Roman"/>
          <w:spacing w:val="8"/>
        </w:rPr>
        <w:t xml:space="preserve"> </w:t>
      </w:r>
      <w:r w:rsidRPr="00F27143">
        <w:rPr>
          <w:rFonts w:ascii="Times New Roman" w:hAnsi="Times New Roman" w:cs="Times New Roman"/>
        </w:rPr>
        <w:t>del</w:t>
      </w:r>
      <w:r w:rsidRPr="00F27143">
        <w:rPr>
          <w:rFonts w:ascii="Times New Roman" w:hAnsi="Times New Roman" w:cs="Times New Roman"/>
          <w:spacing w:val="-2"/>
        </w:rPr>
        <w:t>l</w:t>
      </w:r>
      <w:r w:rsidRPr="00F27143">
        <w:rPr>
          <w:rFonts w:ascii="Times New Roman" w:hAnsi="Times New Roman" w:cs="Times New Roman"/>
        </w:rPr>
        <w:t xml:space="preserve">a </w:t>
      </w:r>
      <w:r w:rsidRPr="00F27143">
        <w:rPr>
          <w:rFonts w:ascii="Times New Roman" w:hAnsi="Times New Roman" w:cs="Times New Roman"/>
          <w:position w:val="1"/>
        </w:rPr>
        <w:t xml:space="preserve">costante </w:t>
      </w:r>
      <w:r w:rsidRPr="00F27143">
        <w:rPr>
          <w:rFonts w:ascii="Times New Roman" w:hAnsi="Times New Roman" w:cs="Times New Roman"/>
          <w:spacing w:val="32"/>
          <w:position w:val="1"/>
        </w:rPr>
        <w:t xml:space="preserve"> </w:t>
      </w:r>
      <w:r w:rsidRPr="00F27143">
        <w:rPr>
          <w:rFonts w:ascii="Times New Roman" w:hAnsi="Times New Roman" w:cs="Times New Roman"/>
          <w:i/>
          <w:position w:val="1"/>
        </w:rPr>
        <w:t xml:space="preserve">k </w:t>
      </w:r>
      <w:r w:rsidRPr="00F27143">
        <w:rPr>
          <w:rFonts w:ascii="Times New Roman" w:hAnsi="Times New Roman" w:cs="Times New Roman"/>
          <w:i/>
          <w:spacing w:val="31"/>
          <w:position w:val="1"/>
        </w:rPr>
        <w:t xml:space="preserve"> </w:t>
      </w:r>
      <w:r w:rsidRPr="00F27143">
        <w:rPr>
          <w:rFonts w:ascii="Times New Roman" w:hAnsi="Times New Roman" w:cs="Times New Roman"/>
          <w:spacing w:val="1"/>
          <w:position w:val="1"/>
        </w:rPr>
        <w:t>d</w:t>
      </w:r>
      <w:r w:rsidRPr="00F27143">
        <w:rPr>
          <w:rFonts w:ascii="Times New Roman" w:hAnsi="Times New Roman" w:cs="Times New Roman"/>
          <w:position w:val="1"/>
        </w:rPr>
        <w:t xml:space="preserve">i </w:t>
      </w:r>
      <w:r w:rsidRPr="00F27143">
        <w:rPr>
          <w:rFonts w:ascii="Times New Roman" w:hAnsi="Times New Roman" w:cs="Times New Roman"/>
          <w:spacing w:val="30"/>
          <w:position w:val="1"/>
        </w:rPr>
        <w:t xml:space="preserve"> </w:t>
      </w:r>
      <w:proofErr w:type="spellStart"/>
      <w:r w:rsidRPr="00F27143">
        <w:rPr>
          <w:rFonts w:ascii="Times New Roman" w:hAnsi="Times New Roman" w:cs="Times New Roman"/>
          <w:position w:val="1"/>
        </w:rPr>
        <w:t>B</w:t>
      </w:r>
      <w:r w:rsidRPr="00F27143">
        <w:rPr>
          <w:rFonts w:ascii="Times New Roman" w:hAnsi="Times New Roman" w:cs="Times New Roman"/>
          <w:spacing w:val="1"/>
          <w:position w:val="1"/>
        </w:rPr>
        <w:t>o</w:t>
      </w:r>
      <w:r w:rsidRPr="00F27143">
        <w:rPr>
          <w:rFonts w:ascii="Times New Roman" w:hAnsi="Times New Roman" w:cs="Times New Roman"/>
          <w:position w:val="1"/>
        </w:rPr>
        <w:t>ltz</w:t>
      </w:r>
      <w:r w:rsidRPr="00F27143">
        <w:rPr>
          <w:rFonts w:ascii="Times New Roman" w:hAnsi="Times New Roman" w:cs="Times New Roman"/>
          <w:spacing w:val="-2"/>
          <w:position w:val="1"/>
        </w:rPr>
        <w:t>m</w:t>
      </w:r>
      <w:r w:rsidRPr="00F27143">
        <w:rPr>
          <w:rFonts w:ascii="Times New Roman" w:hAnsi="Times New Roman" w:cs="Times New Roman"/>
          <w:position w:val="1"/>
        </w:rPr>
        <w:t>a</w:t>
      </w:r>
      <w:r w:rsidRPr="00F27143">
        <w:rPr>
          <w:rFonts w:ascii="Times New Roman" w:hAnsi="Times New Roman" w:cs="Times New Roman"/>
          <w:spacing w:val="1"/>
          <w:position w:val="1"/>
        </w:rPr>
        <w:t>n</w:t>
      </w:r>
      <w:r w:rsidRPr="00F27143">
        <w:rPr>
          <w:rFonts w:ascii="Times New Roman" w:hAnsi="Times New Roman" w:cs="Times New Roman"/>
          <w:position w:val="1"/>
        </w:rPr>
        <w:t>n</w:t>
      </w:r>
      <w:proofErr w:type="spellEnd"/>
      <w:r w:rsidRPr="00F27143">
        <w:rPr>
          <w:rFonts w:ascii="Times New Roman" w:hAnsi="Times New Roman" w:cs="Times New Roman"/>
          <w:position w:val="1"/>
        </w:rPr>
        <w:t xml:space="preserve"> </w:t>
      </w:r>
      <w:r w:rsidRPr="00F27143">
        <w:rPr>
          <w:rFonts w:ascii="Times New Roman" w:hAnsi="Times New Roman" w:cs="Times New Roman"/>
          <w:spacing w:val="33"/>
          <w:position w:val="1"/>
        </w:rPr>
        <w:t xml:space="preserve"> </w:t>
      </w:r>
      <w:r w:rsidRPr="00F27143">
        <w:rPr>
          <w:rFonts w:ascii="Times New Roman" w:hAnsi="Times New Roman" w:cs="Times New Roman"/>
          <w:position w:val="1"/>
        </w:rPr>
        <w:t xml:space="preserve">e </w:t>
      </w:r>
      <w:r w:rsidRPr="00F27143">
        <w:rPr>
          <w:rFonts w:ascii="Times New Roman" w:hAnsi="Times New Roman" w:cs="Times New Roman"/>
          <w:spacing w:val="32"/>
          <w:position w:val="1"/>
        </w:rPr>
        <w:t xml:space="preserve"> </w:t>
      </w:r>
      <w:r w:rsidRPr="00F27143">
        <w:rPr>
          <w:rFonts w:ascii="Times New Roman" w:hAnsi="Times New Roman" w:cs="Times New Roman"/>
          <w:spacing w:val="1"/>
          <w:position w:val="1"/>
        </w:rPr>
        <w:t>d</w:t>
      </w:r>
      <w:r w:rsidRPr="00F27143">
        <w:rPr>
          <w:rFonts w:ascii="Times New Roman" w:hAnsi="Times New Roman" w:cs="Times New Roman"/>
          <w:position w:val="1"/>
        </w:rPr>
        <w:t xml:space="preserve">ella </w:t>
      </w:r>
      <w:r w:rsidRPr="00F27143">
        <w:rPr>
          <w:rFonts w:ascii="Times New Roman" w:hAnsi="Times New Roman" w:cs="Times New Roman"/>
          <w:spacing w:val="32"/>
          <w:position w:val="1"/>
        </w:rPr>
        <w:t xml:space="preserve"> </w:t>
      </w:r>
      <w:r w:rsidRPr="00F27143">
        <w:rPr>
          <w:rFonts w:ascii="Times New Roman" w:hAnsi="Times New Roman" w:cs="Times New Roman"/>
          <w:position w:val="1"/>
        </w:rPr>
        <w:t>costa</w:t>
      </w:r>
      <w:r w:rsidRPr="00F27143">
        <w:rPr>
          <w:rFonts w:ascii="Times New Roman" w:hAnsi="Times New Roman" w:cs="Times New Roman"/>
          <w:spacing w:val="1"/>
          <w:position w:val="1"/>
        </w:rPr>
        <w:t>n</w:t>
      </w:r>
      <w:r w:rsidRPr="00F27143">
        <w:rPr>
          <w:rFonts w:ascii="Times New Roman" w:hAnsi="Times New Roman" w:cs="Times New Roman"/>
          <w:position w:val="1"/>
        </w:rPr>
        <w:t xml:space="preserve">te </w:t>
      </w:r>
      <w:r w:rsidRPr="00F27143">
        <w:rPr>
          <w:rFonts w:ascii="Times New Roman" w:hAnsi="Times New Roman" w:cs="Times New Roman"/>
        </w:rPr>
        <w:t>un</w:t>
      </w:r>
      <w:r w:rsidRPr="00F27143">
        <w:rPr>
          <w:rFonts w:ascii="Times New Roman" w:hAnsi="Times New Roman" w:cs="Times New Roman"/>
          <w:spacing w:val="-2"/>
        </w:rPr>
        <w:t>i</w:t>
      </w:r>
      <w:r w:rsidRPr="00F27143">
        <w:rPr>
          <w:rFonts w:ascii="Times New Roman" w:hAnsi="Times New Roman" w:cs="Times New Roman"/>
        </w:rPr>
        <w:t xml:space="preserve">versale </w:t>
      </w:r>
      <w:r w:rsidRPr="00F27143">
        <w:rPr>
          <w:rFonts w:ascii="Times New Roman" w:hAnsi="Times New Roman" w:cs="Times New Roman"/>
          <w:i/>
        </w:rPr>
        <w:t>R</w:t>
      </w:r>
      <w:r w:rsidRPr="00F27143">
        <w:rPr>
          <w:rFonts w:ascii="Times New Roman" w:hAnsi="Times New Roman" w:cs="Times New Roman"/>
          <w:i/>
          <w:spacing w:val="-1"/>
        </w:rPr>
        <w:t xml:space="preserve"> </w:t>
      </w:r>
      <w:r w:rsidRPr="00F27143">
        <w:rPr>
          <w:rFonts w:ascii="Times New Roman" w:hAnsi="Times New Roman" w:cs="Times New Roman"/>
        </w:rPr>
        <w:t xml:space="preserve">dei </w:t>
      </w:r>
      <w:r w:rsidRPr="00F27143">
        <w:rPr>
          <w:rFonts w:ascii="Times New Roman" w:hAnsi="Times New Roman" w:cs="Times New Roman"/>
          <w:spacing w:val="1"/>
        </w:rPr>
        <w:t>g</w:t>
      </w:r>
      <w:r w:rsidRPr="00F27143">
        <w:rPr>
          <w:rFonts w:ascii="Times New Roman" w:hAnsi="Times New Roman" w:cs="Times New Roman"/>
        </w:rPr>
        <w:t>as; Essere</w:t>
      </w:r>
      <w:r w:rsidRPr="00F27143">
        <w:rPr>
          <w:rFonts w:ascii="Times New Roman" w:hAnsi="Times New Roman" w:cs="Times New Roman"/>
          <w:spacing w:val="3"/>
        </w:rPr>
        <w:t xml:space="preserve"> </w:t>
      </w:r>
      <w:r w:rsidRPr="00F27143">
        <w:rPr>
          <w:rFonts w:ascii="Times New Roman" w:hAnsi="Times New Roman" w:cs="Times New Roman"/>
          <w:spacing w:val="-2"/>
        </w:rPr>
        <w:t>i</w:t>
      </w:r>
      <w:r w:rsidRPr="00F27143">
        <w:rPr>
          <w:rFonts w:ascii="Times New Roman" w:hAnsi="Times New Roman" w:cs="Times New Roman"/>
        </w:rPr>
        <w:t>n</w:t>
      </w:r>
      <w:r w:rsidRPr="00F27143">
        <w:rPr>
          <w:rFonts w:ascii="Times New Roman" w:hAnsi="Times New Roman" w:cs="Times New Roman"/>
          <w:spacing w:val="2"/>
        </w:rPr>
        <w:t xml:space="preserve"> </w:t>
      </w:r>
      <w:r w:rsidRPr="00F27143">
        <w:rPr>
          <w:rFonts w:ascii="Times New Roman" w:hAnsi="Times New Roman" w:cs="Times New Roman"/>
        </w:rPr>
        <w:t>gr</w:t>
      </w:r>
      <w:r w:rsidRPr="00F27143">
        <w:rPr>
          <w:rFonts w:ascii="Times New Roman" w:hAnsi="Times New Roman" w:cs="Times New Roman"/>
          <w:spacing w:val="-1"/>
        </w:rPr>
        <w:t>ad</w:t>
      </w:r>
      <w:r w:rsidRPr="00F27143">
        <w:rPr>
          <w:rFonts w:ascii="Times New Roman" w:hAnsi="Times New Roman" w:cs="Times New Roman"/>
        </w:rPr>
        <w:t>o</w:t>
      </w:r>
      <w:r w:rsidRPr="00F27143">
        <w:rPr>
          <w:rFonts w:ascii="Times New Roman" w:hAnsi="Times New Roman" w:cs="Times New Roman"/>
          <w:spacing w:val="2"/>
        </w:rPr>
        <w:t xml:space="preserve"> </w:t>
      </w:r>
      <w:r w:rsidRPr="00F27143">
        <w:rPr>
          <w:rFonts w:ascii="Times New Roman" w:hAnsi="Times New Roman" w:cs="Times New Roman"/>
        </w:rPr>
        <w:t>di</w:t>
      </w:r>
      <w:r w:rsidRPr="00F27143">
        <w:rPr>
          <w:rFonts w:ascii="Times New Roman" w:hAnsi="Times New Roman" w:cs="Times New Roman"/>
          <w:spacing w:val="2"/>
        </w:rPr>
        <w:t xml:space="preserve"> </w:t>
      </w:r>
      <w:r w:rsidRPr="00F27143">
        <w:rPr>
          <w:rFonts w:ascii="Times New Roman" w:hAnsi="Times New Roman" w:cs="Times New Roman"/>
        </w:rPr>
        <w:t>ri</w:t>
      </w:r>
      <w:r w:rsidRPr="00F27143">
        <w:rPr>
          <w:rFonts w:ascii="Times New Roman" w:hAnsi="Times New Roman" w:cs="Times New Roman"/>
          <w:spacing w:val="-1"/>
        </w:rPr>
        <w:t>s</w:t>
      </w:r>
      <w:r w:rsidRPr="00F27143">
        <w:rPr>
          <w:rFonts w:ascii="Times New Roman" w:hAnsi="Times New Roman" w:cs="Times New Roman"/>
          <w:spacing w:val="1"/>
        </w:rPr>
        <w:t>o</w:t>
      </w:r>
      <w:r w:rsidRPr="00F27143">
        <w:rPr>
          <w:rFonts w:ascii="Times New Roman" w:hAnsi="Times New Roman" w:cs="Times New Roman"/>
        </w:rPr>
        <w:t>l</w:t>
      </w:r>
      <w:r w:rsidRPr="00F27143">
        <w:rPr>
          <w:rFonts w:ascii="Times New Roman" w:hAnsi="Times New Roman" w:cs="Times New Roman"/>
          <w:spacing w:val="1"/>
        </w:rPr>
        <w:t>v</w:t>
      </w:r>
      <w:r w:rsidRPr="00F27143">
        <w:rPr>
          <w:rFonts w:ascii="Times New Roman" w:hAnsi="Times New Roman" w:cs="Times New Roman"/>
        </w:rPr>
        <w:t>ere p</w:t>
      </w:r>
      <w:r w:rsidRPr="00F27143">
        <w:rPr>
          <w:rFonts w:ascii="Times New Roman" w:hAnsi="Times New Roman" w:cs="Times New Roman"/>
          <w:spacing w:val="-1"/>
        </w:rPr>
        <w:t>ro</w:t>
      </w:r>
      <w:r w:rsidRPr="00F27143">
        <w:rPr>
          <w:rFonts w:ascii="Times New Roman" w:hAnsi="Times New Roman" w:cs="Times New Roman"/>
          <w:spacing w:val="1"/>
        </w:rPr>
        <w:t>b</w:t>
      </w:r>
      <w:r w:rsidRPr="00F27143">
        <w:rPr>
          <w:rFonts w:ascii="Times New Roman" w:hAnsi="Times New Roman" w:cs="Times New Roman"/>
        </w:rPr>
        <w:t>le</w:t>
      </w:r>
      <w:r w:rsidRPr="00F27143">
        <w:rPr>
          <w:rFonts w:ascii="Times New Roman" w:hAnsi="Times New Roman" w:cs="Times New Roman"/>
          <w:spacing w:val="-1"/>
        </w:rPr>
        <w:t>m</w:t>
      </w:r>
      <w:r w:rsidRPr="00F27143">
        <w:rPr>
          <w:rFonts w:ascii="Times New Roman" w:hAnsi="Times New Roman" w:cs="Times New Roman"/>
        </w:rPr>
        <w:t>i</w:t>
      </w:r>
      <w:r w:rsidRPr="00F27143">
        <w:rPr>
          <w:rFonts w:ascii="Times New Roman" w:hAnsi="Times New Roman" w:cs="Times New Roman"/>
          <w:spacing w:val="2"/>
        </w:rPr>
        <w:t xml:space="preserve"> </w:t>
      </w:r>
      <w:r w:rsidRPr="00F27143">
        <w:rPr>
          <w:rFonts w:ascii="Times New Roman" w:hAnsi="Times New Roman" w:cs="Times New Roman"/>
        </w:rPr>
        <w:t>usa</w:t>
      </w:r>
      <w:r w:rsidRPr="00F27143">
        <w:rPr>
          <w:rFonts w:ascii="Times New Roman" w:hAnsi="Times New Roman" w:cs="Times New Roman"/>
          <w:spacing w:val="-1"/>
        </w:rPr>
        <w:t>n</w:t>
      </w:r>
      <w:r w:rsidRPr="00F27143">
        <w:rPr>
          <w:rFonts w:ascii="Times New Roman" w:hAnsi="Times New Roman" w:cs="Times New Roman"/>
        </w:rPr>
        <w:t>do l’e</w:t>
      </w:r>
      <w:r w:rsidRPr="00F27143">
        <w:rPr>
          <w:rFonts w:ascii="Times New Roman" w:hAnsi="Times New Roman" w:cs="Times New Roman"/>
          <w:spacing w:val="-1"/>
        </w:rPr>
        <w:t>q</w:t>
      </w:r>
      <w:r w:rsidRPr="00F27143">
        <w:rPr>
          <w:rFonts w:ascii="Times New Roman" w:hAnsi="Times New Roman" w:cs="Times New Roman"/>
        </w:rPr>
        <w:t>uazi</w:t>
      </w:r>
      <w:r w:rsidRPr="00F27143">
        <w:rPr>
          <w:rFonts w:ascii="Times New Roman" w:hAnsi="Times New Roman" w:cs="Times New Roman"/>
          <w:spacing w:val="-1"/>
        </w:rPr>
        <w:t>o</w:t>
      </w:r>
      <w:r w:rsidRPr="00F27143">
        <w:rPr>
          <w:rFonts w:ascii="Times New Roman" w:hAnsi="Times New Roman" w:cs="Times New Roman"/>
          <w:spacing w:val="1"/>
        </w:rPr>
        <w:t>n</w:t>
      </w:r>
      <w:r w:rsidRPr="00F27143">
        <w:rPr>
          <w:rFonts w:ascii="Times New Roman" w:hAnsi="Times New Roman" w:cs="Times New Roman"/>
        </w:rPr>
        <w:t xml:space="preserve">e  di   </w:t>
      </w:r>
      <w:r w:rsidRPr="00F27143">
        <w:rPr>
          <w:rFonts w:ascii="Times New Roman" w:hAnsi="Times New Roman" w:cs="Times New Roman"/>
          <w:spacing w:val="19"/>
        </w:rPr>
        <w:t xml:space="preserve"> </w:t>
      </w:r>
      <w:r w:rsidRPr="00F27143">
        <w:rPr>
          <w:rFonts w:ascii="Times New Roman" w:hAnsi="Times New Roman" w:cs="Times New Roman"/>
        </w:rPr>
        <w:t xml:space="preserve">stato   </w:t>
      </w:r>
      <w:r w:rsidRPr="00F27143">
        <w:rPr>
          <w:rFonts w:ascii="Times New Roman" w:hAnsi="Times New Roman" w:cs="Times New Roman"/>
          <w:spacing w:val="19"/>
        </w:rPr>
        <w:t xml:space="preserve"> </w:t>
      </w:r>
      <w:r w:rsidRPr="00F27143">
        <w:rPr>
          <w:rFonts w:ascii="Times New Roman" w:hAnsi="Times New Roman" w:cs="Times New Roman"/>
        </w:rPr>
        <w:t xml:space="preserve">dei   </w:t>
      </w:r>
      <w:r w:rsidRPr="00F27143">
        <w:rPr>
          <w:rFonts w:ascii="Times New Roman" w:hAnsi="Times New Roman" w:cs="Times New Roman"/>
          <w:spacing w:val="18"/>
        </w:rPr>
        <w:t xml:space="preserve"> </w:t>
      </w:r>
      <w:r w:rsidRPr="00F27143">
        <w:rPr>
          <w:rFonts w:ascii="Times New Roman" w:hAnsi="Times New Roman" w:cs="Times New Roman"/>
        </w:rPr>
        <w:t>gas   p</w:t>
      </w:r>
      <w:r w:rsidRPr="00F27143">
        <w:rPr>
          <w:rFonts w:ascii="Times New Roman" w:hAnsi="Times New Roman" w:cs="Times New Roman"/>
          <w:spacing w:val="-1"/>
        </w:rPr>
        <w:t>e</w:t>
      </w:r>
      <w:r w:rsidRPr="00F27143">
        <w:rPr>
          <w:rFonts w:ascii="Times New Roman" w:hAnsi="Times New Roman" w:cs="Times New Roman"/>
        </w:rPr>
        <w:t>rfet</w:t>
      </w:r>
      <w:r w:rsidRPr="00F27143">
        <w:rPr>
          <w:rFonts w:ascii="Times New Roman" w:hAnsi="Times New Roman" w:cs="Times New Roman"/>
          <w:spacing w:val="-2"/>
        </w:rPr>
        <w:t>t</w:t>
      </w:r>
      <w:r w:rsidRPr="00F27143">
        <w:rPr>
          <w:rFonts w:ascii="Times New Roman" w:hAnsi="Times New Roman" w:cs="Times New Roman"/>
        </w:rPr>
        <w:t xml:space="preserve">i,  </w:t>
      </w:r>
      <w:proofErr w:type="spellStart"/>
      <w:r w:rsidRPr="00F27143">
        <w:rPr>
          <w:rFonts w:ascii="Times New Roman" w:hAnsi="Times New Roman" w:cs="Times New Roman"/>
          <w:i/>
          <w:position w:val="2"/>
        </w:rPr>
        <w:t>pV</w:t>
      </w:r>
      <w:proofErr w:type="spellEnd"/>
      <w:r w:rsidRPr="00F27143">
        <w:rPr>
          <w:rFonts w:ascii="Times New Roman" w:hAnsi="Times New Roman" w:cs="Times New Roman"/>
          <w:i/>
          <w:spacing w:val="41"/>
          <w:position w:val="2"/>
        </w:rPr>
        <w:t xml:space="preserve"> </w:t>
      </w:r>
      <w:r w:rsidRPr="00F27143">
        <w:rPr>
          <w:rFonts w:ascii="Times New Roman" w:eastAsia="Kozuka Gothic Pr6N B" w:hAnsi="Times New Roman" w:cs="Times New Roman"/>
          <w:position w:val="2"/>
        </w:rPr>
        <w:t>=</w:t>
      </w:r>
      <w:r w:rsidRPr="00F27143">
        <w:rPr>
          <w:rFonts w:ascii="Times New Roman" w:eastAsia="Kozuka Gothic Pr6N B" w:hAnsi="Times New Roman" w:cs="Times New Roman"/>
          <w:spacing w:val="-13"/>
          <w:position w:val="2"/>
        </w:rPr>
        <w:t xml:space="preserve"> </w:t>
      </w:r>
      <w:proofErr w:type="spellStart"/>
      <w:r w:rsidRPr="00F27143">
        <w:rPr>
          <w:rFonts w:ascii="Times New Roman" w:hAnsi="Times New Roman" w:cs="Times New Roman"/>
          <w:i/>
          <w:position w:val="2"/>
        </w:rPr>
        <w:t>nRT</w:t>
      </w:r>
      <w:proofErr w:type="spellEnd"/>
      <w:r w:rsidRPr="00F27143">
        <w:rPr>
          <w:rFonts w:ascii="Times New Roman" w:hAnsi="Times New Roman" w:cs="Times New Roman"/>
          <w:i/>
          <w:spacing w:val="22"/>
          <w:position w:val="2"/>
        </w:rPr>
        <w:t xml:space="preserve"> </w:t>
      </w:r>
      <w:r w:rsidRPr="00F27143">
        <w:rPr>
          <w:rFonts w:ascii="Times New Roman" w:hAnsi="Times New Roman" w:cs="Times New Roman"/>
          <w:position w:val="4"/>
        </w:rPr>
        <w:t xml:space="preserve">; </w:t>
      </w:r>
      <w:r w:rsidRPr="00F27143">
        <w:rPr>
          <w:rFonts w:ascii="Times New Roman" w:hAnsi="Times New Roman" w:cs="Times New Roman"/>
        </w:rPr>
        <w:t>Essere</w:t>
      </w:r>
      <w:r w:rsidRPr="00F27143">
        <w:rPr>
          <w:rFonts w:ascii="Times New Roman" w:hAnsi="Times New Roman" w:cs="Times New Roman"/>
          <w:spacing w:val="1"/>
        </w:rPr>
        <w:t xml:space="preserve"> </w:t>
      </w:r>
      <w:r w:rsidRPr="00F27143">
        <w:rPr>
          <w:rFonts w:ascii="Times New Roman" w:hAnsi="Times New Roman" w:cs="Times New Roman"/>
          <w:spacing w:val="-2"/>
        </w:rPr>
        <w:t>i</w:t>
      </w:r>
      <w:r w:rsidRPr="00F27143">
        <w:rPr>
          <w:rFonts w:ascii="Times New Roman" w:hAnsi="Times New Roman" w:cs="Times New Roman"/>
        </w:rPr>
        <w:t>n gr</w:t>
      </w:r>
      <w:r w:rsidRPr="00F27143">
        <w:rPr>
          <w:rFonts w:ascii="Times New Roman" w:hAnsi="Times New Roman" w:cs="Times New Roman"/>
          <w:spacing w:val="-1"/>
        </w:rPr>
        <w:t>ad</w:t>
      </w:r>
      <w:r w:rsidRPr="00F27143">
        <w:rPr>
          <w:rFonts w:ascii="Times New Roman" w:hAnsi="Times New Roman" w:cs="Times New Roman"/>
        </w:rPr>
        <w:t>o di</w:t>
      </w:r>
      <w:r w:rsidRPr="00F27143">
        <w:rPr>
          <w:rFonts w:ascii="Times New Roman" w:hAnsi="Times New Roman" w:cs="Times New Roman"/>
          <w:spacing w:val="1"/>
        </w:rPr>
        <w:t xml:space="preserve"> </w:t>
      </w:r>
      <w:r w:rsidRPr="00F27143">
        <w:rPr>
          <w:rFonts w:ascii="Times New Roman" w:hAnsi="Times New Roman" w:cs="Times New Roman"/>
        </w:rPr>
        <w:t>des</w:t>
      </w:r>
      <w:r w:rsidRPr="00F27143">
        <w:rPr>
          <w:rFonts w:ascii="Times New Roman" w:hAnsi="Times New Roman" w:cs="Times New Roman"/>
          <w:spacing w:val="-1"/>
        </w:rPr>
        <w:t>c</w:t>
      </w:r>
      <w:r w:rsidRPr="00F27143">
        <w:rPr>
          <w:rFonts w:ascii="Times New Roman" w:hAnsi="Times New Roman" w:cs="Times New Roman"/>
        </w:rPr>
        <w:t>riv</w:t>
      </w:r>
      <w:r w:rsidRPr="00F27143">
        <w:rPr>
          <w:rFonts w:ascii="Times New Roman" w:hAnsi="Times New Roman" w:cs="Times New Roman"/>
          <w:spacing w:val="-1"/>
        </w:rPr>
        <w:t>e</w:t>
      </w:r>
      <w:r w:rsidRPr="00F27143">
        <w:rPr>
          <w:rFonts w:ascii="Times New Roman" w:hAnsi="Times New Roman" w:cs="Times New Roman"/>
        </w:rPr>
        <w:t>re l’i</w:t>
      </w:r>
      <w:r w:rsidRPr="00F27143">
        <w:rPr>
          <w:rFonts w:ascii="Times New Roman" w:hAnsi="Times New Roman" w:cs="Times New Roman"/>
          <w:spacing w:val="1"/>
        </w:rPr>
        <w:t>n</w:t>
      </w:r>
      <w:r w:rsidRPr="00F27143">
        <w:rPr>
          <w:rFonts w:ascii="Times New Roman" w:hAnsi="Times New Roman" w:cs="Times New Roman"/>
        </w:rPr>
        <w:t>te</w:t>
      </w:r>
      <w:r w:rsidRPr="00F27143">
        <w:rPr>
          <w:rFonts w:ascii="Times New Roman" w:hAnsi="Times New Roman" w:cs="Times New Roman"/>
          <w:spacing w:val="-1"/>
        </w:rPr>
        <w:t>r</w:t>
      </w:r>
      <w:r w:rsidRPr="00F27143">
        <w:rPr>
          <w:rFonts w:ascii="Times New Roman" w:hAnsi="Times New Roman" w:cs="Times New Roman"/>
          <w:spacing w:val="1"/>
        </w:rPr>
        <w:t>p</w:t>
      </w:r>
      <w:r w:rsidRPr="00F27143">
        <w:rPr>
          <w:rFonts w:ascii="Times New Roman" w:hAnsi="Times New Roman" w:cs="Times New Roman"/>
        </w:rPr>
        <w:t>retazi</w:t>
      </w:r>
      <w:r w:rsidRPr="00F27143">
        <w:rPr>
          <w:rFonts w:ascii="Times New Roman" w:hAnsi="Times New Roman" w:cs="Times New Roman"/>
          <w:spacing w:val="-1"/>
        </w:rPr>
        <w:t>o</w:t>
      </w:r>
      <w:r w:rsidRPr="00F27143">
        <w:rPr>
          <w:rFonts w:ascii="Times New Roman" w:hAnsi="Times New Roman" w:cs="Times New Roman"/>
          <w:spacing w:val="1"/>
        </w:rPr>
        <w:t>n</w:t>
      </w:r>
      <w:r w:rsidRPr="00F27143">
        <w:rPr>
          <w:rFonts w:ascii="Times New Roman" w:hAnsi="Times New Roman" w:cs="Times New Roman"/>
        </w:rPr>
        <w:t xml:space="preserve">e </w:t>
      </w:r>
      <w:r w:rsidRPr="00F27143">
        <w:rPr>
          <w:rFonts w:ascii="Times New Roman" w:hAnsi="Times New Roman" w:cs="Times New Roman"/>
          <w:spacing w:val="-2"/>
        </w:rPr>
        <w:t>m</w:t>
      </w:r>
      <w:r w:rsidRPr="00F27143">
        <w:rPr>
          <w:rFonts w:ascii="Times New Roman" w:hAnsi="Times New Roman" w:cs="Times New Roman"/>
          <w:spacing w:val="1"/>
        </w:rPr>
        <w:t>o</w:t>
      </w:r>
      <w:r w:rsidRPr="00F27143">
        <w:rPr>
          <w:rFonts w:ascii="Times New Roman" w:hAnsi="Times New Roman" w:cs="Times New Roman"/>
        </w:rPr>
        <w:t>lecolare della t</w:t>
      </w:r>
      <w:r w:rsidRPr="00F27143">
        <w:rPr>
          <w:rFonts w:ascii="Times New Roman" w:hAnsi="Times New Roman" w:cs="Times New Roman"/>
          <w:spacing w:val="1"/>
        </w:rPr>
        <w:t>e</w:t>
      </w:r>
      <w:r w:rsidRPr="00F27143">
        <w:rPr>
          <w:rFonts w:ascii="Times New Roman" w:hAnsi="Times New Roman" w:cs="Times New Roman"/>
          <w:spacing w:val="-2"/>
        </w:rPr>
        <w:t>m</w:t>
      </w:r>
      <w:r w:rsidRPr="00F27143">
        <w:rPr>
          <w:rFonts w:ascii="Times New Roman" w:hAnsi="Times New Roman" w:cs="Times New Roman"/>
          <w:spacing w:val="1"/>
        </w:rPr>
        <w:t>p</w:t>
      </w:r>
      <w:r w:rsidRPr="00F27143">
        <w:rPr>
          <w:rFonts w:ascii="Times New Roman" w:hAnsi="Times New Roman" w:cs="Times New Roman"/>
        </w:rPr>
        <w:t>eratura e ricavare la vel</w:t>
      </w:r>
      <w:r w:rsidRPr="00F27143">
        <w:rPr>
          <w:rFonts w:ascii="Times New Roman" w:hAnsi="Times New Roman" w:cs="Times New Roman"/>
          <w:spacing w:val="1"/>
        </w:rPr>
        <w:t>o</w:t>
      </w:r>
      <w:r w:rsidRPr="00F27143">
        <w:rPr>
          <w:rFonts w:ascii="Times New Roman" w:hAnsi="Times New Roman" w:cs="Times New Roman"/>
        </w:rPr>
        <w:t>cità</w:t>
      </w:r>
      <w:r w:rsidRPr="00F27143">
        <w:rPr>
          <w:rFonts w:ascii="Times New Roman" w:hAnsi="Times New Roman" w:cs="Times New Roman"/>
          <w:spacing w:val="-1"/>
        </w:rPr>
        <w:t xml:space="preserve"> </w:t>
      </w:r>
      <w:r w:rsidRPr="00F27143">
        <w:rPr>
          <w:rFonts w:ascii="Times New Roman" w:hAnsi="Times New Roman" w:cs="Times New Roman"/>
        </w:rPr>
        <w:t>qu</w:t>
      </w:r>
      <w:r w:rsidRPr="00F27143">
        <w:rPr>
          <w:rFonts w:ascii="Times New Roman" w:hAnsi="Times New Roman" w:cs="Times New Roman"/>
          <w:spacing w:val="-1"/>
        </w:rPr>
        <w:t>a</w:t>
      </w:r>
      <w:r w:rsidRPr="00F27143">
        <w:rPr>
          <w:rFonts w:ascii="Times New Roman" w:hAnsi="Times New Roman" w:cs="Times New Roman"/>
        </w:rPr>
        <w:t>dr</w:t>
      </w:r>
      <w:r w:rsidRPr="00F27143">
        <w:rPr>
          <w:rFonts w:ascii="Times New Roman" w:hAnsi="Times New Roman" w:cs="Times New Roman"/>
          <w:spacing w:val="-1"/>
        </w:rPr>
        <w:t>a</w:t>
      </w:r>
      <w:r w:rsidRPr="00F27143">
        <w:rPr>
          <w:rFonts w:ascii="Times New Roman" w:hAnsi="Times New Roman" w:cs="Times New Roman"/>
        </w:rPr>
        <w:t>tica</w:t>
      </w:r>
      <w:r w:rsidRPr="00F27143">
        <w:rPr>
          <w:rFonts w:ascii="Times New Roman" w:hAnsi="Times New Roman" w:cs="Times New Roman"/>
          <w:spacing w:val="2"/>
        </w:rPr>
        <w:t xml:space="preserve"> </w:t>
      </w:r>
      <w:r w:rsidRPr="00F27143">
        <w:rPr>
          <w:rFonts w:ascii="Times New Roman" w:hAnsi="Times New Roman" w:cs="Times New Roman"/>
          <w:spacing w:val="-2"/>
        </w:rPr>
        <w:t>m</w:t>
      </w:r>
      <w:r w:rsidRPr="00F27143">
        <w:rPr>
          <w:rFonts w:ascii="Times New Roman" w:hAnsi="Times New Roman" w:cs="Times New Roman"/>
        </w:rPr>
        <w:t>edia; Essere</w:t>
      </w:r>
      <w:r w:rsidRPr="00F27143">
        <w:rPr>
          <w:rFonts w:ascii="Times New Roman" w:hAnsi="Times New Roman" w:cs="Times New Roman"/>
          <w:spacing w:val="2"/>
        </w:rPr>
        <w:t xml:space="preserve"> </w:t>
      </w:r>
      <w:r w:rsidRPr="00F27143">
        <w:rPr>
          <w:rFonts w:ascii="Times New Roman" w:hAnsi="Times New Roman" w:cs="Times New Roman"/>
        </w:rPr>
        <w:t>in</w:t>
      </w:r>
      <w:r w:rsidRPr="00F27143">
        <w:rPr>
          <w:rFonts w:ascii="Times New Roman" w:hAnsi="Times New Roman" w:cs="Times New Roman"/>
          <w:spacing w:val="1"/>
        </w:rPr>
        <w:t xml:space="preserve"> </w:t>
      </w:r>
      <w:r w:rsidRPr="00F27143">
        <w:rPr>
          <w:rFonts w:ascii="Times New Roman" w:hAnsi="Times New Roman" w:cs="Times New Roman"/>
        </w:rPr>
        <w:t>gr</w:t>
      </w:r>
      <w:r w:rsidRPr="00F27143">
        <w:rPr>
          <w:rFonts w:ascii="Times New Roman" w:hAnsi="Times New Roman" w:cs="Times New Roman"/>
          <w:spacing w:val="-1"/>
        </w:rPr>
        <w:t>a</w:t>
      </w:r>
      <w:r w:rsidRPr="00F27143">
        <w:rPr>
          <w:rFonts w:ascii="Times New Roman" w:hAnsi="Times New Roman" w:cs="Times New Roman"/>
        </w:rPr>
        <w:t>do di</w:t>
      </w:r>
      <w:r w:rsidRPr="00F27143">
        <w:rPr>
          <w:rFonts w:ascii="Times New Roman" w:hAnsi="Times New Roman" w:cs="Times New Roman"/>
          <w:spacing w:val="1"/>
        </w:rPr>
        <w:t xml:space="preserve"> </w:t>
      </w:r>
      <w:r w:rsidRPr="00F27143">
        <w:rPr>
          <w:rFonts w:ascii="Times New Roman" w:hAnsi="Times New Roman" w:cs="Times New Roman"/>
        </w:rPr>
        <w:t>e</w:t>
      </w:r>
      <w:r w:rsidRPr="00F27143">
        <w:rPr>
          <w:rFonts w:ascii="Times New Roman" w:hAnsi="Times New Roman" w:cs="Times New Roman"/>
          <w:spacing w:val="-1"/>
        </w:rPr>
        <w:t>nu</w:t>
      </w:r>
      <w:r w:rsidRPr="00F27143">
        <w:rPr>
          <w:rFonts w:ascii="Times New Roman" w:hAnsi="Times New Roman" w:cs="Times New Roman"/>
          <w:spacing w:val="1"/>
        </w:rPr>
        <w:t>n</w:t>
      </w:r>
      <w:r w:rsidRPr="00F27143">
        <w:rPr>
          <w:rFonts w:ascii="Times New Roman" w:hAnsi="Times New Roman" w:cs="Times New Roman"/>
        </w:rPr>
        <w:t>ciare</w:t>
      </w:r>
      <w:r w:rsidRPr="00F27143">
        <w:rPr>
          <w:rFonts w:ascii="Times New Roman" w:hAnsi="Times New Roman" w:cs="Times New Roman"/>
          <w:spacing w:val="2"/>
        </w:rPr>
        <w:t xml:space="preserve"> </w:t>
      </w:r>
      <w:r w:rsidRPr="00F27143">
        <w:rPr>
          <w:rFonts w:ascii="Times New Roman" w:hAnsi="Times New Roman" w:cs="Times New Roman"/>
        </w:rPr>
        <w:t>il</w:t>
      </w:r>
      <w:r w:rsidRPr="00F27143">
        <w:rPr>
          <w:rFonts w:ascii="Times New Roman" w:hAnsi="Times New Roman" w:cs="Times New Roman"/>
          <w:spacing w:val="1"/>
        </w:rPr>
        <w:t xml:space="preserve"> </w:t>
      </w:r>
      <w:r w:rsidRPr="00F27143">
        <w:rPr>
          <w:rFonts w:ascii="Times New Roman" w:hAnsi="Times New Roman" w:cs="Times New Roman"/>
        </w:rPr>
        <w:t>teore</w:t>
      </w:r>
      <w:r w:rsidRPr="00F27143">
        <w:rPr>
          <w:rFonts w:ascii="Times New Roman" w:hAnsi="Times New Roman" w:cs="Times New Roman"/>
          <w:spacing w:val="-1"/>
        </w:rPr>
        <w:t>m</w:t>
      </w:r>
      <w:r w:rsidRPr="00F27143">
        <w:rPr>
          <w:rFonts w:ascii="Times New Roman" w:hAnsi="Times New Roman" w:cs="Times New Roman"/>
        </w:rPr>
        <w:t>a dell’e</w:t>
      </w:r>
      <w:r w:rsidRPr="00F27143">
        <w:rPr>
          <w:rFonts w:ascii="Times New Roman" w:hAnsi="Times New Roman" w:cs="Times New Roman"/>
          <w:spacing w:val="-1"/>
        </w:rPr>
        <w:t>q</w:t>
      </w:r>
      <w:r w:rsidRPr="00F27143">
        <w:rPr>
          <w:rFonts w:ascii="Times New Roman" w:hAnsi="Times New Roman" w:cs="Times New Roman"/>
        </w:rPr>
        <w:t>uip</w:t>
      </w:r>
      <w:r w:rsidRPr="00F27143">
        <w:rPr>
          <w:rFonts w:ascii="Times New Roman" w:hAnsi="Times New Roman" w:cs="Times New Roman"/>
          <w:spacing w:val="-1"/>
        </w:rPr>
        <w:t>a</w:t>
      </w:r>
      <w:r w:rsidRPr="00F27143">
        <w:rPr>
          <w:rFonts w:ascii="Times New Roman" w:hAnsi="Times New Roman" w:cs="Times New Roman"/>
        </w:rPr>
        <w:t>rtizione</w:t>
      </w:r>
      <w:r w:rsidRPr="00F27143">
        <w:rPr>
          <w:rFonts w:ascii="Times New Roman" w:hAnsi="Times New Roman" w:cs="Times New Roman"/>
          <w:spacing w:val="46"/>
        </w:rPr>
        <w:t xml:space="preserve"> </w:t>
      </w:r>
      <w:r w:rsidRPr="00F27143">
        <w:rPr>
          <w:rFonts w:ascii="Times New Roman" w:hAnsi="Times New Roman" w:cs="Times New Roman"/>
        </w:rPr>
        <w:t>dell’en</w:t>
      </w:r>
      <w:r w:rsidRPr="00F27143">
        <w:rPr>
          <w:rFonts w:ascii="Times New Roman" w:hAnsi="Times New Roman" w:cs="Times New Roman"/>
          <w:spacing w:val="-1"/>
        </w:rPr>
        <w:t>e</w:t>
      </w:r>
      <w:r w:rsidRPr="00F27143">
        <w:rPr>
          <w:rFonts w:ascii="Times New Roman" w:hAnsi="Times New Roman" w:cs="Times New Roman"/>
        </w:rPr>
        <w:t>r</w:t>
      </w:r>
      <w:r w:rsidRPr="00F27143">
        <w:rPr>
          <w:rFonts w:ascii="Times New Roman" w:hAnsi="Times New Roman" w:cs="Times New Roman"/>
          <w:spacing w:val="-1"/>
        </w:rPr>
        <w:t>g</w:t>
      </w:r>
      <w:r w:rsidRPr="00F27143">
        <w:rPr>
          <w:rFonts w:ascii="Times New Roman" w:hAnsi="Times New Roman" w:cs="Times New Roman"/>
        </w:rPr>
        <w:t>ia</w:t>
      </w:r>
      <w:r w:rsidRPr="00F27143">
        <w:rPr>
          <w:rFonts w:ascii="Times New Roman" w:hAnsi="Times New Roman" w:cs="Times New Roman"/>
          <w:spacing w:val="47"/>
        </w:rPr>
        <w:t xml:space="preserve"> </w:t>
      </w:r>
      <w:r w:rsidRPr="00F27143">
        <w:rPr>
          <w:rFonts w:ascii="Times New Roman" w:hAnsi="Times New Roman" w:cs="Times New Roman"/>
        </w:rPr>
        <w:t>e</w:t>
      </w:r>
      <w:r w:rsidRPr="00F27143">
        <w:rPr>
          <w:rFonts w:ascii="Times New Roman" w:hAnsi="Times New Roman" w:cs="Times New Roman"/>
          <w:spacing w:val="47"/>
        </w:rPr>
        <w:t xml:space="preserve"> </w:t>
      </w:r>
      <w:r w:rsidRPr="00F27143">
        <w:rPr>
          <w:rFonts w:ascii="Times New Roman" w:hAnsi="Times New Roman" w:cs="Times New Roman"/>
        </w:rPr>
        <w:t>di</w:t>
      </w:r>
      <w:r w:rsidRPr="00F27143">
        <w:rPr>
          <w:rFonts w:ascii="Times New Roman" w:hAnsi="Times New Roman" w:cs="Times New Roman"/>
          <w:spacing w:val="48"/>
        </w:rPr>
        <w:t xml:space="preserve"> </w:t>
      </w:r>
      <w:r w:rsidRPr="00F27143">
        <w:rPr>
          <w:rFonts w:ascii="Times New Roman" w:hAnsi="Times New Roman" w:cs="Times New Roman"/>
          <w:spacing w:val="-1"/>
        </w:rPr>
        <w:t>m</w:t>
      </w:r>
      <w:r w:rsidRPr="00F27143">
        <w:rPr>
          <w:rFonts w:ascii="Times New Roman" w:hAnsi="Times New Roman" w:cs="Times New Roman"/>
        </w:rPr>
        <w:t>ette</w:t>
      </w:r>
      <w:r w:rsidRPr="00F27143">
        <w:rPr>
          <w:rFonts w:ascii="Times New Roman" w:hAnsi="Times New Roman" w:cs="Times New Roman"/>
          <w:spacing w:val="2"/>
        </w:rPr>
        <w:t>r</w:t>
      </w:r>
      <w:r w:rsidRPr="00F27143">
        <w:rPr>
          <w:rFonts w:ascii="Times New Roman" w:hAnsi="Times New Roman" w:cs="Times New Roman"/>
        </w:rPr>
        <w:t>e in</w:t>
      </w:r>
      <w:r w:rsidRPr="00F27143">
        <w:rPr>
          <w:rFonts w:ascii="Times New Roman" w:hAnsi="Times New Roman" w:cs="Times New Roman"/>
          <w:spacing w:val="1"/>
        </w:rPr>
        <w:t xml:space="preserve"> </w:t>
      </w:r>
      <w:r w:rsidRPr="00F27143">
        <w:rPr>
          <w:rFonts w:ascii="Times New Roman" w:hAnsi="Times New Roman" w:cs="Times New Roman"/>
        </w:rPr>
        <w:t>relazione</w:t>
      </w:r>
      <w:r w:rsidRPr="00F27143">
        <w:rPr>
          <w:rFonts w:ascii="Times New Roman" w:hAnsi="Times New Roman" w:cs="Times New Roman"/>
          <w:spacing w:val="1"/>
        </w:rPr>
        <w:t xml:space="preserve"> </w:t>
      </w:r>
      <w:r w:rsidRPr="00F27143">
        <w:rPr>
          <w:rFonts w:ascii="Times New Roman" w:hAnsi="Times New Roman" w:cs="Times New Roman"/>
        </w:rPr>
        <w:t>la capacità</w:t>
      </w:r>
      <w:r w:rsidRPr="00F27143">
        <w:rPr>
          <w:rFonts w:ascii="Times New Roman" w:hAnsi="Times New Roman" w:cs="Times New Roman"/>
          <w:spacing w:val="1"/>
        </w:rPr>
        <w:t xml:space="preserve"> </w:t>
      </w:r>
      <w:r w:rsidRPr="00F27143">
        <w:rPr>
          <w:rFonts w:ascii="Times New Roman" w:hAnsi="Times New Roman" w:cs="Times New Roman"/>
        </w:rPr>
        <w:t>ter</w:t>
      </w:r>
      <w:r w:rsidRPr="00F27143">
        <w:rPr>
          <w:rFonts w:ascii="Times New Roman" w:hAnsi="Times New Roman" w:cs="Times New Roman"/>
          <w:spacing w:val="-2"/>
        </w:rPr>
        <w:t>m</w:t>
      </w:r>
      <w:r w:rsidRPr="00F27143">
        <w:rPr>
          <w:rFonts w:ascii="Times New Roman" w:hAnsi="Times New Roman" w:cs="Times New Roman"/>
        </w:rPr>
        <w:t>ica</w:t>
      </w:r>
      <w:r w:rsidRPr="00F27143">
        <w:rPr>
          <w:rFonts w:ascii="Times New Roman" w:hAnsi="Times New Roman" w:cs="Times New Roman"/>
          <w:spacing w:val="1"/>
        </w:rPr>
        <w:t xml:space="preserve"> </w:t>
      </w:r>
      <w:r w:rsidRPr="00F27143">
        <w:rPr>
          <w:rFonts w:ascii="Times New Roman" w:hAnsi="Times New Roman" w:cs="Times New Roman"/>
          <w:spacing w:val="-2"/>
        </w:rPr>
        <w:t>m</w:t>
      </w:r>
      <w:r w:rsidRPr="00F27143">
        <w:rPr>
          <w:rFonts w:ascii="Times New Roman" w:hAnsi="Times New Roman" w:cs="Times New Roman"/>
          <w:spacing w:val="1"/>
        </w:rPr>
        <w:t>o</w:t>
      </w:r>
      <w:r w:rsidRPr="00F27143">
        <w:rPr>
          <w:rFonts w:ascii="Times New Roman" w:hAnsi="Times New Roman" w:cs="Times New Roman"/>
        </w:rPr>
        <w:t>lare</w:t>
      </w:r>
      <w:r w:rsidRPr="00F27143">
        <w:rPr>
          <w:rFonts w:ascii="Times New Roman" w:hAnsi="Times New Roman" w:cs="Times New Roman"/>
          <w:spacing w:val="1"/>
        </w:rPr>
        <w:t xml:space="preserve"> </w:t>
      </w:r>
      <w:r w:rsidRPr="00F27143">
        <w:rPr>
          <w:rFonts w:ascii="Times New Roman" w:hAnsi="Times New Roman" w:cs="Times New Roman"/>
        </w:rPr>
        <w:t>di</w:t>
      </w:r>
      <w:r w:rsidRPr="00F27143">
        <w:rPr>
          <w:rFonts w:ascii="Times New Roman" w:hAnsi="Times New Roman" w:cs="Times New Roman"/>
          <w:spacing w:val="1"/>
        </w:rPr>
        <w:t xml:space="preserve"> </w:t>
      </w:r>
      <w:r w:rsidRPr="00F27143">
        <w:rPr>
          <w:rFonts w:ascii="Times New Roman" w:hAnsi="Times New Roman" w:cs="Times New Roman"/>
        </w:rPr>
        <w:t xml:space="preserve">un gas con un </w:t>
      </w:r>
      <w:r w:rsidRPr="00F27143">
        <w:rPr>
          <w:rFonts w:ascii="Times New Roman" w:hAnsi="Times New Roman" w:cs="Times New Roman"/>
          <w:spacing w:val="-2"/>
        </w:rPr>
        <w:t>m</w:t>
      </w:r>
      <w:r w:rsidRPr="00F27143">
        <w:rPr>
          <w:rFonts w:ascii="Times New Roman" w:hAnsi="Times New Roman" w:cs="Times New Roman"/>
          <w:spacing w:val="2"/>
        </w:rPr>
        <w:t>o</w:t>
      </w:r>
      <w:r w:rsidRPr="00F27143">
        <w:rPr>
          <w:rFonts w:ascii="Times New Roman" w:hAnsi="Times New Roman" w:cs="Times New Roman"/>
        </w:rPr>
        <w:t xml:space="preserve">dello </w:t>
      </w:r>
      <w:r w:rsidRPr="00F27143">
        <w:rPr>
          <w:rFonts w:ascii="Times New Roman" w:hAnsi="Times New Roman" w:cs="Times New Roman"/>
          <w:spacing w:val="-2"/>
        </w:rPr>
        <w:t>m</w:t>
      </w:r>
      <w:r w:rsidRPr="00F27143">
        <w:rPr>
          <w:rFonts w:ascii="Times New Roman" w:hAnsi="Times New Roman" w:cs="Times New Roman"/>
        </w:rPr>
        <w:t>eccani</w:t>
      </w:r>
      <w:r w:rsidRPr="00F27143">
        <w:rPr>
          <w:rFonts w:ascii="Times New Roman" w:hAnsi="Times New Roman" w:cs="Times New Roman"/>
          <w:spacing w:val="1"/>
        </w:rPr>
        <w:t>c</w:t>
      </w:r>
      <w:r w:rsidRPr="00F27143">
        <w:rPr>
          <w:rFonts w:ascii="Times New Roman" w:hAnsi="Times New Roman" w:cs="Times New Roman"/>
        </w:rPr>
        <w:t>o delle</w:t>
      </w:r>
      <w:r w:rsidRPr="00F27143">
        <w:rPr>
          <w:rFonts w:ascii="Times New Roman" w:hAnsi="Times New Roman" w:cs="Times New Roman"/>
          <w:spacing w:val="1"/>
        </w:rPr>
        <w:t xml:space="preserve"> </w:t>
      </w:r>
      <w:r w:rsidRPr="00F27143">
        <w:rPr>
          <w:rFonts w:ascii="Times New Roman" w:hAnsi="Times New Roman" w:cs="Times New Roman"/>
          <w:spacing w:val="-2"/>
        </w:rPr>
        <w:t>m</w:t>
      </w:r>
      <w:r w:rsidRPr="00F27143">
        <w:rPr>
          <w:rFonts w:ascii="Times New Roman" w:hAnsi="Times New Roman" w:cs="Times New Roman"/>
          <w:spacing w:val="1"/>
        </w:rPr>
        <w:t>o</w:t>
      </w:r>
      <w:r w:rsidRPr="00F27143">
        <w:rPr>
          <w:rFonts w:ascii="Times New Roman" w:hAnsi="Times New Roman" w:cs="Times New Roman"/>
        </w:rPr>
        <w:t>lecole del g</w:t>
      </w:r>
      <w:r w:rsidRPr="00F27143">
        <w:rPr>
          <w:rFonts w:ascii="Times New Roman" w:hAnsi="Times New Roman" w:cs="Times New Roman"/>
          <w:spacing w:val="-1"/>
        </w:rPr>
        <w:t>a</w:t>
      </w:r>
      <w:r w:rsidRPr="00F27143">
        <w:rPr>
          <w:rFonts w:ascii="Times New Roman" w:hAnsi="Times New Roman" w:cs="Times New Roman"/>
        </w:rPr>
        <w:t>s</w:t>
      </w:r>
    </w:p>
    <w:p w:rsidR="00F27143" w:rsidRPr="00F27143" w:rsidRDefault="00F27143" w:rsidP="00F27143">
      <w:pPr>
        <w:tabs>
          <w:tab w:val="center" w:pos="4819"/>
          <w:tab w:val="right" w:pos="9638"/>
        </w:tabs>
        <w:snapToGrid w:val="0"/>
        <w:spacing w:after="0" w:line="240" w:lineRule="auto"/>
        <w:ind w:left="57" w:right="57"/>
        <w:rPr>
          <w:rFonts w:ascii="Times New Roman" w:hAnsi="Times New Roman" w:cs="Times New Roman"/>
          <w:b/>
        </w:rPr>
      </w:pPr>
      <w:r w:rsidRPr="00F27143">
        <w:rPr>
          <w:rFonts w:ascii="Times New Roman" w:hAnsi="Times New Roman" w:cs="Times New Roman"/>
          <w:i/>
          <w:u w:val="single"/>
        </w:rPr>
        <w:t>Le leggi della termodinamica e l’Entropia;</w:t>
      </w:r>
      <w:r w:rsidRPr="00F27143">
        <w:rPr>
          <w:rFonts w:ascii="Times New Roman" w:hAnsi="Times New Roman" w:cs="Times New Roman"/>
          <w:b/>
        </w:rPr>
        <w:t xml:space="preserve"> </w:t>
      </w:r>
      <w:r w:rsidRPr="00F27143">
        <w:rPr>
          <w:rFonts w:ascii="Times New Roman" w:hAnsi="Times New Roman" w:cs="Times New Roman"/>
        </w:rPr>
        <w:t xml:space="preserve">Essere  </w:t>
      </w:r>
      <w:r w:rsidRPr="00F27143">
        <w:rPr>
          <w:rFonts w:ascii="Times New Roman" w:hAnsi="Times New Roman" w:cs="Times New Roman"/>
          <w:spacing w:val="1"/>
        </w:rPr>
        <w:t xml:space="preserve"> </w:t>
      </w:r>
      <w:r w:rsidRPr="00F27143">
        <w:rPr>
          <w:rFonts w:ascii="Times New Roman" w:hAnsi="Times New Roman" w:cs="Times New Roman"/>
        </w:rPr>
        <w:t>in   g</w:t>
      </w:r>
      <w:r w:rsidRPr="00F27143">
        <w:rPr>
          <w:rFonts w:ascii="Times New Roman" w:hAnsi="Times New Roman" w:cs="Times New Roman"/>
          <w:spacing w:val="-1"/>
        </w:rPr>
        <w:t>r</w:t>
      </w:r>
      <w:r w:rsidRPr="00F27143">
        <w:rPr>
          <w:rFonts w:ascii="Times New Roman" w:hAnsi="Times New Roman" w:cs="Times New Roman"/>
        </w:rPr>
        <w:t xml:space="preserve">ado   di  </w:t>
      </w:r>
      <w:r w:rsidRPr="00F27143">
        <w:rPr>
          <w:rFonts w:ascii="Times New Roman" w:hAnsi="Times New Roman" w:cs="Times New Roman"/>
          <w:spacing w:val="1"/>
        </w:rPr>
        <w:t xml:space="preserve"> </w:t>
      </w:r>
      <w:r w:rsidRPr="00F27143">
        <w:rPr>
          <w:rFonts w:ascii="Times New Roman" w:hAnsi="Times New Roman" w:cs="Times New Roman"/>
        </w:rPr>
        <w:t>e</w:t>
      </w:r>
      <w:r w:rsidRPr="00F27143">
        <w:rPr>
          <w:rFonts w:ascii="Times New Roman" w:hAnsi="Times New Roman" w:cs="Times New Roman"/>
          <w:spacing w:val="-1"/>
        </w:rPr>
        <w:t>n</w:t>
      </w:r>
      <w:r w:rsidRPr="00F27143">
        <w:rPr>
          <w:rFonts w:ascii="Times New Roman" w:hAnsi="Times New Roman" w:cs="Times New Roman"/>
        </w:rPr>
        <w:t>u</w:t>
      </w:r>
      <w:r w:rsidRPr="00F27143">
        <w:rPr>
          <w:rFonts w:ascii="Times New Roman" w:hAnsi="Times New Roman" w:cs="Times New Roman"/>
          <w:spacing w:val="-1"/>
        </w:rPr>
        <w:t>n</w:t>
      </w:r>
      <w:r w:rsidRPr="00F27143">
        <w:rPr>
          <w:rFonts w:ascii="Times New Roman" w:hAnsi="Times New Roman" w:cs="Times New Roman"/>
        </w:rPr>
        <w:t xml:space="preserve">ciare  </w:t>
      </w:r>
      <w:r w:rsidRPr="00F27143">
        <w:rPr>
          <w:rFonts w:ascii="Times New Roman" w:hAnsi="Times New Roman" w:cs="Times New Roman"/>
          <w:spacing w:val="1"/>
        </w:rPr>
        <w:t xml:space="preserve"> </w:t>
      </w:r>
      <w:r w:rsidRPr="00F27143">
        <w:rPr>
          <w:rFonts w:ascii="Times New Roman" w:hAnsi="Times New Roman" w:cs="Times New Roman"/>
        </w:rPr>
        <w:t xml:space="preserve">il  </w:t>
      </w:r>
      <w:r w:rsidRPr="00F27143">
        <w:rPr>
          <w:rFonts w:ascii="Times New Roman" w:hAnsi="Times New Roman" w:cs="Times New Roman"/>
          <w:spacing w:val="1"/>
        </w:rPr>
        <w:t xml:space="preserve"> </w:t>
      </w:r>
      <w:r w:rsidRPr="00F27143">
        <w:rPr>
          <w:rFonts w:ascii="Times New Roman" w:hAnsi="Times New Roman" w:cs="Times New Roman"/>
        </w:rPr>
        <w:t>pri</w:t>
      </w:r>
      <w:r w:rsidRPr="00F27143">
        <w:rPr>
          <w:rFonts w:ascii="Times New Roman" w:hAnsi="Times New Roman" w:cs="Times New Roman"/>
          <w:spacing w:val="-1"/>
        </w:rPr>
        <w:t>m</w:t>
      </w:r>
      <w:r w:rsidRPr="00F27143">
        <w:rPr>
          <w:rFonts w:ascii="Times New Roman" w:hAnsi="Times New Roman" w:cs="Times New Roman"/>
        </w:rPr>
        <w:t>o pr</w:t>
      </w:r>
      <w:r w:rsidRPr="00F27143">
        <w:rPr>
          <w:rFonts w:ascii="Times New Roman" w:hAnsi="Times New Roman" w:cs="Times New Roman"/>
          <w:spacing w:val="-2"/>
        </w:rPr>
        <w:t>i</w:t>
      </w:r>
      <w:r w:rsidRPr="00F27143">
        <w:rPr>
          <w:rFonts w:ascii="Times New Roman" w:hAnsi="Times New Roman" w:cs="Times New Roman"/>
          <w:spacing w:val="1"/>
        </w:rPr>
        <w:t>n</w:t>
      </w:r>
      <w:r w:rsidRPr="00F27143">
        <w:rPr>
          <w:rFonts w:ascii="Times New Roman" w:hAnsi="Times New Roman" w:cs="Times New Roman"/>
        </w:rPr>
        <w:t>cipio</w:t>
      </w:r>
      <w:r w:rsidRPr="00F27143">
        <w:rPr>
          <w:rFonts w:ascii="Times New Roman" w:hAnsi="Times New Roman" w:cs="Times New Roman"/>
          <w:spacing w:val="1"/>
        </w:rPr>
        <w:t xml:space="preserve"> </w:t>
      </w:r>
      <w:r w:rsidRPr="00F27143">
        <w:rPr>
          <w:rFonts w:ascii="Times New Roman" w:hAnsi="Times New Roman" w:cs="Times New Roman"/>
        </w:rPr>
        <w:t>della ter</w:t>
      </w:r>
      <w:r w:rsidRPr="00F27143">
        <w:rPr>
          <w:rFonts w:ascii="Times New Roman" w:hAnsi="Times New Roman" w:cs="Times New Roman"/>
          <w:spacing w:val="-2"/>
        </w:rPr>
        <w:t>m</w:t>
      </w:r>
      <w:r w:rsidRPr="00F27143">
        <w:rPr>
          <w:rFonts w:ascii="Times New Roman" w:hAnsi="Times New Roman" w:cs="Times New Roman"/>
        </w:rPr>
        <w:t>odina</w:t>
      </w:r>
      <w:r w:rsidRPr="00F27143">
        <w:rPr>
          <w:rFonts w:ascii="Times New Roman" w:hAnsi="Times New Roman" w:cs="Times New Roman"/>
          <w:spacing w:val="-2"/>
        </w:rPr>
        <w:t>m</w:t>
      </w:r>
      <w:r w:rsidRPr="00F27143">
        <w:rPr>
          <w:rFonts w:ascii="Times New Roman" w:hAnsi="Times New Roman" w:cs="Times New Roman"/>
        </w:rPr>
        <w:t>ica</w:t>
      </w:r>
      <w:r w:rsidRPr="00F27143">
        <w:rPr>
          <w:rFonts w:ascii="Times New Roman" w:hAnsi="Times New Roman" w:cs="Times New Roman"/>
          <w:spacing w:val="2"/>
        </w:rPr>
        <w:t xml:space="preserve"> </w:t>
      </w:r>
      <w:r w:rsidRPr="00F27143">
        <w:rPr>
          <w:rFonts w:ascii="Times New Roman" w:hAnsi="Times New Roman" w:cs="Times New Roman"/>
        </w:rPr>
        <w:t>e</w:t>
      </w:r>
      <w:r w:rsidRPr="00F27143">
        <w:rPr>
          <w:rFonts w:ascii="Times New Roman" w:hAnsi="Times New Roman" w:cs="Times New Roman"/>
          <w:spacing w:val="2"/>
        </w:rPr>
        <w:t xml:space="preserve"> </w:t>
      </w:r>
      <w:r w:rsidRPr="00F27143">
        <w:rPr>
          <w:rFonts w:ascii="Times New Roman" w:hAnsi="Times New Roman" w:cs="Times New Roman"/>
        </w:rPr>
        <w:t>di a</w:t>
      </w:r>
      <w:r w:rsidRPr="00F27143">
        <w:rPr>
          <w:rFonts w:ascii="Times New Roman" w:hAnsi="Times New Roman" w:cs="Times New Roman"/>
          <w:spacing w:val="-1"/>
        </w:rPr>
        <w:t>p</w:t>
      </w:r>
      <w:r w:rsidRPr="00F27143">
        <w:rPr>
          <w:rFonts w:ascii="Times New Roman" w:hAnsi="Times New Roman" w:cs="Times New Roman"/>
        </w:rPr>
        <w:t>plica</w:t>
      </w:r>
      <w:r w:rsidRPr="00F27143">
        <w:rPr>
          <w:rFonts w:ascii="Times New Roman" w:hAnsi="Times New Roman" w:cs="Times New Roman"/>
          <w:spacing w:val="-1"/>
        </w:rPr>
        <w:t>r</w:t>
      </w:r>
      <w:r w:rsidRPr="00F27143">
        <w:rPr>
          <w:rFonts w:ascii="Times New Roman" w:hAnsi="Times New Roman" w:cs="Times New Roman"/>
        </w:rPr>
        <w:t>lo alla ris</w:t>
      </w:r>
      <w:r w:rsidRPr="00F27143">
        <w:rPr>
          <w:rFonts w:ascii="Times New Roman" w:hAnsi="Times New Roman" w:cs="Times New Roman"/>
          <w:spacing w:val="1"/>
        </w:rPr>
        <w:t>o</w:t>
      </w:r>
      <w:r w:rsidRPr="00F27143">
        <w:rPr>
          <w:rFonts w:ascii="Times New Roman" w:hAnsi="Times New Roman" w:cs="Times New Roman"/>
        </w:rPr>
        <w:t>l</w:t>
      </w:r>
      <w:r w:rsidRPr="00F27143">
        <w:rPr>
          <w:rFonts w:ascii="Times New Roman" w:hAnsi="Times New Roman" w:cs="Times New Roman"/>
          <w:spacing w:val="1"/>
        </w:rPr>
        <w:t>u</w:t>
      </w:r>
      <w:r w:rsidRPr="00F27143">
        <w:rPr>
          <w:rFonts w:ascii="Times New Roman" w:hAnsi="Times New Roman" w:cs="Times New Roman"/>
        </w:rPr>
        <w:t>z</w:t>
      </w:r>
      <w:r w:rsidRPr="00F27143">
        <w:rPr>
          <w:rFonts w:ascii="Times New Roman" w:hAnsi="Times New Roman" w:cs="Times New Roman"/>
          <w:spacing w:val="-2"/>
        </w:rPr>
        <w:t>i</w:t>
      </w:r>
      <w:r w:rsidRPr="00F27143">
        <w:rPr>
          <w:rFonts w:ascii="Times New Roman" w:hAnsi="Times New Roman" w:cs="Times New Roman"/>
          <w:spacing w:val="1"/>
        </w:rPr>
        <w:t>on</w:t>
      </w:r>
      <w:r w:rsidRPr="00F27143">
        <w:rPr>
          <w:rFonts w:ascii="Times New Roman" w:hAnsi="Times New Roman" w:cs="Times New Roman"/>
        </w:rPr>
        <w:t>e</w:t>
      </w:r>
      <w:r w:rsidRPr="00F27143">
        <w:rPr>
          <w:rFonts w:ascii="Times New Roman" w:hAnsi="Times New Roman" w:cs="Times New Roman"/>
          <w:spacing w:val="-1"/>
        </w:rPr>
        <w:t xml:space="preserve"> </w:t>
      </w:r>
      <w:r w:rsidRPr="00F27143">
        <w:rPr>
          <w:rFonts w:ascii="Times New Roman" w:hAnsi="Times New Roman" w:cs="Times New Roman"/>
          <w:spacing w:val="1"/>
        </w:rPr>
        <w:t>d</w:t>
      </w:r>
      <w:r w:rsidRPr="00F27143">
        <w:rPr>
          <w:rFonts w:ascii="Times New Roman" w:hAnsi="Times New Roman" w:cs="Times New Roman"/>
        </w:rPr>
        <w:t>ei</w:t>
      </w:r>
      <w:r w:rsidRPr="00F27143">
        <w:rPr>
          <w:rFonts w:ascii="Times New Roman" w:hAnsi="Times New Roman" w:cs="Times New Roman"/>
          <w:spacing w:val="-1"/>
        </w:rPr>
        <w:t xml:space="preserve"> </w:t>
      </w:r>
      <w:r w:rsidRPr="00F27143">
        <w:rPr>
          <w:rFonts w:ascii="Times New Roman" w:hAnsi="Times New Roman" w:cs="Times New Roman"/>
          <w:spacing w:val="1"/>
        </w:rPr>
        <w:t>p</w:t>
      </w:r>
      <w:r w:rsidRPr="00F27143">
        <w:rPr>
          <w:rFonts w:ascii="Times New Roman" w:hAnsi="Times New Roman" w:cs="Times New Roman"/>
          <w:spacing w:val="-1"/>
        </w:rPr>
        <w:t>r</w:t>
      </w:r>
      <w:r w:rsidRPr="00F27143">
        <w:rPr>
          <w:rFonts w:ascii="Times New Roman" w:hAnsi="Times New Roman" w:cs="Times New Roman"/>
        </w:rPr>
        <w:t>o</w:t>
      </w:r>
      <w:r w:rsidRPr="00F27143">
        <w:rPr>
          <w:rFonts w:ascii="Times New Roman" w:hAnsi="Times New Roman" w:cs="Times New Roman"/>
          <w:spacing w:val="1"/>
        </w:rPr>
        <w:t>b</w:t>
      </w:r>
      <w:r w:rsidRPr="00F27143">
        <w:rPr>
          <w:rFonts w:ascii="Times New Roman" w:hAnsi="Times New Roman" w:cs="Times New Roman"/>
        </w:rPr>
        <w:t>lemi; Sap</w:t>
      </w:r>
      <w:r w:rsidRPr="00F27143">
        <w:rPr>
          <w:rFonts w:ascii="Times New Roman" w:hAnsi="Times New Roman" w:cs="Times New Roman"/>
          <w:spacing w:val="-1"/>
        </w:rPr>
        <w:t>e</w:t>
      </w:r>
      <w:r w:rsidRPr="00F27143">
        <w:rPr>
          <w:rFonts w:ascii="Times New Roman" w:hAnsi="Times New Roman" w:cs="Times New Roman"/>
        </w:rPr>
        <w:t>r descr</w:t>
      </w:r>
      <w:r w:rsidRPr="00F27143">
        <w:rPr>
          <w:rFonts w:ascii="Times New Roman" w:hAnsi="Times New Roman" w:cs="Times New Roman"/>
          <w:spacing w:val="-2"/>
        </w:rPr>
        <w:t>i</w:t>
      </w:r>
      <w:r w:rsidRPr="00F27143">
        <w:rPr>
          <w:rFonts w:ascii="Times New Roman" w:hAnsi="Times New Roman" w:cs="Times New Roman"/>
        </w:rPr>
        <w:t>vere entra</w:t>
      </w:r>
      <w:r w:rsidRPr="00F27143">
        <w:rPr>
          <w:rFonts w:ascii="Times New Roman" w:hAnsi="Times New Roman" w:cs="Times New Roman"/>
          <w:spacing w:val="-2"/>
        </w:rPr>
        <w:t>m</w:t>
      </w:r>
      <w:r w:rsidRPr="00F27143">
        <w:rPr>
          <w:rFonts w:ascii="Times New Roman" w:hAnsi="Times New Roman" w:cs="Times New Roman"/>
        </w:rPr>
        <w:t>bi</w:t>
      </w:r>
      <w:r w:rsidRPr="00F27143">
        <w:rPr>
          <w:rFonts w:ascii="Times New Roman" w:hAnsi="Times New Roman" w:cs="Times New Roman"/>
          <w:spacing w:val="1"/>
        </w:rPr>
        <w:t xml:space="preserve"> </w:t>
      </w:r>
      <w:r w:rsidRPr="00F27143">
        <w:rPr>
          <w:rFonts w:ascii="Times New Roman" w:hAnsi="Times New Roman" w:cs="Times New Roman"/>
        </w:rPr>
        <w:t>i</w:t>
      </w:r>
      <w:r w:rsidRPr="00F27143">
        <w:rPr>
          <w:rFonts w:ascii="Times New Roman" w:hAnsi="Times New Roman" w:cs="Times New Roman"/>
          <w:spacing w:val="1"/>
        </w:rPr>
        <w:t xml:space="preserve"> </w:t>
      </w:r>
      <w:r w:rsidRPr="00F27143">
        <w:rPr>
          <w:rFonts w:ascii="Times New Roman" w:hAnsi="Times New Roman" w:cs="Times New Roman"/>
        </w:rPr>
        <w:t>ti</w:t>
      </w:r>
      <w:r w:rsidRPr="00F27143">
        <w:rPr>
          <w:rFonts w:ascii="Times New Roman" w:hAnsi="Times New Roman" w:cs="Times New Roman"/>
          <w:spacing w:val="1"/>
        </w:rPr>
        <w:t>p</w:t>
      </w:r>
      <w:r w:rsidRPr="00F27143">
        <w:rPr>
          <w:rFonts w:ascii="Times New Roman" w:hAnsi="Times New Roman" w:cs="Times New Roman"/>
        </w:rPr>
        <w:t>i di trasf</w:t>
      </w:r>
      <w:r w:rsidRPr="00F27143">
        <w:rPr>
          <w:rFonts w:ascii="Times New Roman" w:hAnsi="Times New Roman" w:cs="Times New Roman"/>
          <w:spacing w:val="1"/>
        </w:rPr>
        <w:t>o</w:t>
      </w:r>
      <w:r w:rsidRPr="00F27143">
        <w:rPr>
          <w:rFonts w:ascii="Times New Roman" w:hAnsi="Times New Roman" w:cs="Times New Roman"/>
        </w:rPr>
        <w:t>r</w:t>
      </w:r>
      <w:r w:rsidRPr="00F27143">
        <w:rPr>
          <w:rFonts w:ascii="Times New Roman" w:hAnsi="Times New Roman" w:cs="Times New Roman"/>
          <w:spacing w:val="-2"/>
        </w:rPr>
        <w:t>m</w:t>
      </w:r>
      <w:r w:rsidRPr="00F27143">
        <w:rPr>
          <w:rFonts w:ascii="Times New Roman" w:hAnsi="Times New Roman" w:cs="Times New Roman"/>
        </w:rPr>
        <w:t>azi</w:t>
      </w:r>
      <w:r w:rsidRPr="00F27143">
        <w:rPr>
          <w:rFonts w:ascii="Times New Roman" w:hAnsi="Times New Roman" w:cs="Times New Roman"/>
          <w:spacing w:val="1"/>
        </w:rPr>
        <w:t>on</w:t>
      </w:r>
      <w:r w:rsidRPr="00F27143">
        <w:rPr>
          <w:rFonts w:ascii="Times New Roman" w:hAnsi="Times New Roman" w:cs="Times New Roman"/>
        </w:rPr>
        <w:t>i te</w:t>
      </w:r>
      <w:r w:rsidRPr="00F27143">
        <w:rPr>
          <w:rFonts w:ascii="Times New Roman" w:hAnsi="Times New Roman" w:cs="Times New Roman"/>
          <w:spacing w:val="2"/>
        </w:rPr>
        <w:t>r</w:t>
      </w:r>
      <w:r w:rsidRPr="00F27143">
        <w:rPr>
          <w:rFonts w:ascii="Times New Roman" w:hAnsi="Times New Roman" w:cs="Times New Roman"/>
          <w:spacing w:val="-2"/>
        </w:rPr>
        <w:t>m</w:t>
      </w:r>
      <w:r w:rsidRPr="00F27143">
        <w:rPr>
          <w:rFonts w:ascii="Times New Roman" w:hAnsi="Times New Roman" w:cs="Times New Roman"/>
          <w:spacing w:val="1"/>
        </w:rPr>
        <w:t>od</w:t>
      </w:r>
      <w:r w:rsidRPr="00F27143">
        <w:rPr>
          <w:rFonts w:ascii="Times New Roman" w:hAnsi="Times New Roman" w:cs="Times New Roman"/>
        </w:rPr>
        <w:t>i</w:t>
      </w:r>
      <w:r w:rsidRPr="00F27143">
        <w:rPr>
          <w:rFonts w:ascii="Times New Roman" w:hAnsi="Times New Roman" w:cs="Times New Roman"/>
          <w:spacing w:val="1"/>
        </w:rPr>
        <w:t>n</w:t>
      </w:r>
      <w:r w:rsidRPr="00F27143">
        <w:rPr>
          <w:rFonts w:ascii="Times New Roman" w:hAnsi="Times New Roman" w:cs="Times New Roman"/>
        </w:rPr>
        <w:t>amic</w:t>
      </w:r>
      <w:r w:rsidRPr="00F27143">
        <w:rPr>
          <w:rFonts w:ascii="Times New Roman" w:hAnsi="Times New Roman" w:cs="Times New Roman"/>
          <w:spacing w:val="1"/>
        </w:rPr>
        <w:t>h</w:t>
      </w:r>
      <w:r w:rsidRPr="00F27143">
        <w:rPr>
          <w:rFonts w:ascii="Times New Roman" w:hAnsi="Times New Roman" w:cs="Times New Roman"/>
        </w:rPr>
        <w:t>e f</w:t>
      </w:r>
      <w:r w:rsidRPr="00F27143">
        <w:rPr>
          <w:rFonts w:ascii="Times New Roman" w:hAnsi="Times New Roman" w:cs="Times New Roman"/>
          <w:spacing w:val="-1"/>
        </w:rPr>
        <w:t>o</w:t>
      </w:r>
      <w:r w:rsidRPr="00F27143">
        <w:rPr>
          <w:rFonts w:ascii="Times New Roman" w:hAnsi="Times New Roman" w:cs="Times New Roman"/>
        </w:rPr>
        <w:t>r</w:t>
      </w:r>
      <w:r w:rsidRPr="00F27143">
        <w:rPr>
          <w:rFonts w:ascii="Times New Roman" w:hAnsi="Times New Roman" w:cs="Times New Roman"/>
          <w:spacing w:val="1"/>
        </w:rPr>
        <w:t>n</w:t>
      </w:r>
      <w:r w:rsidRPr="00F27143">
        <w:rPr>
          <w:rFonts w:ascii="Times New Roman" w:hAnsi="Times New Roman" w:cs="Times New Roman"/>
        </w:rPr>
        <w:t>endo al</w:t>
      </w:r>
      <w:r w:rsidRPr="00F27143">
        <w:rPr>
          <w:rFonts w:ascii="Times New Roman" w:hAnsi="Times New Roman" w:cs="Times New Roman"/>
          <w:spacing w:val="-2"/>
        </w:rPr>
        <w:t>m</w:t>
      </w:r>
      <w:r w:rsidRPr="00F27143">
        <w:rPr>
          <w:rFonts w:ascii="Times New Roman" w:hAnsi="Times New Roman" w:cs="Times New Roman"/>
        </w:rPr>
        <w:t>eno</w:t>
      </w:r>
      <w:r w:rsidRPr="00F27143">
        <w:rPr>
          <w:rFonts w:ascii="Times New Roman" w:hAnsi="Times New Roman" w:cs="Times New Roman"/>
          <w:spacing w:val="1"/>
        </w:rPr>
        <w:t xml:space="preserve"> </w:t>
      </w:r>
      <w:r w:rsidRPr="00F27143">
        <w:rPr>
          <w:rFonts w:ascii="Times New Roman" w:hAnsi="Times New Roman" w:cs="Times New Roman"/>
          <w:spacing w:val="-1"/>
        </w:rPr>
        <w:t>u</w:t>
      </w:r>
      <w:r w:rsidRPr="00F27143">
        <w:rPr>
          <w:rFonts w:ascii="Times New Roman" w:hAnsi="Times New Roman" w:cs="Times New Roman"/>
        </w:rPr>
        <w:t>n</w:t>
      </w:r>
      <w:r w:rsidRPr="00F27143">
        <w:rPr>
          <w:rFonts w:ascii="Times New Roman" w:hAnsi="Times New Roman" w:cs="Times New Roman"/>
          <w:spacing w:val="1"/>
        </w:rPr>
        <w:t xml:space="preserve"> </w:t>
      </w:r>
      <w:r w:rsidRPr="00F27143">
        <w:rPr>
          <w:rFonts w:ascii="Times New Roman" w:hAnsi="Times New Roman" w:cs="Times New Roman"/>
          <w:spacing w:val="-1"/>
        </w:rPr>
        <w:t>e</w:t>
      </w:r>
      <w:r w:rsidRPr="00F27143">
        <w:rPr>
          <w:rFonts w:ascii="Times New Roman" w:hAnsi="Times New Roman" w:cs="Times New Roman"/>
        </w:rPr>
        <w:t>s</w:t>
      </w:r>
      <w:r w:rsidRPr="00F27143">
        <w:rPr>
          <w:rFonts w:ascii="Times New Roman" w:hAnsi="Times New Roman" w:cs="Times New Roman"/>
          <w:spacing w:val="-1"/>
        </w:rPr>
        <w:t>e</w:t>
      </w:r>
      <w:r w:rsidRPr="00F27143">
        <w:rPr>
          <w:rFonts w:ascii="Times New Roman" w:hAnsi="Times New Roman" w:cs="Times New Roman"/>
          <w:spacing w:val="-2"/>
        </w:rPr>
        <w:t>m</w:t>
      </w:r>
      <w:r w:rsidRPr="00F27143">
        <w:rPr>
          <w:rFonts w:ascii="Times New Roman" w:hAnsi="Times New Roman" w:cs="Times New Roman"/>
        </w:rPr>
        <w:t>pio</w:t>
      </w:r>
      <w:r w:rsidRPr="00F27143">
        <w:rPr>
          <w:rFonts w:ascii="Times New Roman" w:hAnsi="Times New Roman" w:cs="Times New Roman"/>
          <w:spacing w:val="1"/>
        </w:rPr>
        <w:t xml:space="preserve"> </w:t>
      </w:r>
      <w:r w:rsidRPr="00F27143">
        <w:rPr>
          <w:rFonts w:ascii="Times New Roman" w:hAnsi="Times New Roman" w:cs="Times New Roman"/>
        </w:rPr>
        <w:t>di ciasc</w:t>
      </w:r>
      <w:r w:rsidRPr="00F27143">
        <w:rPr>
          <w:rFonts w:ascii="Times New Roman" w:hAnsi="Times New Roman" w:cs="Times New Roman"/>
          <w:spacing w:val="-1"/>
        </w:rPr>
        <w:t>u</w:t>
      </w:r>
      <w:r w:rsidRPr="00F27143">
        <w:rPr>
          <w:rFonts w:ascii="Times New Roman" w:hAnsi="Times New Roman" w:cs="Times New Roman"/>
        </w:rPr>
        <w:t>na; Sa</w:t>
      </w:r>
      <w:r w:rsidRPr="00F27143">
        <w:rPr>
          <w:rFonts w:ascii="Times New Roman" w:hAnsi="Times New Roman" w:cs="Times New Roman"/>
          <w:spacing w:val="1"/>
        </w:rPr>
        <w:t>p</w:t>
      </w:r>
      <w:r w:rsidRPr="00F27143">
        <w:rPr>
          <w:rFonts w:ascii="Times New Roman" w:hAnsi="Times New Roman" w:cs="Times New Roman"/>
          <w:spacing w:val="-1"/>
        </w:rPr>
        <w:t>e</w:t>
      </w:r>
      <w:r w:rsidRPr="00F27143">
        <w:rPr>
          <w:rFonts w:ascii="Times New Roman" w:hAnsi="Times New Roman" w:cs="Times New Roman"/>
        </w:rPr>
        <w:t>r</w:t>
      </w:r>
      <w:r w:rsidRPr="00F27143">
        <w:rPr>
          <w:rFonts w:ascii="Times New Roman" w:hAnsi="Times New Roman" w:cs="Times New Roman"/>
          <w:spacing w:val="17"/>
        </w:rPr>
        <w:t xml:space="preserve"> </w:t>
      </w:r>
      <w:r w:rsidRPr="00F27143">
        <w:rPr>
          <w:rFonts w:ascii="Times New Roman" w:hAnsi="Times New Roman" w:cs="Times New Roman"/>
        </w:rPr>
        <w:t>calc</w:t>
      </w:r>
      <w:r w:rsidRPr="00F27143">
        <w:rPr>
          <w:rFonts w:ascii="Times New Roman" w:hAnsi="Times New Roman" w:cs="Times New Roman"/>
          <w:spacing w:val="1"/>
        </w:rPr>
        <w:t>o</w:t>
      </w:r>
      <w:r w:rsidRPr="00F27143">
        <w:rPr>
          <w:rFonts w:ascii="Times New Roman" w:hAnsi="Times New Roman" w:cs="Times New Roman"/>
        </w:rPr>
        <w:t>lare</w:t>
      </w:r>
      <w:r w:rsidRPr="00F27143">
        <w:rPr>
          <w:rFonts w:ascii="Times New Roman" w:hAnsi="Times New Roman" w:cs="Times New Roman"/>
          <w:spacing w:val="17"/>
        </w:rPr>
        <w:t xml:space="preserve"> </w:t>
      </w:r>
      <w:r w:rsidRPr="00F27143">
        <w:rPr>
          <w:rFonts w:ascii="Times New Roman" w:hAnsi="Times New Roman" w:cs="Times New Roman"/>
        </w:rPr>
        <w:t>il</w:t>
      </w:r>
      <w:r w:rsidRPr="00F27143">
        <w:rPr>
          <w:rFonts w:ascii="Times New Roman" w:hAnsi="Times New Roman" w:cs="Times New Roman"/>
          <w:spacing w:val="17"/>
        </w:rPr>
        <w:t xml:space="preserve"> </w:t>
      </w:r>
      <w:r w:rsidRPr="00F27143">
        <w:rPr>
          <w:rFonts w:ascii="Times New Roman" w:hAnsi="Times New Roman" w:cs="Times New Roman"/>
        </w:rPr>
        <w:t>la</w:t>
      </w:r>
      <w:r w:rsidRPr="00F27143">
        <w:rPr>
          <w:rFonts w:ascii="Times New Roman" w:hAnsi="Times New Roman" w:cs="Times New Roman"/>
          <w:spacing w:val="1"/>
        </w:rPr>
        <w:t>vo</w:t>
      </w:r>
      <w:r w:rsidRPr="00F27143">
        <w:rPr>
          <w:rFonts w:ascii="Times New Roman" w:hAnsi="Times New Roman" w:cs="Times New Roman"/>
          <w:spacing w:val="-1"/>
        </w:rPr>
        <w:t>r</w:t>
      </w:r>
      <w:r w:rsidRPr="00F27143">
        <w:rPr>
          <w:rFonts w:ascii="Times New Roman" w:hAnsi="Times New Roman" w:cs="Times New Roman"/>
        </w:rPr>
        <w:t>o</w:t>
      </w:r>
      <w:r w:rsidRPr="00F27143">
        <w:rPr>
          <w:rFonts w:ascii="Times New Roman" w:hAnsi="Times New Roman" w:cs="Times New Roman"/>
          <w:spacing w:val="18"/>
        </w:rPr>
        <w:t xml:space="preserve"> </w:t>
      </w:r>
      <w:r w:rsidRPr="00F27143">
        <w:rPr>
          <w:rFonts w:ascii="Times New Roman" w:hAnsi="Times New Roman" w:cs="Times New Roman"/>
        </w:rPr>
        <w:t>a</w:t>
      </w:r>
      <w:r w:rsidRPr="00F27143">
        <w:rPr>
          <w:rFonts w:ascii="Times New Roman" w:hAnsi="Times New Roman" w:cs="Times New Roman"/>
          <w:spacing w:val="17"/>
        </w:rPr>
        <w:t xml:space="preserve"> </w:t>
      </w:r>
      <w:r w:rsidRPr="00F27143">
        <w:rPr>
          <w:rFonts w:ascii="Times New Roman" w:hAnsi="Times New Roman" w:cs="Times New Roman"/>
        </w:rPr>
        <w:t>pressio</w:t>
      </w:r>
      <w:r w:rsidRPr="00F27143">
        <w:rPr>
          <w:rFonts w:ascii="Times New Roman" w:hAnsi="Times New Roman" w:cs="Times New Roman"/>
          <w:spacing w:val="1"/>
        </w:rPr>
        <w:t>n</w:t>
      </w:r>
      <w:r w:rsidRPr="00F27143">
        <w:rPr>
          <w:rFonts w:ascii="Times New Roman" w:hAnsi="Times New Roman" w:cs="Times New Roman"/>
        </w:rPr>
        <w:t>e</w:t>
      </w:r>
      <w:r w:rsidRPr="00F27143">
        <w:rPr>
          <w:rFonts w:ascii="Times New Roman" w:hAnsi="Times New Roman" w:cs="Times New Roman"/>
          <w:spacing w:val="17"/>
        </w:rPr>
        <w:t xml:space="preserve"> </w:t>
      </w:r>
      <w:r w:rsidRPr="00F27143">
        <w:rPr>
          <w:rFonts w:ascii="Times New Roman" w:hAnsi="Times New Roman" w:cs="Times New Roman"/>
        </w:rPr>
        <w:t>c</w:t>
      </w:r>
      <w:r w:rsidRPr="00F27143">
        <w:rPr>
          <w:rFonts w:ascii="Times New Roman" w:hAnsi="Times New Roman" w:cs="Times New Roman"/>
          <w:spacing w:val="1"/>
        </w:rPr>
        <w:t>o</w:t>
      </w:r>
      <w:r w:rsidRPr="00F27143">
        <w:rPr>
          <w:rFonts w:ascii="Times New Roman" w:hAnsi="Times New Roman" w:cs="Times New Roman"/>
        </w:rPr>
        <w:t>sta</w:t>
      </w:r>
      <w:r w:rsidRPr="00F27143">
        <w:rPr>
          <w:rFonts w:ascii="Times New Roman" w:hAnsi="Times New Roman" w:cs="Times New Roman"/>
          <w:spacing w:val="1"/>
        </w:rPr>
        <w:t>n</w:t>
      </w:r>
      <w:r w:rsidRPr="00F27143">
        <w:rPr>
          <w:rFonts w:ascii="Times New Roman" w:hAnsi="Times New Roman" w:cs="Times New Roman"/>
        </w:rPr>
        <w:t>te e a volu</w:t>
      </w:r>
      <w:r w:rsidRPr="00F27143">
        <w:rPr>
          <w:rFonts w:ascii="Times New Roman" w:hAnsi="Times New Roman" w:cs="Times New Roman"/>
          <w:spacing w:val="-2"/>
        </w:rPr>
        <w:t>m</w:t>
      </w:r>
      <w:r w:rsidRPr="00F27143">
        <w:rPr>
          <w:rFonts w:ascii="Times New Roman" w:hAnsi="Times New Roman" w:cs="Times New Roman"/>
        </w:rPr>
        <w:t>e co</w:t>
      </w:r>
      <w:r w:rsidRPr="00F27143">
        <w:rPr>
          <w:rFonts w:ascii="Times New Roman" w:hAnsi="Times New Roman" w:cs="Times New Roman"/>
          <w:spacing w:val="-1"/>
        </w:rPr>
        <w:t>s</w:t>
      </w:r>
      <w:r w:rsidRPr="00F27143">
        <w:rPr>
          <w:rFonts w:ascii="Times New Roman" w:hAnsi="Times New Roman" w:cs="Times New Roman"/>
        </w:rPr>
        <w:t xml:space="preserve">tante; </w:t>
      </w:r>
      <w:r w:rsidRPr="00F27143">
        <w:rPr>
          <w:rFonts w:ascii="Times New Roman" w:hAnsi="Times New Roman" w:cs="Times New Roman"/>
          <w:spacing w:val="-1"/>
        </w:rPr>
        <w:t>C</w:t>
      </w:r>
      <w:r w:rsidRPr="00F27143">
        <w:rPr>
          <w:rFonts w:ascii="Times New Roman" w:hAnsi="Times New Roman" w:cs="Times New Roman"/>
          <w:spacing w:val="1"/>
        </w:rPr>
        <w:t>o</w:t>
      </w:r>
      <w:r w:rsidRPr="00F27143">
        <w:rPr>
          <w:rFonts w:ascii="Times New Roman" w:hAnsi="Times New Roman" w:cs="Times New Roman"/>
          <w:spacing w:val="-1"/>
        </w:rPr>
        <w:t>n</w:t>
      </w:r>
      <w:r w:rsidRPr="00F27143">
        <w:rPr>
          <w:rFonts w:ascii="Times New Roman" w:hAnsi="Times New Roman" w:cs="Times New Roman"/>
          <w:spacing w:val="1"/>
        </w:rPr>
        <w:t>o</w:t>
      </w:r>
      <w:r w:rsidRPr="00F27143">
        <w:rPr>
          <w:rFonts w:ascii="Times New Roman" w:hAnsi="Times New Roman" w:cs="Times New Roman"/>
          <w:spacing w:val="-1"/>
        </w:rPr>
        <w:t>sce</w:t>
      </w:r>
      <w:r w:rsidRPr="00F27143">
        <w:rPr>
          <w:rFonts w:ascii="Times New Roman" w:hAnsi="Times New Roman" w:cs="Times New Roman"/>
        </w:rPr>
        <w:t xml:space="preserve">re  i  </w:t>
      </w:r>
      <w:r w:rsidRPr="00F27143">
        <w:rPr>
          <w:rFonts w:ascii="Times New Roman" w:hAnsi="Times New Roman" w:cs="Times New Roman"/>
          <w:spacing w:val="1"/>
        </w:rPr>
        <w:t>g</w:t>
      </w:r>
      <w:r w:rsidRPr="00F27143">
        <w:rPr>
          <w:rFonts w:ascii="Times New Roman" w:hAnsi="Times New Roman" w:cs="Times New Roman"/>
        </w:rPr>
        <w:t>r</w:t>
      </w:r>
      <w:r w:rsidRPr="00F27143">
        <w:rPr>
          <w:rFonts w:ascii="Times New Roman" w:hAnsi="Times New Roman" w:cs="Times New Roman"/>
          <w:spacing w:val="-1"/>
        </w:rPr>
        <w:t>a</w:t>
      </w:r>
      <w:r w:rsidRPr="00F27143">
        <w:rPr>
          <w:rFonts w:ascii="Times New Roman" w:hAnsi="Times New Roman" w:cs="Times New Roman"/>
        </w:rPr>
        <w:t>f</w:t>
      </w:r>
      <w:r w:rsidRPr="00F27143">
        <w:rPr>
          <w:rFonts w:ascii="Times New Roman" w:hAnsi="Times New Roman" w:cs="Times New Roman"/>
          <w:spacing w:val="-1"/>
        </w:rPr>
        <w:t>ic</w:t>
      </w:r>
      <w:r w:rsidRPr="00F27143">
        <w:rPr>
          <w:rFonts w:ascii="Times New Roman" w:hAnsi="Times New Roman" w:cs="Times New Roman"/>
        </w:rPr>
        <w:t xml:space="preserve">i  </w:t>
      </w:r>
      <w:r w:rsidRPr="00F27143">
        <w:rPr>
          <w:rFonts w:ascii="Times New Roman" w:hAnsi="Times New Roman" w:cs="Times New Roman"/>
          <w:spacing w:val="-1"/>
        </w:rPr>
        <w:t>c</w:t>
      </w:r>
      <w:r w:rsidRPr="00F27143">
        <w:rPr>
          <w:rFonts w:ascii="Times New Roman" w:hAnsi="Times New Roman" w:cs="Times New Roman"/>
          <w:spacing w:val="1"/>
        </w:rPr>
        <w:t>h</w:t>
      </w:r>
      <w:r w:rsidRPr="00F27143">
        <w:rPr>
          <w:rFonts w:ascii="Times New Roman" w:hAnsi="Times New Roman" w:cs="Times New Roman"/>
        </w:rPr>
        <w:t xml:space="preserve">e  </w:t>
      </w:r>
      <w:r w:rsidRPr="00F27143">
        <w:rPr>
          <w:rFonts w:ascii="Times New Roman" w:hAnsi="Times New Roman" w:cs="Times New Roman"/>
          <w:spacing w:val="1"/>
        </w:rPr>
        <w:t>d</w:t>
      </w:r>
      <w:r w:rsidRPr="00F27143">
        <w:rPr>
          <w:rFonts w:ascii="Times New Roman" w:hAnsi="Times New Roman" w:cs="Times New Roman"/>
        </w:rPr>
        <w:t>e</w:t>
      </w:r>
      <w:r w:rsidRPr="00F27143">
        <w:rPr>
          <w:rFonts w:ascii="Times New Roman" w:hAnsi="Times New Roman" w:cs="Times New Roman"/>
          <w:spacing w:val="-1"/>
        </w:rPr>
        <w:t>sc</w:t>
      </w:r>
      <w:r w:rsidRPr="00F27143">
        <w:rPr>
          <w:rFonts w:ascii="Times New Roman" w:hAnsi="Times New Roman" w:cs="Times New Roman"/>
        </w:rPr>
        <w:t>r</w:t>
      </w:r>
      <w:r w:rsidRPr="00F27143">
        <w:rPr>
          <w:rFonts w:ascii="Times New Roman" w:hAnsi="Times New Roman" w:cs="Times New Roman"/>
          <w:spacing w:val="-2"/>
        </w:rPr>
        <w:t>i</w:t>
      </w:r>
      <w:r w:rsidRPr="00F27143">
        <w:rPr>
          <w:rFonts w:ascii="Times New Roman" w:hAnsi="Times New Roman" w:cs="Times New Roman"/>
          <w:spacing w:val="1"/>
        </w:rPr>
        <w:t>v</w:t>
      </w:r>
      <w:r w:rsidRPr="00F27143">
        <w:rPr>
          <w:rFonts w:ascii="Times New Roman" w:hAnsi="Times New Roman" w:cs="Times New Roman"/>
          <w:spacing w:val="-1"/>
        </w:rPr>
        <w:t>on</w:t>
      </w:r>
      <w:r w:rsidRPr="00F27143">
        <w:rPr>
          <w:rFonts w:ascii="Times New Roman" w:hAnsi="Times New Roman" w:cs="Times New Roman"/>
        </w:rPr>
        <w:t xml:space="preserve">o  </w:t>
      </w:r>
      <w:r w:rsidRPr="00F27143">
        <w:rPr>
          <w:rFonts w:ascii="Times New Roman" w:hAnsi="Times New Roman" w:cs="Times New Roman"/>
          <w:spacing w:val="-1"/>
        </w:rPr>
        <w:t xml:space="preserve">le </w:t>
      </w:r>
      <w:r w:rsidRPr="00F27143">
        <w:rPr>
          <w:rFonts w:ascii="Times New Roman" w:hAnsi="Times New Roman" w:cs="Times New Roman"/>
        </w:rPr>
        <w:t>relazioni tra le grandezze ter</w:t>
      </w:r>
      <w:r w:rsidRPr="00F27143">
        <w:rPr>
          <w:rFonts w:ascii="Times New Roman" w:hAnsi="Times New Roman" w:cs="Times New Roman"/>
          <w:spacing w:val="-2"/>
        </w:rPr>
        <w:t>m</w:t>
      </w:r>
      <w:r w:rsidRPr="00F27143">
        <w:rPr>
          <w:rFonts w:ascii="Times New Roman" w:hAnsi="Times New Roman" w:cs="Times New Roman"/>
        </w:rPr>
        <w:t>odin</w:t>
      </w:r>
      <w:r w:rsidRPr="00F27143">
        <w:rPr>
          <w:rFonts w:ascii="Times New Roman" w:hAnsi="Times New Roman" w:cs="Times New Roman"/>
          <w:spacing w:val="1"/>
        </w:rPr>
        <w:t>a</w:t>
      </w:r>
      <w:r w:rsidRPr="00F27143">
        <w:rPr>
          <w:rFonts w:ascii="Times New Roman" w:hAnsi="Times New Roman" w:cs="Times New Roman"/>
          <w:spacing w:val="-2"/>
        </w:rPr>
        <w:t>m</w:t>
      </w:r>
      <w:r w:rsidRPr="00F27143">
        <w:rPr>
          <w:rFonts w:ascii="Times New Roman" w:hAnsi="Times New Roman" w:cs="Times New Roman"/>
        </w:rPr>
        <w:t>iche</w:t>
      </w:r>
      <w:r w:rsidRPr="00F27143">
        <w:rPr>
          <w:rFonts w:ascii="Times New Roman" w:hAnsi="Times New Roman" w:cs="Times New Roman"/>
          <w:spacing w:val="1"/>
        </w:rPr>
        <w:t xml:space="preserve"> </w:t>
      </w:r>
      <w:r w:rsidRPr="00F27143">
        <w:rPr>
          <w:rFonts w:ascii="Times New Roman" w:hAnsi="Times New Roman" w:cs="Times New Roman"/>
        </w:rPr>
        <w:t xml:space="preserve">nei </w:t>
      </w:r>
      <w:r w:rsidRPr="00F27143">
        <w:rPr>
          <w:rFonts w:ascii="Times New Roman" w:hAnsi="Times New Roman" w:cs="Times New Roman"/>
          <w:spacing w:val="1"/>
        </w:rPr>
        <w:t>v</w:t>
      </w:r>
      <w:r w:rsidRPr="00F27143">
        <w:rPr>
          <w:rFonts w:ascii="Times New Roman" w:hAnsi="Times New Roman" w:cs="Times New Roman"/>
        </w:rPr>
        <w:t>ari ti</w:t>
      </w:r>
      <w:r w:rsidRPr="00F27143">
        <w:rPr>
          <w:rFonts w:ascii="Times New Roman" w:hAnsi="Times New Roman" w:cs="Times New Roman"/>
          <w:spacing w:val="1"/>
        </w:rPr>
        <w:t>p</w:t>
      </w:r>
      <w:r w:rsidRPr="00F27143">
        <w:rPr>
          <w:rFonts w:ascii="Times New Roman" w:hAnsi="Times New Roman" w:cs="Times New Roman"/>
        </w:rPr>
        <w:t>i</w:t>
      </w:r>
      <w:r w:rsidRPr="00F27143">
        <w:rPr>
          <w:rFonts w:ascii="Times New Roman" w:hAnsi="Times New Roman" w:cs="Times New Roman"/>
          <w:spacing w:val="-1"/>
        </w:rPr>
        <w:t xml:space="preserve"> </w:t>
      </w:r>
      <w:r w:rsidRPr="00F27143">
        <w:rPr>
          <w:rFonts w:ascii="Times New Roman" w:hAnsi="Times New Roman" w:cs="Times New Roman"/>
          <w:spacing w:val="1"/>
        </w:rPr>
        <w:t>d</w:t>
      </w:r>
      <w:r w:rsidRPr="00F27143">
        <w:rPr>
          <w:rFonts w:ascii="Times New Roman" w:hAnsi="Times New Roman" w:cs="Times New Roman"/>
        </w:rPr>
        <w:t>i trasfor</w:t>
      </w:r>
      <w:r w:rsidRPr="00F27143">
        <w:rPr>
          <w:rFonts w:ascii="Times New Roman" w:hAnsi="Times New Roman" w:cs="Times New Roman"/>
          <w:spacing w:val="-2"/>
        </w:rPr>
        <w:t>m</w:t>
      </w:r>
      <w:r w:rsidRPr="00F27143">
        <w:rPr>
          <w:rFonts w:ascii="Times New Roman" w:hAnsi="Times New Roman" w:cs="Times New Roman"/>
        </w:rPr>
        <w:t>azi</w:t>
      </w:r>
      <w:r w:rsidRPr="00F27143">
        <w:rPr>
          <w:rFonts w:ascii="Times New Roman" w:hAnsi="Times New Roman" w:cs="Times New Roman"/>
          <w:spacing w:val="1"/>
        </w:rPr>
        <w:t>on</w:t>
      </w:r>
      <w:r w:rsidRPr="00F27143">
        <w:rPr>
          <w:rFonts w:ascii="Times New Roman" w:hAnsi="Times New Roman" w:cs="Times New Roman"/>
        </w:rPr>
        <w:t>i; Essere</w:t>
      </w:r>
      <w:r w:rsidRPr="00F27143">
        <w:rPr>
          <w:rFonts w:ascii="Times New Roman" w:hAnsi="Times New Roman" w:cs="Times New Roman"/>
          <w:spacing w:val="2"/>
        </w:rPr>
        <w:t xml:space="preserve"> </w:t>
      </w:r>
      <w:r w:rsidRPr="00F27143">
        <w:rPr>
          <w:rFonts w:ascii="Times New Roman" w:hAnsi="Times New Roman" w:cs="Times New Roman"/>
        </w:rPr>
        <w:t>in</w:t>
      </w:r>
      <w:r w:rsidRPr="00F27143">
        <w:rPr>
          <w:rFonts w:ascii="Times New Roman" w:hAnsi="Times New Roman" w:cs="Times New Roman"/>
          <w:spacing w:val="2"/>
        </w:rPr>
        <w:t xml:space="preserve"> </w:t>
      </w:r>
      <w:r w:rsidRPr="00F27143">
        <w:rPr>
          <w:rFonts w:ascii="Times New Roman" w:hAnsi="Times New Roman" w:cs="Times New Roman"/>
          <w:spacing w:val="-1"/>
        </w:rPr>
        <w:t>gr</w:t>
      </w:r>
      <w:r w:rsidRPr="00F27143">
        <w:rPr>
          <w:rFonts w:ascii="Times New Roman" w:hAnsi="Times New Roman" w:cs="Times New Roman"/>
        </w:rPr>
        <w:t>ado di</w:t>
      </w:r>
      <w:r w:rsidRPr="00F27143">
        <w:rPr>
          <w:rFonts w:ascii="Times New Roman" w:hAnsi="Times New Roman" w:cs="Times New Roman"/>
          <w:spacing w:val="1"/>
        </w:rPr>
        <w:t xml:space="preserve"> </w:t>
      </w:r>
      <w:r w:rsidRPr="00F27143">
        <w:rPr>
          <w:rFonts w:ascii="Times New Roman" w:hAnsi="Times New Roman" w:cs="Times New Roman"/>
        </w:rPr>
        <w:t>f</w:t>
      </w:r>
      <w:r w:rsidRPr="00F27143">
        <w:rPr>
          <w:rFonts w:ascii="Times New Roman" w:hAnsi="Times New Roman" w:cs="Times New Roman"/>
          <w:spacing w:val="-1"/>
        </w:rPr>
        <w:t>o</w:t>
      </w:r>
      <w:r w:rsidRPr="00F27143">
        <w:rPr>
          <w:rFonts w:ascii="Times New Roman" w:hAnsi="Times New Roman" w:cs="Times New Roman"/>
        </w:rPr>
        <w:t>rn</w:t>
      </w:r>
      <w:r w:rsidRPr="00F27143">
        <w:rPr>
          <w:rFonts w:ascii="Times New Roman" w:hAnsi="Times New Roman" w:cs="Times New Roman"/>
          <w:spacing w:val="-2"/>
        </w:rPr>
        <w:t>i</w:t>
      </w:r>
      <w:r w:rsidRPr="00F27143">
        <w:rPr>
          <w:rFonts w:ascii="Times New Roman" w:hAnsi="Times New Roman" w:cs="Times New Roman"/>
          <w:spacing w:val="-1"/>
        </w:rPr>
        <w:t>r</w:t>
      </w:r>
      <w:r w:rsidRPr="00F27143">
        <w:rPr>
          <w:rFonts w:ascii="Times New Roman" w:hAnsi="Times New Roman" w:cs="Times New Roman"/>
        </w:rPr>
        <w:t>e</w:t>
      </w:r>
      <w:r w:rsidRPr="00F27143">
        <w:rPr>
          <w:rFonts w:ascii="Times New Roman" w:hAnsi="Times New Roman" w:cs="Times New Roman"/>
          <w:spacing w:val="2"/>
        </w:rPr>
        <w:t xml:space="preserve"> </w:t>
      </w:r>
      <w:r w:rsidRPr="00F27143">
        <w:rPr>
          <w:rFonts w:ascii="Times New Roman" w:hAnsi="Times New Roman" w:cs="Times New Roman"/>
        </w:rPr>
        <w:t>entra</w:t>
      </w:r>
      <w:r w:rsidRPr="00F27143">
        <w:rPr>
          <w:rFonts w:ascii="Times New Roman" w:hAnsi="Times New Roman" w:cs="Times New Roman"/>
          <w:spacing w:val="-2"/>
        </w:rPr>
        <w:t>m</w:t>
      </w:r>
      <w:r w:rsidRPr="00F27143">
        <w:rPr>
          <w:rFonts w:ascii="Times New Roman" w:hAnsi="Times New Roman" w:cs="Times New Roman"/>
        </w:rPr>
        <w:t>bi</w:t>
      </w:r>
      <w:r w:rsidRPr="00F27143">
        <w:rPr>
          <w:rFonts w:ascii="Times New Roman" w:hAnsi="Times New Roman" w:cs="Times New Roman"/>
          <w:spacing w:val="1"/>
        </w:rPr>
        <w:t xml:space="preserve"> </w:t>
      </w:r>
      <w:r w:rsidRPr="00F27143">
        <w:rPr>
          <w:rFonts w:ascii="Times New Roman" w:hAnsi="Times New Roman" w:cs="Times New Roman"/>
        </w:rPr>
        <w:t>gli enunciati</w:t>
      </w:r>
      <w:r w:rsidRPr="00F27143">
        <w:rPr>
          <w:rFonts w:ascii="Times New Roman" w:hAnsi="Times New Roman" w:cs="Times New Roman"/>
          <w:spacing w:val="1"/>
        </w:rPr>
        <w:t xml:space="preserve"> </w:t>
      </w:r>
      <w:r w:rsidRPr="00F27143">
        <w:rPr>
          <w:rFonts w:ascii="Times New Roman" w:hAnsi="Times New Roman" w:cs="Times New Roman"/>
        </w:rPr>
        <w:t>di Kelvin</w:t>
      </w:r>
      <w:r w:rsidRPr="00F27143">
        <w:rPr>
          <w:rFonts w:ascii="Times New Roman" w:hAnsi="Times New Roman" w:cs="Times New Roman"/>
          <w:spacing w:val="1"/>
        </w:rPr>
        <w:t xml:space="preserve"> </w:t>
      </w:r>
      <w:r w:rsidRPr="00F27143">
        <w:rPr>
          <w:rFonts w:ascii="Times New Roman" w:hAnsi="Times New Roman" w:cs="Times New Roman"/>
        </w:rPr>
        <w:t>e di</w:t>
      </w:r>
      <w:r w:rsidRPr="00F27143">
        <w:rPr>
          <w:rFonts w:ascii="Times New Roman" w:hAnsi="Times New Roman" w:cs="Times New Roman"/>
          <w:spacing w:val="1"/>
        </w:rPr>
        <w:t xml:space="preserve"> </w:t>
      </w:r>
      <w:proofErr w:type="spellStart"/>
      <w:r w:rsidRPr="00F27143">
        <w:rPr>
          <w:rFonts w:ascii="Times New Roman" w:hAnsi="Times New Roman" w:cs="Times New Roman"/>
        </w:rPr>
        <w:t>Clausius</w:t>
      </w:r>
      <w:proofErr w:type="spellEnd"/>
      <w:r w:rsidRPr="00F27143">
        <w:rPr>
          <w:rFonts w:ascii="Times New Roman" w:hAnsi="Times New Roman" w:cs="Times New Roman"/>
        </w:rPr>
        <w:t xml:space="preserve"> del</w:t>
      </w:r>
      <w:r w:rsidRPr="00F27143">
        <w:rPr>
          <w:rFonts w:ascii="Times New Roman" w:hAnsi="Times New Roman" w:cs="Times New Roman"/>
          <w:spacing w:val="1"/>
        </w:rPr>
        <w:t xml:space="preserve"> </w:t>
      </w:r>
      <w:r w:rsidRPr="00F27143">
        <w:rPr>
          <w:rFonts w:ascii="Times New Roman" w:hAnsi="Times New Roman" w:cs="Times New Roman"/>
        </w:rPr>
        <w:t>se</w:t>
      </w:r>
      <w:r w:rsidRPr="00F27143">
        <w:rPr>
          <w:rFonts w:ascii="Times New Roman" w:hAnsi="Times New Roman" w:cs="Times New Roman"/>
          <w:spacing w:val="-1"/>
        </w:rPr>
        <w:t>c</w:t>
      </w:r>
      <w:r w:rsidRPr="00F27143">
        <w:rPr>
          <w:rFonts w:ascii="Times New Roman" w:hAnsi="Times New Roman" w:cs="Times New Roman"/>
          <w:spacing w:val="1"/>
        </w:rPr>
        <w:t>o</w:t>
      </w:r>
      <w:r w:rsidRPr="00F27143">
        <w:rPr>
          <w:rFonts w:ascii="Times New Roman" w:hAnsi="Times New Roman" w:cs="Times New Roman"/>
        </w:rPr>
        <w:t>ndo pr</w:t>
      </w:r>
      <w:r w:rsidRPr="00F27143">
        <w:rPr>
          <w:rFonts w:ascii="Times New Roman" w:hAnsi="Times New Roman" w:cs="Times New Roman"/>
          <w:spacing w:val="-2"/>
        </w:rPr>
        <w:t>i</w:t>
      </w:r>
      <w:r w:rsidRPr="00F27143">
        <w:rPr>
          <w:rFonts w:ascii="Times New Roman" w:hAnsi="Times New Roman" w:cs="Times New Roman"/>
          <w:spacing w:val="1"/>
        </w:rPr>
        <w:t>n</w:t>
      </w:r>
      <w:r w:rsidRPr="00F27143">
        <w:rPr>
          <w:rFonts w:ascii="Times New Roman" w:hAnsi="Times New Roman" w:cs="Times New Roman"/>
        </w:rPr>
        <w:t>cipio</w:t>
      </w:r>
      <w:r w:rsidRPr="00F27143">
        <w:rPr>
          <w:rFonts w:ascii="Times New Roman" w:hAnsi="Times New Roman" w:cs="Times New Roman"/>
          <w:spacing w:val="1"/>
        </w:rPr>
        <w:t xml:space="preserve"> </w:t>
      </w:r>
      <w:r w:rsidRPr="00F27143">
        <w:rPr>
          <w:rFonts w:ascii="Times New Roman" w:hAnsi="Times New Roman" w:cs="Times New Roman"/>
        </w:rPr>
        <w:t>della ter</w:t>
      </w:r>
      <w:r w:rsidRPr="00F27143">
        <w:rPr>
          <w:rFonts w:ascii="Times New Roman" w:hAnsi="Times New Roman" w:cs="Times New Roman"/>
          <w:spacing w:val="-2"/>
        </w:rPr>
        <w:t>m</w:t>
      </w:r>
      <w:r w:rsidRPr="00F27143">
        <w:rPr>
          <w:rFonts w:ascii="Times New Roman" w:hAnsi="Times New Roman" w:cs="Times New Roman"/>
        </w:rPr>
        <w:t>odina</w:t>
      </w:r>
      <w:r w:rsidRPr="00F27143">
        <w:rPr>
          <w:rFonts w:ascii="Times New Roman" w:hAnsi="Times New Roman" w:cs="Times New Roman"/>
          <w:spacing w:val="-2"/>
        </w:rPr>
        <w:t>m</w:t>
      </w:r>
      <w:r w:rsidRPr="00F27143">
        <w:rPr>
          <w:rFonts w:ascii="Times New Roman" w:hAnsi="Times New Roman" w:cs="Times New Roman"/>
        </w:rPr>
        <w:t>ica</w:t>
      </w:r>
      <w:r w:rsidRPr="00F27143">
        <w:rPr>
          <w:rFonts w:ascii="Times New Roman" w:hAnsi="Times New Roman" w:cs="Times New Roman"/>
          <w:spacing w:val="2"/>
        </w:rPr>
        <w:t xml:space="preserve"> </w:t>
      </w:r>
      <w:r w:rsidRPr="00F27143">
        <w:rPr>
          <w:rFonts w:ascii="Times New Roman" w:hAnsi="Times New Roman" w:cs="Times New Roman"/>
        </w:rPr>
        <w:t>ed</w:t>
      </w:r>
      <w:r w:rsidRPr="00F27143">
        <w:rPr>
          <w:rFonts w:ascii="Times New Roman" w:hAnsi="Times New Roman" w:cs="Times New Roman"/>
          <w:spacing w:val="2"/>
        </w:rPr>
        <w:t xml:space="preserve"> </w:t>
      </w:r>
      <w:r w:rsidRPr="00F27143">
        <w:rPr>
          <w:rFonts w:ascii="Times New Roman" w:hAnsi="Times New Roman" w:cs="Times New Roman"/>
        </w:rPr>
        <w:t>ess</w:t>
      </w:r>
      <w:r w:rsidRPr="00F27143">
        <w:rPr>
          <w:rFonts w:ascii="Times New Roman" w:hAnsi="Times New Roman" w:cs="Times New Roman"/>
          <w:spacing w:val="-1"/>
        </w:rPr>
        <w:t>e</w:t>
      </w:r>
      <w:r w:rsidRPr="00F27143">
        <w:rPr>
          <w:rFonts w:ascii="Times New Roman" w:hAnsi="Times New Roman" w:cs="Times New Roman"/>
        </w:rPr>
        <w:t>re</w:t>
      </w:r>
      <w:r w:rsidRPr="00F27143">
        <w:rPr>
          <w:rFonts w:ascii="Times New Roman" w:hAnsi="Times New Roman" w:cs="Times New Roman"/>
          <w:spacing w:val="2"/>
        </w:rPr>
        <w:t xml:space="preserve"> </w:t>
      </w:r>
      <w:r w:rsidRPr="00F27143">
        <w:rPr>
          <w:rFonts w:ascii="Times New Roman" w:hAnsi="Times New Roman" w:cs="Times New Roman"/>
          <w:spacing w:val="-2"/>
        </w:rPr>
        <w:t>i</w:t>
      </w:r>
      <w:r w:rsidRPr="00F27143">
        <w:rPr>
          <w:rFonts w:ascii="Times New Roman" w:hAnsi="Times New Roman" w:cs="Times New Roman"/>
        </w:rPr>
        <w:t xml:space="preserve">n </w:t>
      </w:r>
      <w:r w:rsidRPr="00F27143">
        <w:rPr>
          <w:rFonts w:ascii="Times New Roman" w:hAnsi="Times New Roman" w:cs="Times New Roman"/>
          <w:spacing w:val="1"/>
        </w:rPr>
        <w:t>g</w:t>
      </w:r>
      <w:r w:rsidRPr="00F27143">
        <w:rPr>
          <w:rFonts w:ascii="Times New Roman" w:hAnsi="Times New Roman" w:cs="Times New Roman"/>
        </w:rPr>
        <w:t>rado</w:t>
      </w:r>
      <w:r w:rsidRPr="00F27143">
        <w:rPr>
          <w:rFonts w:ascii="Times New Roman" w:hAnsi="Times New Roman" w:cs="Times New Roman"/>
          <w:spacing w:val="1"/>
        </w:rPr>
        <w:t xml:space="preserve"> d</w:t>
      </w:r>
      <w:r w:rsidRPr="00F27143">
        <w:rPr>
          <w:rFonts w:ascii="Times New Roman" w:hAnsi="Times New Roman" w:cs="Times New Roman"/>
        </w:rPr>
        <w:t>i illustrar</w:t>
      </w:r>
      <w:r w:rsidRPr="00F27143">
        <w:rPr>
          <w:rFonts w:ascii="Times New Roman" w:hAnsi="Times New Roman" w:cs="Times New Roman"/>
          <w:spacing w:val="1"/>
        </w:rPr>
        <w:t>n</w:t>
      </w:r>
      <w:r w:rsidRPr="00F27143">
        <w:rPr>
          <w:rFonts w:ascii="Times New Roman" w:hAnsi="Times New Roman" w:cs="Times New Roman"/>
        </w:rPr>
        <w:t>e l’e</w:t>
      </w:r>
      <w:r w:rsidRPr="00F27143">
        <w:rPr>
          <w:rFonts w:ascii="Times New Roman" w:hAnsi="Times New Roman" w:cs="Times New Roman"/>
          <w:spacing w:val="1"/>
        </w:rPr>
        <w:t>qu</w:t>
      </w:r>
      <w:r w:rsidRPr="00F27143">
        <w:rPr>
          <w:rFonts w:ascii="Times New Roman" w:hAnsi="Times New Roman" w:cs="Times New Roman"/>
          <w:spacing w:val="-2"/>
        </w:rPr>
        <w:t>i</w:t>
      </w:r>
      <w:r w:rsidRPr="00F27143">
        <w:rPr>
          <w:rFonts w:ascii="Times New Roman" w:hAnsi="Times New Roman" w:cs="Times New Roman"/>
          <w:spacing w:val="1"/>
        </w:rPr>
        <w:t>v</w:t>
      </w:r>
      <w:r w:rsidRPr="00F27143">
        <w:rPr>
          <w:rFonts w:ascii="Times New Roman" w:hAnsi="Times New Roman" w:cs="Times New Roman"/>
        </w:rPr>
        <w:t>ale</w:t>
      </w:r>
      <w:r w:rsidRPr="00F27143">
        <w:rPr>
          <w:rFonts w:ascii="Times New Roman" w:hAnsi="Times New Roman" w:cs="Times New Roman"/>
          <w:spacing w:val="1"/>
        </w:rPr>
        <w:t>n</w:t>
      </w:r>
      <w:r w:rsidRPr="00F27143">
        <w:rPr>
          <w:rFonts w:ascii="Times New Roman" w:hAnsi="Times New Roman" w:cs="Times New Roman"/>
        </w:rPr>
        <w:t xml:space="preserve">za con </w:t>
      </w:r>
      <w:r w:rsidRPr="00F27143">
        <w:rPr>
          <w:rFonts w:ascii="Times New Roman" w:hAnsi="Times New Roman" w:cs="Times New Roman"/>
          <w:spacing w:val="1"/>
        </w:rPr>
        <w:t>u</w:t>
      </w:r>
      <w:r w:rsidRPr="00F27143">
        <w:rPr>
          <w:rFonts w:ascii="Times New Roman" w:hAnsi="Times New Roman" w:cs="Times New Roman"/>
        </w:rPr>
        <w:t>n ese</w:t>
      </w:r>
      <w:r w:rsidRPr="00F27143">
        <w:rPr>
          <w:rFonts w:ascii="Times New Roman" w:hAnsi="Times New Roman" w:cs="Times New Roman"/>
          <w:spacing w:val="-2"/>
        </w:rPr>
        <w:t>m</w:t>
      </w:r>
      <w:r w:rsidRPr="00F27143">
        <w:rPr>
          <w:rFonts w:ascii="Times New Roman" w:hAnsi="Times New Roman" w:cs="Times New Roman"/>
        </w:rPr>
        <w:t>pio; Essere</w:t>
      </w:r>
      <w:r w:rsidRPr="00F27143">
        <w:rPr>
          <w:rFonts w:ascii="Times New Roman" w:hAnsi="Times New Roman" w:cs="Times New Roman"/>
          <w:spacing w:val="38"/>
        </w:rPr>
        <w:t xml:space="preserve"> </w:t>
      </w:r>
      <w:r w:rsidRPr="00F27143">
        <w:rPr>
          <w:rFonts w:ascii="Times New Roman" w:hAnsi="Times New Roman" w:cs="Times New Roman"/>
          <w:spacing w:val="-2"/>
        </w:rPr>
        <w:t>i</w:t>
      </w:r>
      <w:r w:rsidRPr="00F27143">
        <w:rPr>
          <w:rFonts w:ascii="Times New Roman" w:hAnsi="Times New Roman" w:cs="Times New Roman"/>
        </w:rPr>
        <w:t>n</w:t>
      </w:r>
      <w:r w:rsidRPr="00F27143">
        <w:rPr>
          <w:rFonts w:ascii="Times New Roman" w:hAnsi="Times New Roman" w:cs="Times New Roman"/>
          <w:spacing w:val="38"/>
        </w:rPr>
        <w:t xml:space="preserve"> </w:t>
      </w:r>
      <w:r w:rsidRPr="00F27143">
        <w:rPr>
          <w:rFonts w:ascii="Times New Roman" w:hAnsi="Times New Roman" w:cs="Times New Roman"/>
          <w:spacing w:val="-1"/>
        </w:rPr>
        <w:t>g</w:t>
      </w:r>
      <w:r w:rsidRPr="00F27143">
        <w:rPr>
          <w:rFonts w:ascii="Times New Roman" w:hAnsi="Times New Roman" w:cs="Times New Roman"/>
        </w:rPr>
        <w:t>r</w:t>
      </w:r>
      <w:r w:rsidRPr="00F27143">
        <w:rPr>
          <w:rFonts w:ascii="Times New Roman" w:hAnsi="Times New Roman" w:cs="Times New Roman"/>
          <w:spacing w:val="-1"/>
        </w:rPr>
        <w:t>ad</w:t>
      </w:r>
      <w:r w:rsidRPr="00F27143">
        <w:rPr>
          <w:rFonts w:ascii="Times New Roman" w:hAnsi="Times New Roman" w:cs="Times New Roman"/>
        </w:rPr>
        <w:t>o</w:t>
      </w:r>
      <w:r w:rsidRPr="00F27143">
        <w:rPr>
          <w:rFonts w:ascii="Times New Roman" w:hAnsi="Times New Roman" w:cs="Times New Roman"/>
          <w:spacing w:val="38"/>
        </w:rPr>
        <w:t xml:space="preserve"> </w:t>
      </w:r>
      <w:r w:rsidRPr="00F27143">
        <w:rPr>
          <w:rFonts w:ascii="Times New Roman" w:hAnsi="Times New Roman" w:cs="Times New Roman"/>
        </w:rPr>
        <w:t>di</w:t>
      </w:r>
      <w:r w:rsidRPr="00F27143">
        <w:rPr>
          <w:rFonts w:ascii="Times New Roman" w:hAnsi="Times New Roman" w:cs="Times New Roman"/>
          <w:spacing w:val="36"/>
        </w:rPr>
        <w:t xml:space="preserve"> </w:t>
      </w:r>
      <w:r w:rsidRPr="00F27143">
        <w:rPr>
          <w:rFonts w:ascii="Times New Roman" w:hAnsi="Times New Roman" w:cs="Times New Roman"/>
        </w:rPr>
        <w:t>def</w:t>
      </w:r>
      <w:r w:rsidRPr="00F27143">
        <w:rPr>
          <w:rFonts w:ascii="Times New Roman" w:hAnsi="Times New Roman" w:cs="Times New Roman"/>
          <w:spacing w:val="-2"/>
        </w:rPr>
        <w:t>i</w:t>
      </w:r>
      <w:r w:rsidRPr="00F27143">
        <w:rPr>
          <w:rFonts w:ascii="Times New Roman" w:hAnsi="Times New Roman" w:cs="Times New Roman"/>
        </w:rPr>
        <w:t>nire</w:t>
      </w:r>
      <w:r w:rsidRPr="00F27143">
        <w:rPr>
          <w:rFonts w:ascii="Times New Roman" w:hAnsi="Times New Roman" w:cs="Times New Roman"/>
          <w:spacing w:val="38"/>
        </w:rPr>
        <w:t xml:space="preserve"> </w:t>
      </w:r>
      <w:r w:rsidRPr="00F27143">
        <w:rPr>
          <w:rFonts w:ascii="Times New Roman" w:hAnsi="Times New Roman" w:cs="Times New Roman"/>
          <w:spacing w:val="-2"/>
        </w:rPr>
        <w:t>i</w:t>
      </w:r>
      <w:r w:rsidRPr="00F27143">
        <w:rPr>
          <w:rFonts w:ascii="Times New Roman" w:hAnsi="Times New Roman" w:cs="Times New Roman"/>
        </w:rPr>
        <w:t>l</w:t>
      </w:r>
      <w:r w:rsidRPr="00F27143">
        <w:rPr>
          <w:rFonts w:ascii="Times New Roman" w:hAnsi="Times New Roman" w:cs="Times New Roman"/>
          <w:spacing w:val="37"/>
        </w:rPr>
        <w:t xml:space="preserve"> </w:t>
      </w:r>
      <w:r w:rsidRPr="00F27143">
        <w:rPr>
          <w:rFonts w:ascii="Times New Roman" w:hAnsi="Times New Roman" w:cs="Times New Roman"/>
        </w:rPr>
        <w:t>re</w:t>
      </w:r>
      <w:r w:rsidRPr="00F27143">
        <w:rPr>
          <w:rFonts w:ascii="Times New Roman" w:hAnsi="Times New Roman" w:cs="Times New Roman"/>
          <w:spacing w:val="-1"/>
        </w:rPr>
        <w:t>n</w:t>
      </w:r>
      <w:r w:rsidRPr="00F27143">
        <w:rPr>
          <w:rFonts w:ascii="Times New Roman" w:hAnsi="Times New Roman" w:cs="Times New Roman"/>
          <w:spacing w:val="1"/>
        </w:rPr>
        <w:t>d</w:t>
      </w:r>
      <w:r w:rsidRPr="00F27143">
        <w:rPr>
          <w:rFonts w:ascii="Times New Roman" w:hAnsi="Times New Roman" w:cs="Times New Roman"/>
        </w:rPr>
        <w:t>i</w:t>
      </w:r>
      <w:r w:rsidRPr="00F27143">
        <w:rPr>
          <w:rFonts w:ascii="Times New Roman" w:hAnsi="Times New Roman" w:cs="Times New Roman"/>
          <w:spacing w:val="-2"/>
        </w:rPr>
        <w:t>m</w:t>
      </w:r>
      <w:r w:rsidRPr="00F27143">
        <w:rPr>
          <w:rFonts w:ascii="Times New Roman" w:hAnsi="Times New Roman" w:cs="Times New Roman"/>
        </w:rPr>
        <w:t>ento</w:t>
      </w:r>
      <w:r w:rsidRPr="00F27143">
        <w:rPr>
          <w:rFonts w:ascii="Times New Roman" w:hAnsi="Times New Roman" w:cs="Times New Roman"/>
          <w:spacing w:val="38"/>
        </w:rPr>
        <w:t xml:space="preserve"> </w:t>
      </w:r>
      <w:r w:rsidRPr="00F27143">
        <w:rPr>
          <w:rFonts w:ascii="Times New Roman" w:hAnsi="Times New Roman" w:cs="Times New Roman"/>
        </w:rPr>
        <w:t xml:space="preserve">di una </w:t>
      </w:r>
      <w:r w:rsidRPr="00F27143">
        <w:rPr>
          <w:rFonts w:ascii="Times New Roman" w:hAnsi="Times New Roman" w:cs="Times New Roman"/>
          <w:spacing w:val="23"/>
        </w:rPr>
        <w:t xml:space="preserve"> </w:t>
      </w:r>
      <w:r w:rsidRPr="00F27143">
        <w:rPr>
          <w:rFonts w:ascii="Times New Roman" w:hAnsi="Times New Roman" w:cs="Times New Roman"/>
          <w:spacing w:val="-2"/>
        </w:rPr>
        <w:t>m</w:t>
      </w:r>
      <w:r w:rsidRPr="00F27143">
        <w:rPr>
          <w:rFonts w:ascii="Times New Roman" w:hAnsi="Times New Roman" w:cs="Times New Roman"/>
        </w:rPr>
        <w:t xml:space="preserve">acchina </w:t>
      </w:r>
      <w:r w:rsidRPr="00F27143">
        <w:rPr>
          <w:rFonts w:ascii="Times New Roman" w:hAnsi="Times New Roman" w:cs="Times New Roman"/>
          <w:spacing w:val="25"/>
        </w:rPr>
        <w:t xml:space="preserve"> </w:t>
      </w:r>
      <w:r w:rsidRPr="00F27143">
        <w:rPr>
          <w:rFonts w:ascii="Times New Roman" w:hAnsi="Times New Roman" w:cs="Times New Roman"/>
        </w:rPr>
        <w:t>ter</w:t>
      </w:r>
      <w:r w:rsidRPr="00F27143">
        <w:rPr>
          <w:rFonts w:ascii="Times New Roman" w:hAnsi="Times New Roman" w:cs="Times New Roman"/>
          <w:spacing w:val="-2"/>
        </w:rPr>
        <w:t>m</w:t>
      </w:r>
      <w:r w:rsidRPr="00F27143">
        <w:rPr>
          <w:rFonts w:ascii="Times New Roman" w:hAnsi="Times New Roman" w:cs="Times New Roman"/>
        </w:rPr>
        <w:t xml:space="preserve">ica </w:t>
      </w:r>
      <w:r w:rsidRPr="00F27143">
        <w:rPr>
          <w:rFonts w:ascii="Times New Roman" w:hAnsi="Times New Roman" w:cs="Times New Roman"/>
          <w:spacing w:val="25"/>
        </w:rPr>
        <w:t xml:space="preserve"> </w:t>
      </w:r>
      <w:r w:rsidRPr="00F27143">
        <w:rPr>
          <w:rFonts w:ascii="Times New Roman" w:hAnsi="Times New Roman" w:cs="Times New Roman"/>
        </w:rPr>
        <w:t xml:space="preserve">e </w:t>
      </w:r>
      <w:r w:rsidRPr="00F27143">
        <w:rPr>
          <w:rFonts w:ascii="Times New Roman" w:hAnsi="Times New Roman" w:cs="Times New Roman"/>
          <w:spacing w:val="25"/>
        </w:rPr>
        <w:t xml:space="preserve"> </w:t>
      </w:r>
      <w:r w:rsidRPr="00F27143">
        <w:rPr>
          <w:rFonts w:ascii="Times New Roman" w:hAnsi="Times New Roman" w:cs="Times New Roman"/>
        </w:rPr>
        <w:t xml:space="preserve">di </w:t>
      </w:r>
      <w:r w:rsidRPr="00F27143">
        <w:rPr>
          <w:rFonts w:ascii="Times New Roman" w:hAnsi="Times New Roman" w:cs="Times New Roman"/>
          <w:spacing w:val="25"/>
        </w:rPr>
        <w:t xml:space="preserve"> </w:t>
      </w:r>
      <w:r w:rsidRPr="00F27143">
        <w:rPr>
          <w:rFonts w:ascii="Times New Roman" w:hAnsi="Times New Roman" w:cs="Times New Roman"/>
        </w:rPr>
        <w:t xml:space="preserve">una </w:t>
      </w:r>
      <w:r w:rsidRPr="00F27143">
        <w:rPr>
          <w:rFonts w:ascii="Times New Roman" w:hAnsi="Times New Roman" w:cs="Times New Roman"/>
          <w:spacing w:val="25"/>
        </w:rPr>
        <w:t xml:space="preserve"> </w:t>
      </w:r>
      <w:r w:rsidRPr="00F27143">
        <w:rPr>
          <w:rFonts w:ascii="Times New Roman" w:hAnsi="Times New Roman" w:cs="Times New Roman"/>
          <w:spacing w:val="-2"/>
        </w:rPr>
        <w:t>m</w:t>
      </w:r>
      <w:r w:rsidRPr="00F27143">
        <w:rPr>
          <w:rFonts w:ascii="Times New Roman" w:hAnsi="Times New Roman" w:cs="Times New Roman"/>
        </w:rPr>
        <w:t>acchina Frigorifera; Sa</w:t>
      </w:r>
      <w:r w:rsidRPr="00F27143">
        <w:rPr>
          <w:rFonts w:ascii="Times New Roman" w:hAnsi="Times New Roman" w:cs="Times New Roman"/>
          <w:spacing w:val="1"/>
        </w:rPr>
        <w:t>p</w:t>
      </w:r>
      <w:r w:rsidRPr="00F27143">
        <w:rPr>
          <w:rFonts w:ascii="Times New Roman" w:hAnsi="Times New Roman" w:cs="Times New Roman"/>
          <w:spacing w:val="-1"/>
        </w:rPr>
        <w:t>e</w:t>
      </w:r>
      <w:r w:rsidRPr="00F27143">
        <w:rPr>
          <w:rFonts w:ascii="Times New Roman" w:hAnsi="Times New Roman" w:cs="Times New Roman"/>
        </w:rPr>
        <w:t>r</w:t>
      </w:r>
      <w:r w:rsidRPr="00F27143">
        <w:rPr>
          <w:rFonts w:ascii="Times New Roman" w:hAnsi="Times New Roman" w:cs="Times New Roman"/>
          <w:spacing w:val="7"/>
        </w:rPr>
        <w:t xml:space="preserve"> </w:t>
      </w:r>
      <w:r w:rsidRPr="00F27143">
        <w:rPr>
          <w:rFonts w:ascii="Times New Roman" w:hAnsi="Times New Roman" w:cs="Times New Roman"/>
        </w:rPr>
        <w:t>f</w:t>
      </w:r>
      <w:r w:rsidRPr="00F27143">
        <w:rPr>
          <w:rFonts w:ascii="Times New Roman" w:hAnsi="Times New Roman" w:cs="Times New Roman"/>
          <w:spacing w:val="1"/>
        </w:rPr>
        <w:t>o</w:t>
      </w:r>
      <w:r w:rsidRPr="00F27143">
        <w:rPr>
          <w:rFonts w:ascii="Times New Roman" w:hAnsi="Times New Roman" w:cs="Times New Roman"/>
        </w:rPr>
        <w:t>r</w:t>
      </w:r>
      <w:r w:rsidRPr="00F27143">
        <w:rPr>
          <w:rFonts w:ascii="Times New Roman" w:hAnsi="Times New Roman" w:cs="Times New Roman"/>
          <w:spacing w:val="1"/>
        </w:rPr>
        <w:t>n</w:t>
      </w:r>
      <w:r w:rsidRPr="00F27143">
        <w:rPr>
          <w:rFonts w:ascii="Times New Roman" w:hAnsi="Times New Roman" w:cs="Times New Roman"/>
        </w:rPr>
        <w:t>ire</w:t>
      </w:r>
      <w:r w:rsidRPr="00F27143">
        <w:rPr>
          <w:rFonts w:ascii="Times New Roman" w:hAnsi="Times New Roman" w:cs="Times New Roman"/>
          <w:spacing w:val="7"/>
        </w:rPr>
        <w:t xml:space="preserve"> </w:t>
      </w:r>
      <w:r w:rsidRPr="00F27143">
        <w:rPr>
          <w:rFonts w:ascii="Times New Roman" w:hAnsi="Times New Roman" w:cs="Times New Roman"/>
          <w:spacing w:val="-2"/>
        </w:rPr>
        <w:t>l</w:t>
      </w:r>
      <w:r w:rsidRPr="00F27143">
        <w:rPr>
          <w:rFonts w:ascii="Times New Roman" w:hAnsi="Times New Roman" w:cs="Times New Roman"/>
        </w:rPr>
        <w:t>’espress</w:t>
      </w:r>
      <w:r w:rsidRPr="00F27143">
        <w:rPr>
          <w:rFonts w:ascii="Times New Roman" w:hAnsi="Times New Roman" w:cs="Times New Roman"/>
          <w:spacing w:val="-2"/>
        </w:rPr>
        <w:t>i</w:t>
      </w:r>
      <w:r w:rsidRPr="00F27143">
        <w:rPr>
          <w:rFonts w:ascii="Times New Roman" w:hAnsi="Times New Roman" w:cs="Times New Roman"/>
          <w:spacing w:val="1"/>
        </w:rPr>
        <w:t>on</w:t>
      </w:r>
      <w:r w:rsidRPr="00F27143">
        <w:rPr>
          <w:rFonts w:ascii="Times New Roman" w:hAnsi="Times New Roman" w:cs="Times New Roman"/>
        </w:rPr>
        <w:t>e</w:t>
      </w:r>
      <w:r w:rsidRPr="00F27143">
        <w:rPr>
          <w:rFonts w:ascii="Times New Roman" w:hAnsi="Times New Roman" w:cs="Times New Roman"/>
          <w:spacing w:val="6"/>
        </w:rPr>
        <w:t xml:space="preserve"> </w:t>
      </w:r>
      <w:r w:rsidRPr="00F27143">
        <w:rPr>
          <w:rFonts w:ascii="Times New Roman" w:hAnsi="Times New Roman" w:cs="Times New Roman"/>
        </w:rPr>
        <w:t>del</w:t>
      </w:r>
      <w:r w:rsidRPr="00F27143">
        <w:rPr>
          <w:rFonts w:ascii="Times New Roman" w:hAnsi="Times New Roman" w:cs="Times New Roman"/>
          <w:spacing w:val="7"/>
        </w:rPr>
        <w:t xml:space="preserve"> </w:t>
      </w:r>
      <w:r w:rsidRPr="00F27143">
        <w:rPr>
          <w:rFonts w:ascii="Times New Roman" w:hAnsi="Times New Roman" w:cs="Times New Roman"/>
        </w:rPr>
        <w:t>ren</w:t>
      </w:r>
      <w:r w:rsidRPr="00F27143">
        <w:rPr>
          <w:rFonts w:ascii="Times New Roman" w:hAnsi="Times New Roman" w:cs="Times New Roman"/>
          <w:spacing w:val="1"/>
        </w:rPr>
        <w:t>d</w:t>
      </w:r>
      <w:r w:rsidRPr="00F27143">
        <w:rPr>
          <w:rFonts w:ascii="Times New Roman" w:hAnsi="Times New Roman" w:cs="Times New Roman"/>
        </w:rPr>
        <w:t>i</w:t>
      </w:r>
      <w:r w:rsidRPr="00F27143">
        <w:rPr>
          <w:rFonts w:ascii="Times New Roman" w:hAnsi="Times New Roman" w:cs="Times New Roman"/>
          <w:spacing w:val="-2"/>
        </w:rPr>
        <w:t>m</w:t>
      </w:r>
      <w:r w:rsidRPr="00F27143">
        <w:rPr>
          <w:rFonts w:ascii="Times New Roman" w:hAnsi="Times New Roman" w:cs="Times New Roman"/>
        </w:rPr>
        <w:t>e</w:t>
      </w:r>
      <w:r w:rsidRPr="00F27143">
        <w:rPr>
          <w:rFonts w:ascii="Times New Roman" w:hAnsi="Times New Roman" w:cs="Times New Roman"/>
          <w:spacing w:val="1"/>
        </w:rPr>
        <w:t>n</w:t>
      </w:r>
      <w:r w:rsidRPr="00F27143">
        <w:rPr>
          <w:rFonts w:ascii="Times New Roman" w:hAnsi="Times New Roman" w:cs="Times New Roman"/>
        </w:rPr>
        <w:t xml:space="preserve">to </w:t>
      </w:r>
      <w:r w:rsidRPr="00F27143">
        <w:rPr>
          <w:rFonts w:ascii="Times New Roman" w:hAnsi="Times New Roman" w:cs="Times New Roman"/>
          <w:spacing w:val="16"/>
        </w:rPr>
        <w:t xml:space="preserve"> </w:t>
      </w:r>
      <w:r w:rsidRPr="00F27143">
        <w:rPr>
          <w:rFonts w:ascii="Times New Roman" w:hAnsi="Times New Roman" w:cs="Times New Roman"/>
          <w:spacing w:val="1"/>
        </w:rPr>
        <w:t>d</w:t>
      </w:r>
      <w:r w:rsidRPr="00F27143">
        <w:rPr>
          <w:rFonts w:ascii="Times New Roman" w:hAnsi="Times New Roman" w:cs="Times New Roman"/>
        </w:rPr>
        <w:t>i Carnot p</w:t>
      </w:r>
      <w:r w:rsidRPr="00F27143">
        <w:rPr>
          <w:rFonts w:ascii="Times New Roman" w:hAnsi="Times New Roman" w:cs="Times New Roman"/>
          <w:spacing w:val="-1"/>
        </w:rPr>
        <w:t>e</w:t>
      </w:r>
      <w:r w:rsidRPr="00F27143">
        <w:rPr>
          <w:rFonts w:ascii="Times New Roman" w:hAnsi="Times New Roman" w:cs="Times New Roman"/>
        </w:rPr>
        <w:t>r</w:t>
      </w:r>
      <w:r w:rsidRPr="00F27143">
        <w:rPr>
          <w:rFonts w:ascii="Times New Roman" w:hAnsi="Times New Roman" w:cs="Times New Roman"/>
          <w:spacing w:val="-1"/>
        </w:rPr>
        <w:t xml:space="preserve"> </w:t>
      </w:r>
      <w:r w:rsidRPr="00F27143">
        <w:rPr>
          <w:rFonts w:ascii="Times New Roman" w:hAnsi="Times New Roman" w:cs="Times New Roman"/>
        </w:rPr>
        <w:t>una</w:t>
      </w:r>
      <w:r w:rsidRPr="00F27143">
        <w:rPr>
          <w:rFonts w:ascii="Times New Roman" w:hAnsi="Times New Roman" w:cs="Times New Roman"/>
          <w:spacing w:val="-1"/>
        </w:rPr>
        <w:t xml:space="preserve"> </w:t>
      </w:r>
      <w:r w:rsidRPr="00F27143">
        <w:rPr>
          <w:rFonts w:ascii="Times New Roman" w:hAnsi="Times New Roman" w:cs="Times New Roman"/>
          <w:spacing w:val="-2"/>
        </w:rPr>
        <w:t>m</w:t>
      </w:r>
      <w:r w:rsidRPr="00F27143">
        <w:rPr>
          <w:rFonts w:ascii="Times New Roman" w:hAnsi="Times New Roman" w:cs="Times New Roman"/>
        </w:rPr>
        <w:t>acchina</w:t>
      </w:r>
      <w:r w:rsidRPr="00F27143">
        <w:rPr>
          <w:rFonts w:ascii="Times New Roman" w:hAnsi="Times New Roman" w:cs="Times New Roman"/>
          <w:spacing w:val="1"/>
        </w:rPr>
        <w:t xml:space="preserve"> </w:t>
      </w:r>
      <w:r w:rsidRPr="00F27143">
        <w:rPr>
          <w:rFonts w:ascii="Times New Roman" w:hAnsi="Times New Roman" w:cs="Times New Roman"/>
        </w:rPr>
        <w:t>termica; Essere</w:t>
      </w:r>
      <w:r w:rsidRPr="00F27143">
        <w:rPr>
          <w:rFonts w:ascii="Times New Roman" w:hAnsi="Times New Roman" w:cs="Times New Roman"/>
          <w:spacing w:val="2"/>
        </w:rPr>
        <w:t xml:space="preserve"> </w:t>
      </w:r>
      <w:r w:rsidRPr="00F27143">
        <w:rPr>
          <w:rFonts w:ascii="Times New Roman" w:hAnsi="Times New Roman" w:cs="Times New Roman"/>
          <w:spacing w:val="-2"/>
        </w:rPr>
        <w:t>i</w:t>
      </w:r>
      <w:r w:rsidRPr="00F27143">
        <w:rPr>
          <w:rFonts w:ascii="Times New Roman" w:hAnsi="Times New Roman" w:cs="Times New Roman"/>
        </w:rPr>
        <w:t>n</w:t>
      </w:r>
      <w:r w:rsidRPr="00F27143">
        <w:rPr>
          <w:rFonts w:ascii="Times New Roman" w:hAnsi="Times New Roman" w:cs="Times New Roman"/>
          <w:spacing w:val="1"/>
        </w:rPr>
        <w:t xml:space="preserve"> </w:t>
      </w:r>
      <w:r w:rsidRPr="00F27143">
        <w:rPr>
          <w:rFonts w:ascii="Times New Roman" w:hAnsi="Times New Roman" w:cs="Times New Roman"/>
        </w:rPr>
        <w:t>gr</w:t>
      </w:r>
      <w:r w:rsidRPr="00F27143">
        <w:rPr>
          <w:rFonts w:ascii="Times New Roman" w:hAnsi="Times New Roman" w:cs="Times New Roman"/>
          <w:spacing w:val="-1"/>
        </w:rPr>
        <w:t>a</w:t>
      </w:r>
      <w:r w:rsidRPr="00F27143">
        <w:rPr>
          <w:rFonts w:ascii="Times New Roman" w:hAnsi="Times New Roman" w:cs="Times New Roman"/>
          <w:spacing w:val="1"/>
        </w:rPr>
        <w:t>d</w:t>
      </w:r>
      <w:r w:rsidRPr="00F27143">
        <w:rPr>
          <w:rFonts w:ascii="Times New Roman" w:hAnsi="Times New Roman" w:cs="Times New Roman"/>
        </w:rPr>
        <w:t>o</w:t>
      </w:r>
      <w:r w:rsidRPr="00F27143">
        <w:rPr>
          <w:rFonts w:ascii="Times New Roman" w:hAnsi="Times New Roman" w:cs="Times New Roman"/>
          <w:spacing w:val="1"/>
        </w:rPr>
        <w:t xml:space="preserve"> </w:t>
      </w:r>
      <w:r w:rsidRPr="00F27143">
        <w:rPr>
          <w:rFonts w:ascii="Times New Roman" w:hAnsi="Times New Roman" w:cs="Times New Roman"/>
        </w:rPr>
        <w:t>di discut</w:t>
      </w:r>
      <w:r w:rsidRPr="00F27143">
        <w:rPr>
          <w:rFonts w:ascii="Times New Roman" w:hAnsi="Times New Roman" w:cs="Times New Roman"/>
          <w:spacing w:val="-1"/>
        </w:rPr>
        <w:t>er</w:t>
      </w:r>
      <w:r w:rsidRPr="00F27143">
        <w:rPr>
          <w:rFonts w:ascii="Times New Roman" w:hAnsi="Times New Roman" w:cs="Times New Roman"/>
        </w:rPr>
        <w:t>e</w:t>
      </w:r>
      <w:r w:rsidRPr="00F27143">
        <w:rPr>
          <w:rFonts w:ascii="Times New Roman" w:hAnsi="Times New Roman" w:cs="Times New Roman"/>
          <w:spacing w:val="2"/>
        </w:rPr>
        <w:t xml:space="preserve"> </w:t>
      </w:r>
      <w:r w:rsidRPr="00F27143">
        <w:rPr>
          <w:rFonts w:ascii="Times New Roman" w:hAnsi="Times New Roman" w:cs="Times New Roman"/>
        </w:rPr>
        <w:t>il</w:t>
      </w:r>
      <w:r w:rsidRPr="00F27143">
        <w:rPr>
          <w:rFonts w:ascii="Times New Roman" w:hAnsi="Times New Roman" w:cs="Times New Roman"/>
          <w:spacing w:val="1"/>
        </w:rPr>
        <w:t xml:space="preserve"> </w:t>
      </w:r>
      <w:r w:rsidRPr="00F27143">
        <w:rPr>
          <w:rFonts w:ascii="Times New Roman" w:hAnsi="Times New Roman" w:cs="Times New Roman"/>
        </w:rPr>
        <w:t>concetto di ent</w:t>
      </w:r>
      <w:r w:rsidRPr="00F27143">
        <w:rPr>
          <w:rFonts w:ascii="Times New Roman" w:hAnsi="Times New Roman" w:cs="Times New Roman"/>
          <w:spacing w:val="-1"/>
        </w:rPr>
        <w:t>r</w:t>
      </w:r>
      <w:r w:rsidRPr="00F27143">
        <w:rPr>
          <w:rFonts w:ascii="Times New Roman" w:hAnsi="Times New Roman" w:cs="Times New Roman"/>
        </w:rPr>
        <w:t>opia</w:t>
      </w:r>
      <w:r w:rsidRPr="00F27143">
        <w:rPr>
          <w:rFonts w:ascii="Times New Roman" w:hAnsi="Times New Roman" w:cs="Times New Roman"/>
          <w:spacing w:val="1"/>
        </w:rPr>
        <w:t xml:space="preserve"> </w:t>
      </w:r>
      <w:r w:rsidRPr="00F27143">
        <w:rPr>
          <w:rFonts w:ascii="Times New Roman" w:hAnsi="Times New Roman" w:cs="Times New Roman"/>
        </w:rPr>
        <w:t>e</w:t>
      </w:r>
      <w:r w:rsidRPr="00F27143">
        <w:rPr>
          <w:rFonts w:ascii="Times New Roman" w:hAnsi="Times New Roman" w:cs="Times New Roman"/>
          <w:spacing w:val="1"/>
        </w:rPr>
        <w:t xml:space="preserve"> </w:t>
      </w:r>
      <w:r w:rsidRPr="00F27143">
        <w:rPr>
          <w:rFonts w:ascii="Times New Roman" w:hAnsi="Times New Roman" w:cs="Times New Roman"/>
        </w:rPr>
        <w:t>s</w:t>
      </w:r>
      <w:r w:rsidRPr="00F27143">
        <w:rPr>
          <w:rFonts w:ascii="Times New Roman" w:hAnsi="Times New Roman" w:cs="Times New Roman"/>
          <w:spacing w:val="-1"/>
        </w:rPr>
        <w:t>ap</w:t>
      </w:r>
      <w:r w:rsidRPr="00F27143">
        <w:rPr>
          <w:rFonts w:ascii="Times New Roman" w:hAnsi="Times New Roman" w:cs="Times New Roman"/>
        </w:rPr>
        <w:t>erlo</w:t>
      </w:r>
      <w:r w:rsidRPr="00F27143">
        <w:rPr>
          <w:rFonts w:ascii="Times New Roman" w:hAnsi="Times New Roman" w:cs="Times New Roman"/>
          <w:spacing w:val="1"/>
        </w:rPr>
        <w:t xml:space="preserve"> </w:t>
      </w:r>
      <w:r w:rsidRPr="00F27143">
        <w:rPr>
          <w:rFonts w:ascii="Times New Roman" w:hAnsi="Times New Roman" w:cs="Times New Roman"/>
          <w:spacing w:val="-2"/>
        </w:rPr>
        <w:t>m</w:t>
      </w:r>
      <w:r w:rsidRPr="00F27143">
        <w:rPr>
          <w:rFonts w:ascii="Times New Roman" w:hAnsi="Times New Roman" w:cs="Times New Roman"/>
        </w:rPr>
        <w:t>etter</w:t>
      </w:r>
      <w:r w:rsidRPr="00F27143">
        <w:rPr>
          <w:rFonts w:ascii="Times New Roman" w:hAnsi="Times New Roman" w:cs="Times New Roman"/>
          <w:spacing w:val="1"/>
        </w:rPr>
        <w:t xml:space="preserve"> </w:t>
      </w:r>
      <w:r w:rsidRPr="00F27143">
        <w:rPr>
          <w:rFonts w:ascii="Times New Roman" w:hAnsi="Times New Roman" w:cs="Times New Roman"/>
        </w:rPr>
        <w:t>in</w:t>
      </w:r>
      <w:r w:rsidRPr="00F27143">
        <w:rPr>
          <w:rFonts w:ascii="Times New Roman" w:hAnsi="Times New Roman" w:cs="Times New Roman"/>
          <w:spacing w:val="2"/>
        </w:rPr>
        <w:t xml:space="preserve"> </w:t>
      </w:r>
      <w:r w:rsidRPr="00F27143">
        <w:rPr>
          <w:rFonts w:ascii="Times New Roman" w:hAnsi="Times New Roman" w:cs="Times New Roman"/>
        </w:rPr>
        <w:t>relazione</w:t>
      </w:r>
      <w:r w:rsidRPr="00F27143">
        <w:rPr>
          <w:rFonts w:ascii="Times New Roman" w:hAnsi="Times New Roman" w:cs="Times New Roman"/>
          <w:spacing w:val="1"/>
        </w:rPr>
        <w:t xml:space="preserve"> </w:t>
      </w:r>
      <w:r w:rsidRPr="00F27143">
        <w:rPr>
          <w:rFonts w:ascii="Times New Roman" w:hAnsi="Times New Roman" w:cs="Times New Roman"/>
          <w:spacing w:val="-1"/>
        </w:rPr>
        <w:t>co</w:t>
      </w:r>
      <w:r w:rsidRPr="00F27143">
        <w:rPr>
          <w:rFonts w:ascii="Times New Roman" w:hAnsi="Times New Roman" w:cs="Times New Roman"/>
        </w:rPr>
        <w:t xml:space="preserve">n la </w:t>
      </w:r>
      <w:r w:rsidRPr="00F27143">
        <w:rPr>
          <w:rFonts w:ascii="Times New Roman" w:hAnsi="Times New Roman" w:cs="Times New Roman"/>
          <w:spacing w:val="1"/>
        </w:rPr>
        <w:t>p</w:t>
      </w:r>
      <w:r w:rsidRPr="00F27143">
        <w:rPr>
          <w:rFonts w:ascii="Times New Roman" w:hAnsi="Times New Roman" w:cs="Times New Roman"/>
          <w:spacing w:val="-1"/>
        </w:rPr>
        <w:t>r</w:t>
      </w:r>
      <w:r w:rsidRPr="00F27143">
        <w:rPr>
          <w:rFonts w:ascii="Times New Roman" w:hAnsi="Times New Roman" w:cs="Times New Roman"/>
        </w:rPr>
        <w:t>o</w:t>
      </w:r>
      <w:r w:rsidRPr="00F27143">
        <w:rPr>
          <w:rFonts w:ascii="Times New Roman" w:hAnsi="Times New Roman" w:cs="Times New Roman"/>
          <w:spacing w:val="1"/>
        </w:rPr>
        <w:t>b</w:t>
      </w:r>
      <w:r w:rsidRPr="00F27143">
        <w:rPr>
          <w:rFonts w:ascii="Times New Roman" w:hAnsi="Times New Roman" w:cs="Times New Roman"/>
        </w:rPr>
        <w:t>a</w:t>
      </w:r>
      <w:r w:rsidRPr="00F27143">
        <w:rPr>
          <w:rFonts w:ascii="Times New Roman" w:hAnsi="Times New Roman" w:cs="Times New Roman"/>
          <w:spacing w:val="1"/>
        </w:rPr>
        <w:t>b</w:t>
      </w:r>
      <w:r w:rsidRPr="00F27143">
        <w:rPr>
          <w:rFonts w:ascii="Times New Roman" w:hAnsi="Times New Roman" w:cs="Times New Roman"/>
        </w:rPr>
        <w:t>ilità.</w:t>
      </w:r>
    </w:p>
    <w:p w:rsidR="00F27143" w:rsidRPr="00F27143" w:rsidRDefault="00F27143" w:rsidP="00F27143">
      <w:pPr>
        <w:spacing w:after="0" w:line="200" w:lineRule="atLeast"/>
        <w:jc w:val="both"/>
        <w:rPr>
          <w:rFonts w:ascii="Times New Roman" w:eastAsia="Times New Roman" w:hAnsi="Times New Roman" w:cs="Times New Roman"/>
          <w:b/>
          <w:sz w:val="24"/>
          <w:szCs w:val="24"/>
          <w:u w:val="single"/>
        </w:rPr>
      </w:pPr>
      <w:r w:rsidRPr="00F27143">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58"/>
        <w:gridCol w:w="3333"/>
      </w:tblGrid>
      <w:tr w:rsidR="00F27143" w:rsidRPr="00F27143" w:rsidTr="00B64E4F">
        <w:trPr>
          <w:trHeight w:val="235"/>
        </w:trPr>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autoSpaceDE w:val="0"/>
              <w:autoSpaceDN w:val="0"/>
              <w:adjustRightInd w:val="0"/>
              <w:spacing w:after="0" w:line="240" w:lineRule="auto"/>
              <w:jc w:val="both"/>
              <w:rPr>
                <w:rFonts w:ascii="Times New Roman" w:eastAsia="Times New Roman" w:hAnsi="Times New Roman" w:cs="Times New Roman"/>
                <w:sz w:val="24"/>
                <w:szCs w:val="24"/>
              </w:rPr>
            </w:pPr>
            <w:r w:rsidRPr="00F27143">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autoSpaceDE w:val="0"/>
              <w:autoSpaceDN w:val="0"/>
              <w:adjustRightInd w:val="0"/>
              <w:spacing w:after="0" w:line="240" w:lineRule="auto"/>
              <w:jc w:val="both"/>
              <w:rPr>
                <w:rFonts w:ascii="Times New Roman" w:eastAsia="Times New Roman" w:hAnsi="Times New Roman" w:cs="Times New Roman"/>
                <w:sz w:val="24"/>
                <w:szCs w:val="24"/>
              </w:rPr>
            </w:pPr>
            <w:r w:rsidRPr="00F27143">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autoSpaceDE w:val="0"/>
              <w:autoSpaceDN w:val="0"/>
              <w:adjustRightInd w:val="0"/>
              <w:spacing w:after="0" w:line="240" w:lineRule="auto"/>
              <w:jc w:val="both"/>
              <w:rPr>
                <w:rFonts w:ascii="Times New Roman" w:eastAsia="Times New Roman" w:hAnsi="Times New Roman" w:cs="Times New Roman"/>
                <w:sz w:val="24"/>
                <w:szCs w:val="24"/>
              </w:rPr>
            </w:pPr>
            <w:r w:rsidRPr="00F27143">
              <w:rPr>
                <w:rFonts w:ascii="Times New Roman" w:eastAsia="Times New Roman" w:hAnsi="Times New Roman" w:cs="Times New Roman"/>
                <w:sz w:val="24"/>
                <w:szCs w:val="24"/>
              </w:rPr>
              <w:t>LIVELLO AVANZATO( voto 8/9/10)</w:t>
            </w:r>
          </w:p>
        </w:tc>
      </w:tr>
      <w:tr w:rsidR="00F27143" w:rsidRPr="00F27143" w:rsidTr="00B64E4F">
        <w:trPr>
          <w:trHeight w:val="1877"/>
        </w:trPr>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spacing w:line="200" w:lineRule="atLeast"/>
              <w:jc w:val="both"/>
              <w:rPr>
                <w:rFonts w:ascii="Times New Roman" w:eastAsia="Times New Roman" w:hAnsi="Times New Roman" w:cs="Times New Roman"/>
              </w:rPr>
            </w:pPr>
            <w:r w:rsidRPr="00F27143">
              <w:rPr>
                <w:rFonts w:ascii="Times New Roman" w:eastAsia="Times New Roman" w:hAnsi="Times New Roman" w:cs="Times New Roman"/>
              </w:rPr>
              <w:t xml:space="preserve">Osservare e identificare, anche guidato/a, fenomeni fisici  attraverso le esperienze laboratoriali, in situazioni semplici e note,  riconducendo i fenomeni stessi ad opportuni “ modelli “ </w:t>
            </w:r>
          </w:p>
        </w:tc>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spacing w:line="200" w:lineRule="atLeast"/>
              <w:jc w:val="both"/>
              <w:rPr>
                <w:rFonts w:ascii="Times New Roman" w:eastAsia="Times New Roman" w:hAnsi="Times New Roman" w:cs="Times New Roman"/>
              </w:rPr>
            </w:pPr>
            <w:r w:rsidRPr="00F27143">
              <w:rPr>
                <w:rFonts w:ascii="Times New Roman" w:eastAsia="Times New Roman" w:hAnsi="Times New Roman" w:cs="Times New Roman"/>
              </w:rPr>
              <w:t xml:space="preserve"> Osservare e identificare fenomeni fisici  attraverso le esperienze laboratoriali, in situazioni semplici e note,  riconducendo i fenomeni stessi ad opportuni “ modelli</w:t>
            </w:r>
          </w:p>
        </w:tc>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spacing w:line="200" w:lineRule="atLeast"/>
              <w:jc w:val="both"/>
              <w:rPr>
                <w:rFonts w:ascii="Times New Roman" w:eastAsia="Times New Roman" w:hAnsi="Times New Roman" w:cs="Times New Roman"/>
              </w:rPr>
            </w:pPr>
            <w:r w:rsidRPr="00F27143">
              <w:rPr>
                <w:rFonts w:ascii="Times New Roman" w:eastAsia="Times New Roman" w:hAnsi="Times New Roman" w:cs="Times New Roman"/>
              </w:rPr>
              <w:t>Osservare e identificare autonomamente fenomeni fisici attraverso le esperienze laboratoriali, in situazioni complesse, mostrando padronanza nell’uso delle conoscenze e delle abilità e nell’individuazione degli opportuni “modelli” descrittivi.</w:t>
            </w:r>
          </w:p>
        </w:tc>
      </w:tr>
      <w:tr w:rsidR="00F27143" w:rsidRPr="00F27143" w:rsidTr="00B64E4F">
        <w:trPr>
          <w:trHeight w:val="1401"/>
        </w:trPr>
        <w:tc>
          <w:tcPr>
            <w:tcW w:w="0" w:type="auto"/>
            <w:tcBorders>
              <w:top w:val="single" w:sz="4" w:space="0" w:color="auto"/>
              <w:left w:val="single" w:sz="4" w:space="0" w:color="auto"/>
              <w:bottom w:val="single" w:sz="4" w:space="0" w:color="auto"/>
              <w:right w:val="single" w:sz="4" w:space="0" w:color="auto"/>
            </w:tcBorders>
          </w:tcPr>
          <w:p w:rsidR="00F27143" w:rsidRPr="00F27143" w:rsidRDefault="00F27143" w:rsidP="00F27143">
            <w:pPr>
              <w:spacing w:line="200" w:lineRule="atLeast"/>
              <w:jc w:val="both"/>
              <w:rPr>
                <w:rFonts w:ascii="Times New Roman" w:eastAsia="Times New Roman" w:hAnsi="Times New Roman" w:cs="Times New Roman"/>
              </w:rPr>
            </w:pPr>
            <w:r w:rsidRPr="00F27143">
              <w:rPr>
                <w:rFonts w:ascii="Times New Roman" w:hAnsi="Times New Roman" w:cs="Times New Roman"/>
              </w:rPr>
              <w:t>Affrontare e risolvere semplici problemi di fisica usando gli strumenti matematici adeguati al suo percorso didattico</w:t>
            </w:r>
            <w:r w:rsidRPr="00F27143">
              <w:rPr>
                <w:rFonts w:ascii="Times New Roman" w:eastAsia="Times New Roman" w:hAnsi="Times New Roman" w:cs="Times New Roman"/>
              </w:rPr>
              <w:t>, anche se guidato/a.</w:t>
            </w:r>
          </w:p>
        </w:tc>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spacing w:after="0" w:line="200" w:lineRule="atLeast"/>
              <w:jc w:val="both"/>
              <w:rPr>
                <w:rFonts w:ascii="Times New Roman" w:eastAsia="Times New Roman" w:hAnsi="Times New Roman" w:cs="Times New Roman"/>
              </w:rPr>
            </w:pPr>
            <w:r w:rsidRPr="00F27143">
              <w:rPr>
                <w:rFonts w:ascii="Times New Roman" w:hAnsi="Times New Roman" w:cs="Times New Roman"/>
              </w:rPr>
              <w:t>Affrontare e risolvere semplici problemi di fisica usando gli strumenti matematici adeguati al suo percorso didattico</w:t>
            </w:r>
            <w:r w:rsidRPr="00F27143">
              <w:rPr>
                <w:rFonts w:ascii="Times New Roman" w:eastAsia="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spacing w:after="0" w:line="200" w:lineRule="atLeast"/>
              <w:jc w:val="both"/>
              <w:rPr>
                <w:rFonts w:ascii="Times New Roman" w:eastAsia="Times New Roman" w:hAnsi="Times New Roman" w:cs="Times New Roman"/>
              </w:rPr>
            </w:pPr>
            <w:r w:rsidRPr="00F27143">
              <w:rPr>
                <w:rFonts w:ascii="Times New Roman" w:hAnsi="Times New Roman" w:cs="Times New Roman"/>
              </w:rPr>
              <w:t>Affrontare e risolvere autonomamente problemi di fisica, anche complessi, usando gli strumenti matematici adeguati al suo percorso didattico</w:t>
            </w:r>
            <w:r w:rsidRPr="00F27143">
              <w:rPr>
                <w:rFonts w:ascii="Times New Roman" w:eastAsia="Times New Roman" w:hAnsi="Times New Roman" w:cs="Times New Roman"/>
              </w:rPr>
              <w:t xml:space="preserve">,  </w:t>
            </w:r>
          </w:p>
        </w:tc>
      </w:tr>
      <w:tr w:rsidR="00F27143" w:rsidRPr="00F27143" w:rsidTr="00B64E4F">
        <w:trPr>
          <w:trHeight w:val="2058"/>
        </w:trPr>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spacing w:line="200" w:lineRule="atLeast"/>
              <w:jc w:val="both"/>
              <w:rPr>
                <w:rFonts w:ascii="Times New Roman" w:eastAsia="Times New Roman" w:hAnsi="Times New Roman" w:cs="Times New Roman"/>
              </w:rPr>
            </w:pPr>
            <w:r w:rsidRPr="00F27143">
              <w:rPr>
                <w:rFonts w:ascii="Times New Roman" w:eastAsia="Times New Roman" w:hAnsi="Times New Roman" w:cs="Times New Roman"/>
              </w:rPr>
              <w:lastRenderedPageBreak/>
              <w:t xml:space="preserve">Analizzare dati di base ed interpretarli anche valutando </w:t>
            </w:r>
            <w:r w:rsidRPr="00F27143">
              <w:rPr>
                <w:rFonts w:ascii="Times New Roman" w:hAnsi="Times New Roman" w:cs="Times New Roman"/>
              </w:rPr>
              <w:t>l'affidabilità del processo di misura,</w:t>
            </w:r>
            <w:r w:rsidRPr="00F27143">
              <w:rPr>
                <w:rFonts w:ascii="Times New Roman" w:eastAsia="Times New Roman" w:hAnsi="Times New Roman" w:cs="Times New Roman"/>
              </w:rPr>
              <w:t xml:space="preserve"> sviluppando semplici deduzioni e ragionamenti sugli stessi anche con l’ausilio di rappresentazioni grafiche e  strumenti elementari di calcolo, anche guidato/a.</w:t>
            </w:r>
          </w:p>
        </w:tc>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spacing w:after="0" w:line="200" w:lineRule="atLeast"/>
              <w:jc w:val="both"/>
              <w:rPr>
                <w:rFonts w:ascii="Times New Roman" w:eastAsia="Times New Roman" w:hAnsi="Times New Roman" w:cs="Times New Roman"/>
              </w:rPr>
            </w:pPr>
            <w:r w:rsidRPr="00F27143">
              <w:rPr>
                <w:rFonts w:ascii="Times New Roman" w:eastAsia="Times New Roman" w:hAnsi="Times New Roman" w:cs="Times New Roman"/>
              </w:rPr>
              <w:t xml:space="preserve">Analizzare dati di base ed interpretarli anche valutando </w:t>
            </w:r>
            <w:r w:rsidRPr="00F27143">
              <w:rPr>
                <w:rFonts w:ascii="Times New Roman" w:hAnsi="Times New Roman" w:cs="Times New Roman"/>
              </w:rPr>
              <w:t>l'affidabilità del processo di misura,</w:t>
            </w:r>
            <w:r w:rsidRPr="00F27143">
              <w:rPr>
                <w:rFonts w:ascii="Times New Roman" w:eastAsia="Times New Roman" w:hAnsi="Times New Roman" w:cs="Times New Roman"/>
              </w:rPr>
              <w:t xml:space="preserve"> sviluppando semplici deduzioni e ragionamenti sugli stessi anche con l’ausilio di rappresentazioni grafiche e  strumenti elementari di calcolo.</w:t>
            </w:r>
          </w:p>
          <w:p w:rsidR="00F27143" w:rsidRPr="00F27143" w:rsidRDefault="00F27143" w:rsidP="00F27143">
            <w:pPr>
              <w:spacing w:after="0" w:line="200" w:lineRule="atLeast"/>
              <w:jc w:val="both"/>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F27143" w:rsidRPr="00F27143" w:rsidRDefault="00F27143" w:rsidP="00F27143">
            <w:pPr>
              <w:spacing w:after="0" w:line="200" w:lineRule="atLeast"/>
              <w:jc w:val="both"/>
              <w:rPr>
                <w:rFonts w:ascii="Times New Roman" w:eastAsia="Times New Roman" w:hAnsi="Times New Roman" w:cs="Times New Roman"/>
              </w:rPr>
            </w:pPr>
            <w:r w:rsidRPr="00F27143">
              <w:rPr>
                <w:rFonts w:ascii="Times New Roman" w:eastAsia="Times New Roman" w:hAnsi="Times New Roman" w:cs="Times New Roman"/>
              </w:rPr>
              <w:t xml:space="preserve">Analizzare dati di base ed interpretarli anche valutando </w:t>
            </w:r>
            <w:r w:rsidRPr="00F27143">
              <w:rPr>
                <w:rFonts w:ascii="Times New Roman" w:hAnsi="Times New Roman" w:cs="Times New Roman"/>
              </w:rPr>
              <w:t>l'affidabilità del processo di misura,</w:t>
            </w:r>
            <w:r w:rsidRPr="00F27143">
              <w:rPr>
                <w:rFonts w:ascii="Times New Roman" w:eastAsia="Times New Roman" w:hAnsi="Times New Roman" w:cs="Times New Roman"/>
              </w:rPr>
              <w:t xml:space="preserve"> sviluppando autonomamente deduzioni e ragionamenti sugli stessi anche con l’ausilio di rappresentazioni grafiche e  strumenti  di calcolo.</w:t>
            </w:r>
          </w:p>
          <w:p w:rsidR="00F27143" w:rsidRPr="00F27143" w:rsidRDefault="00F27143" w:rsidP="00F27143">
            <w:pPr>
              <w:spacing w:after="0" w:line="200" w:lineRule="atLeast"/>
              <w:jc w:val="both"/>
              <w:rPr>
                <w:rFonts w:ascii="Times New Roman" w:eastAsia="Times New Roman" w:hAnsi="Times New Roman" w:cs="Times New Roman"/>
              </w:rPr>
            </w:pPr>
          </w:p>
          <w:p w:rsidR="00F27143" w:rsidRPr="00F27143" w:rsidRDefault="00F27143" w:rsidP="00F27143">
            <w:pPr>
              <w:spacing w:after="0" w:line="200" w:lineRule="atLeast"/>
              <w:jc w:val="both"/>
              <w:rPr>
                <w:rFonts w:ascii="Times New Roman" w:eastAsia="Times New Roman" w:hAnsi="Times New Roman" w:cs="Times New Roman"/>
              </w:rPr>
            </w:pPr>
          </w:p>
        </w:tc>
      </w:tr>
    </w:tbl>
    <w:p w:rsidR="00212B94" w:rsidRDefault="00212B94"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INFORMATICA</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Conoscenze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Gli algoritmi e le loro caratteristiche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 compilatori e gli interpreti</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Il linguaggio C++ </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la programmazione strutturata</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La programmazione ad oggetti</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Abilità</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trovare la soluzione di un problema utilizzando gli Algoritmi traducendoli in pseudolinguaggio.</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gli strumenti forniti dal linguaggio C++ per la risoluzione di problemi di semplice-media difficoltà</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le funzioni di base di uno strumento per la composizione grafica e l’elaborazione fotografica</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Competenze</w:t>
      </w:r>
    </w:p>
    <w:tbl>
      <w:tblPr>
        <w:tblStyle w:val="Grigliatabella12"/>
        <w:tblW w:w="0" w:type="auto"/>
        <w:tblLook w:val="04A0" w:firstRow="1" w:lastRow="0" w:firstColumn="1" w:lastColumn="0" w:noHBand="0" w:noVBand="1"/>
      </w:tblPr>
      <w:tblGrid>
        <w:gridCol w:w="3259"/>
        <w:gridCol w:w="3259"/>
        <w:gridCol w:w="3260"/>
      </w:tblGrid>
      <w:tr w:rsidR="00E9219B" w:rsidRPr="00B839D6" w:rsidTr="00ED43AB">
        <w:tc>
          <w:tcPr>
            <w:tcW w:w="3259" w:type="dxa"/>
            <w:tcBorders>
              <w:top w:val="single" w:sz="4" w:space="0" w:color="auto"/>
              <w:left w:val="single" w:sz="4" w:space="0" w:color="auto"/>
              <w:bottom w:val="single" w:sz="4" w:space="0" w:color="auto"/>
              <w:right w:val="single" w:sz="4" w:space="0" w:color="auto"/>
            </w:tcBorders>
          </w:tcPr>
          <w:p w:rsidR="00E9219B" w:rsidRPr="00A177DC" w:rsidRDefault="00E9219B" w:rsidP="00E9219B">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tcPr>
          <w:p w:rsidR="00E9219B" w:rsidRPr="00A177DC" w:rsidRDefault="00E9219B" w:rsidP="00E9219B">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tcPr>
          <w:p w:rsidR="00E9219B" w:rsidRPr="00A177DC" w:rsidRDefault="00E9219B" w:rsidP="00E9219B">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semplici e le reti informatiche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tutti gli strumenti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le reti informatiche studiati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 e le reti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informatiche nelle attività di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studio, ricerca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disciplinare, studiati e non</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Algoritmi e Pseudolinguaggi per la risoluzione di semplici problemi</w:t>
            </w: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Saper utilizzare Algoritmi e Pseudolinguaggi per la risoluzione </w:t>
            </w:r>
            <w:proofErr w:type="spellStart"/>
            <w:r w:rsidRPr="00B839D6">
              <w:rPr>
                <w:rFonts w:ascii="TimesNewRomanPSMT" w:eastAsia="Calibri" w:hAnsi="TimesNewRomanPSMT" w:cs="TimesNewRomanPSMT"/>
                <w:color w:val="000000"/>
                <w:sz w:val="24"/>
                <w:szCs w:val="24"/>
              </w:rPr>
              <w:t>diproblemi</w:t>
            </w:r>
            <w:proofErr w:type="spellEnd"/>
            <w:r w:rsidRPr="00B839D6">
              <w:rPr>
                <w:rFonts w:ascii="TimesNewRomanPSMT" w:eastAsia="Calibri" w:hAnsi="TimesNewRomanPSMT" w:cs="TimesNewRomanPSMT"/>
                <w:color w:val="000000"/>
                <w:sz w:val="24"/>
                <w:szCs w:val="24"/>
              </w:rPr>
              <w:t xml:space="preserve"> di media complessità</w:t>
            </w: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Saper utilizzare Algoritmi e Pseudolinguaggi per la risoluzione </w:t>
            </w:r>
            <w:proofErr w:type="spellStart"/>
            <w:r w:rsidRPr="00B839D6">
              <w:rPr>
                <w:rFonts w:ascii="TimesNewRomanPSMT" w:eastAsia="Calibri" w:hAnsi="TimesNewRomanPSMT" w:cs="TimesNewRomanPSMT"/>
                <w:color w:val="000000"/>
                <w:sz w:val="24"/>
                <w:szCs w:val="24"/>
              </w:rPr>
              <w:t>diproblemi</w:t>
            </w:r>
            <w:proofErr w:type="spellEnd"/>
            <w:r w:rsidRPr="00B839D6">
              <w:rPr>
                <w:rFonts w:ascii="TimesNewRomanPSMT" w:eastAsia="Calibri" w:hAnsi="TimesNewRomanPSMT" w:cs="TimesNewRomanPSMT"/>
                <w:color w:val="000000"/>
                <w:sz w:val="24"/>
                <w:szCs w:val="24"/>
              </w:rPr>
              <w:t xml:space="preserve"> complessi.</w:t>
            </w: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le istruzioni e costrutti di base del linguaggio C++ per la risoluzione di semplici problemi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le istruzioni e costrutti di media complessità in linguaggio C++ per la risoluzione di problemi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le istruzioni e costrutti in linguaggio C++ per la risoluzione di problemi complessi.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di un sistema di composizione grafica per l’elaborazione di semplici composizioni grafiche</w:t>
            </w: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di un sistema di composizione grafica per l’elaborazione di composizioni grafiche e di elaborazioni fotografiche</w:t>
            </w: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Padroneggiare l’uso di un sistema di composizione grafica per l’elaborazione di composizioni grafiche che usino elaborazioni pittoriche e modifiche fotografiche</w:t>
            </w:r>
          </w:p>
        </w:tc>
      </w:tr>
    </w:tbl>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NATURALI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CHIMICA</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Nomenclatura chimica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Formule dei composti inorganici e nomenclatura sistematica e tradizionale.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Composti binari e ternari. Idruri e ossidi.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Solubilità e le principali unità di concentrazione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 fattori che costituiscono una reazione chimica.</w:t>
      </w:r>
      <w:r w:rsidRPr="00325E3C">
        <w:rPr>
          <w:rFonts w:ascii="Times New Roman" w:eastAsia="Times New Roman" w:hAnsi="Times New Roman" w:cs="Times New Roman"/>
          <w:color w:val="FF0000"/>
          <w:sz w:val="24"/>
          <w:szCs w:val="24"/>
          <w:lang w:eastAsia="it-IT"/>
        </w:rPr>
        <w:t xml:space="preserve">                    </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Reazioni chimiche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Velocità di reazione e fattori che influenzano la velocità di reazione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Equilibrio chimico e principio di Le </w:t>
      </w:r>
      <w:proofErr w:type="spellStart"/>
      <w:r w:rsidRPr="00325E3C">
        <w:rPr>
          <w:rFonts w:ascii="Times New Roman" w:eastAsia="Times New Roman" w:hAnsi="Times New Roman" w:cs="Times New Roman"/>
          <w:sz w:val="24"/>
          <w:szCs w:val="24"/>
          <w:lang w:eastAsia="it-IT"/>
        </w:rPr>
        <w:t>Chatelier</w:t>
      </w:r>
      <w:proofErr w:type="spellEnd"/>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Gli equilibri acido-base.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Forze degli acidi e delle basi.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Il concetto di </w:t>
      </w:r>
      <w:proofErr w:type="spellStart"/>
      <w:r w:rsidRPr="00325E3C">
        <w:rPr>
          <w:rFonts w:ascii="Times New Roman" w:eastAsia="Times New Roman" w:hAnsi="Times New Roman" w:cs="Times New Roman"/>
          <w:sz w:val="24"/>
          <w:szCs w:val="24"/>
          <w:lang w:eastAsia="it-IT"/>
        </w:rPr>
        <w:t>PH.Indicatori</w:t>
      </w:r>
      <w:proofErr w:type="spellEnd"/>
      <w:r w:rsidRPr="00325E3C">
        <w:rPr>
          <w:rFonts w:ascii="Times New Roman" w:eastAsia="Times New Roman" w:hAnsi="Times New Roman" w:cs="Times New Roman"/>
          <w:sz w:val="24"/>
          <w:szCs w:val="24"/>
          <w:lang w:eastAsia="it-IT"/>
        </w:rPr>
        <w:t>. Gli equilibri di ossido-riduzione.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 base alla posizione degli elementi nella tavola periodica, effettuare previsioni sul loro comportamento chimico, essendo consapevoli dei limiti della prevedibilità di tale comportamento. Conoscere i fattori che costituiscono una reazione chimica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preparare soluzioni a concentrazione nota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Utilizzare il linguaggio chimico nella scrittura delle reazioni e saperle interpretare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Individuare i fattori principali che influiscono sulla velocità di una certa trasformazione chimica.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descrivere il ruolo del catalizzatore in un processo chimico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reazioni reversibili e irreversibili ed equilibri chimici.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l’effetto dei fattori esterni sull’andamento dei processi chimici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Indicare le proprietà acido-basiche di sostanze incontrate nella vita quotidiana e in attività di laboratorio.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scrivere e bilanciare reazioni acido-base.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calcolare il PH di soluzioni e determinarlo con alcuni metodi.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scrivere e bilanciare reazioni redox</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8"/>
        <w:gridCol w:w="3243"/>
        <w:gridCol w:w="3293"/>
      </w:tblGrid>
      <w:tr w:rsidR="00E9219B" w:rsidRPr="00325E3C" w:rsidTr="00ED43AB">
        <w:trPr>
          <w:trHeight w:val="286"/>
        </w:trPr>
        <w:tc>
          <w:tcPr>
            <w:tcW w:w="0" w:type="auto"/>
            <w:tcBorders>
              <w:top w:val="single" w:sz="4" w:space="0" w:color="auto"/>
              <w:left w:val="single" w:sz="4" w:space="0" w:color="auto"/>
              <w:bottom w:val="single" w:sz="4" w:space="0" w:color="auto"/>
              <w:right w:val="single" w:sz="4" w:space="0" w:color="auto"/>
            </w:tcBorders>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rPr>
          <w:trHeight w:val="2530"/>
        </w:trPr>
        <w:tc>
          <w:tcPr>
            <w:tcW w:w="0" w:type="auto"/>
            <w:shd w:val="clear" w:color="auto" w:fill="auto"/>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leggere e scrivere la formula di un semplice composto chimico secondo la nomenclatura IUPAC e tradizionale.</w:t>
            </w:r>
          </w:p>
        </w:tc>
        <w:tc>
          <w:tcPr>
            <w:tcW w:w="0" w:type="auto"/>
            <w:shd w:val="clear" w:color="auto" w:fill="auto"/>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leggere e scrivere la formula di un composto chimico più complesso secondo la nomenclatura IUPAC  e tradizionale</w:t>
            </w:r>
          </w:p>
        </w:tc>
        <w:tc>
          <w:tcPr>
            <w:tcW w:w="0" w:type="auto"/>
            <w:shd w:val="clear" w:color="auto" w:fill="auto"/>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leggere e scrivere strutture complesse della chimica inorganica, in contesti studiati e non.</w:t>
            </w:r>
          </w:p>
        </w:tc>
      </w:tr>
      <w:tr w:rsidR="00325E3C" w:rsidRPr="00325E3C" w:rsidTr="0034778C">
        <w:trPr>
          <w:trHeight w:val="2530"/>
        </w:trPr>
        <w:tc>
          <w:tcPr>
            <w:tcW w:w="0" w:type="auto"/>
            <w:shd w:val="clear" w:color="auto" w:fill="auto"/>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preparare semplici soluzioni a concentrazione nota.</w:t>
            </w:r>
          </w:p>
        </w:tc>
        <w:tc>
          <w:tcPr>
            <w:tcW w:w="0" w:type="auto"/>
            <w:shd w:val="clear" w:color="auto" w:fill="auto"/>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preparare soluzioni di data concentrazione e descriverne le proprietà colligative.</w:t>
            </w:r>
          </w:p>
        </w:tc>
        <w:tc>
          <w:tcPr>
            <w:tcW w:w="0" w:type="auto"/>
            <w:shd w:val="clear" w:color="auto" w:fill="auto"/>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preparare soluzioni di data concentrazione, descriverne le proprietà e costruire la curva di solubilità in acqua, in funzione della temperatura.</w:t>
            </w:r>
          </w:p>
        </w:tc>
      </w:tr>
      <w:tr w:rsidR="00325E3C" w:rsidRPr="00325E3C" w:rsidTr="0034778C">
        <w:trPr>
          <w:trHeight w:val="2530"/>
        </w:trPr>
        <w:tc>
          <w:tcPr>
            <w:tcW w:w="0" w:type="auto"/>
            <w:shd w:val="clear" w:color="auto" w:fill="auto"/>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Interpretare con la cinetica chimica il decorso di alcuni fenomeni semplici e processi coinvolgenti reazioni chimiche, in contesti studiati</w:t>
            </w:r>
          </w:p>
        </w:tc>
        <w:tc>
          <w:tcPr>
            <w:tcW w:w="0" w:type="auto"/>
            <w:shd w:val="clear" w:color="auto" w:fill="auto"/>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Interpretare con la cinetica chimica il decorso di alcuni fenomeni complessi e processi coinvolgenti reazioni chimiche, in contesti studiati</w:t>
            </w:r>
          </w:p>
        </w:tc>
        <w:tc>
          <w:tcPr>
            <w:tcW w:w="0" w:type="auto"/>
            <w:shd w:val="clear" w:color="auto" w:fill="auto"/>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Interpretare con la cinetica chimica il decorso di alcuni fenomeni complessi e processi coinvolgenti reazioni chimiche, in contesti studiati e non</w:t>
            </w:r>
          </w:p>
        </w:tc>
      </w:tr>
      <w:tr w:rsidR="00325E3C" w:rsidRPr="00325E3C" w:rsidTr="0034778C">
        <w:trPr>
          <w:trHeight w:val="2530"/>
        </w:trPr>
        <w:tc>
          <w:tcPr>
            <w:tcW w:w="0" w:type="auto"/>
            <w:shd w:val="clear" w:color="auto" w:fill="auto"/>
          </w:tcPr>
          <w:p w:rsidR="00325E3C" w:rsidRPr="00325E3C" w:rsidRDefault="00325E3C" w:rsidP="00325E3C">
            <w:pPr>
              <w:spacing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lastRenderedPageBreak/>
              <w:t>Interpretare e prevedere in quale direzione evolve un processo chimico semplice in contesti studiati.</w:t>
            </w:r>
          </w:p>
        </w:tc>
        <w:tc>
          <w:tcPr>
            <w:tcW w:w="0" w:type="auto"/>
            <w:shd w:val="clear" w:color="auto" w:fill="auto"/>
          </w:tcPr>
          <w:p w:rsidR="00325E3C" w:rsidRPr="00325E3C" w:rsidRDefault="00325E3C" w:rsidP="00325E3C">
            <w:pPr>
              <w:spacing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Interpretare e prevedere in quale direzione evolve un processo chimico complesso in contesti studiati.</w:t>
            </w:r>
          </w:p>
        </w:tc>
        <w:tc>
          <w:tcPr>
            <w:tcW w:w="0" w:type="auto"/>
            <w:shd w:val="clear" w:color="auto" w:fill="auto"/>
          </w:tcPr>
          <w:p w:rsidR="00325E3C" w:rsidRPr="00325E3C" w:rsidRDefault="00325E3C" w:rsidP="00325E3C">
            <w:pPr>
              <w:spacing w:line="240" w:lineRule="auto"/>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Interpretare e prevedere in quale direzione evolve un processo chimico complesso in contesti studiati e non.</w:t>
            </w:r>
          </w:p>
        </w:tc>
      </w:tr>
    </w:tbl>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BIOLOGIA </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Strutture del DNA.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Replicazione del DNA.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Sintesi delle proteine.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Codice genetico.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Ciclo cellulare.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Mitosi.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Cellule somatiche e gameti.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Meiosi.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Geni e caratteri ereditari.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Leggi di Mendel.</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Alterazioni cromosomiche.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Mutazioni geniche e puntiformi.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Illustrare la struttura degli acidi nucleici.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i processi di trascrizione e traduzione.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le fasi del ciclo cellulare.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Cogliere differenze tra riproduzione sessuata e asessuata, tra gameti e cellule somatiche.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la meiosi e stabilire le differenze tra mitosi e meiosi.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e schematizzare le leggi dell’ereditarietà.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definire differenze tra le aberrazioni genetiche e loro conseguenze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E9219B" w:rsidRPr="00325E3C" w:rsidTr="00ED43AB">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rPr>
          <w:trHeight w:val="816"/>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concetti portanti semplici dell’attuazione del programma genetico,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concetti portanti complessi dell’attuazione del programma genetico,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concetti portanti semplici dell’attuazione del programma genetico, in contesti studiati e non</w:t>
            </w:r>
          </w:p>
        </w:tc>
      </w:tr>
      <w:tr w:rsidR="00325E3C" w:rsidRPr="00325E3C" w:rsidTr="0034778C">
        <w:trPr>
          <w:trHeight w:val="1373"/>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Comprendere l’importanza fondamentale della riproduzione cellulare,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Comprendere l’importanza  della riproduzione cellulare e la sua complessità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Comprendere l’importanza  della riproduzione cellulare e la sua complessità  in contesti studiati e non.</w:t>
            </w:r>
          </w:p>
        </w:tc>
      </w:tr>
      <w:tr w:rsidR="00325E3C" w:rsidRPr="00325E3C" w:rsidTr="0034778C">
        <w:trPr>
          <w:trHeight w:val="1428"/>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il concetto fondamentale  della variabilità genetica e dell’ereditarietà,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la complessità  della variabilità genetica e dell’ereditarietà,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la complessità  della variabilità genetica e dell’ereditarietà, in contesti studiati e non.</w:t>
            </w:r>
          </w:p>
        </w:tc>
      </w:tr>
    </w:tbl>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SCIENZE DELLA TERRA </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Minerali e rocce.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u w:val="single"/>
          <w:lang w:eastAsia="it-IT"/>
        </w:rPr>
        <w:t xml:space="preserve">Abilità     </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le caratteristiche dei tre tipi di rocce.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Identificare i principali minerali che le compongono.</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E9219B" w:rsidRPr="00325E3C" w:rsidTr="00ED43AB">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rPr>
          <w:trHeight w:val="1370"/>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morfologie geologiche e riconoscere i rapporti esistenti con la struttura interna della Terra e quindi l’unicità del pianeta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morfologie geologiche e riconoscere i rapporti esistenti con la struttura interna della Terra in contesti complessi e quindi l’unicità del pianeta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morfologie geologiche e riconoscere i rapporti esistenti con la struttura interna della Terra in contesti complessi e quindi l’unicità del pianeta in contesti studiati e non.</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9735E" w:rsidRPr="0053414E" w:rsidRDefault="0039735E" w:rsidP="0039735E">
      <w:pPr>
        <w:spacing w:after="0" w:line="240" w:lineRule="auto"/>
        <w:rPr>
          <w:rFonts w:ascii="Times New Roman" w:eastAsia="Times New Roman" w:hAnsi="Times New Roman" w:cs="Times New Roman"/>
          <w:b/>
          <w:i/>
          <w:color w:val="FF0000"/>
          <w:sz w:val="24"/>
          <w:szCs w:val="24"/>
          <w:u w:val="single"/>
        </w:rPr>
      </w:pPr>
      <w:r w:rsidRPr="0053414E">
        <w:rPr>
          <w:rFonts w:ascii="Times New Roman" w:eastAsia="Times New Roman" w:hAnsi="Times New Roman" w:cs="Times New Roman"/>
          <w:b/>
          <w:i/>
          <w:color w:val="FF0000"/>
          <w:sz w:val="24"/>
          <w:szCs w:val="24"/>
          <w:u w:val="single"/>
        </w:rPr>
        <w:t xml:space="preserve">DISEGNO e STORIA dell’ARTE </w:t>
      </w:r>
    </w:p>
    <w:p w:rsidR="0039735E" w:rsidRPr="0053414E" w:rsidRDefault="0039735E" w:rsidP="0039735E">
      <w:pPr>
        <w:spacing w:after="0" w:line="240" w:lineRule="auto"/>
        <w:rPr>
          <w:rFonts w:ascii="Times New Roman" w:eastAsia="Times New Roman" w:hAnsi="Times New Roman" w:cs="Times New Roman"/>
          <w:color w:val="FF0000"/>
          <w:sz w:val="24"/>
          <w:szCs w:val="24"/>
        </w:rPr>
      </w:pPr>
      <w:r w:rsidRPr="0053414E">
        <w:rPr>
          <w:rFonts w:ascii="Times New Roman" w:eastAsia="Times New Roman" w:hAnsi="Times New Roman" w:cs="Times New Roman"/>
          <w:sz w:val="24"/>
          <w:szCs w:val="24"/>
        </w:rPr>
        <w:t>DISEGNO</w:t>
      </w:r>
    </w:p>
    <w:p w:rsidR="0039735E" w:rsidRPr="0053414E" w:rsidRDefault="0039735E" w:rsidP="0039735E">
      <w:pPr>
        <w:spacing w:after="0" w:line="240" w:lineRule="auto"/>
        <w:jc w:val="both"/>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Conoscenze:</w:t>
      </w:r>
    </w:p>
    <w:p w:rsidR="0039735E" w:rsidRPr="0053414E" w:rsidRDefault="0039735E" w:rsidP="0039735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Proiezioni assonometriche</w:t>
      </w:r>
    </w:p>
    <w:p w:rsidR="0039735E" w:rsidRPr="0053414E" w:rsidRDefault="0039735E" w:rsidP="0039735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Abilità</w:t>
      </w:r>
    </w:p>
    <w:p w:rsidR="0039735E" w:rsidRPr="0053414E" w:rsidRDefault="0039735E" w:rsidP="0039735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attraverso lo studio di metodi e strumenti più complessi ed articolati di rappresentazione grafica, di applicare autonomamente le soluzioni grafiche studiate nell’elaborazione delle tavole</w:t>
      </w:r>
    </w:p>
    <w:p w:rsidR="0039735E" w:rsidRPr="0053414E" w:rsidRDefault="0039735E" w:rsidP="0039735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Perfezionamento dell’uso degli strumenti da disegno e dell’abilità grafica</w:t>
      </w:r>
    </w:p>
    <w:p w:rsidR="0039735E" w:rsidRPr="0053414E" w:rsidRDefault="0039735E" w:rsidP="0039735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39735E" w:rsidRPr="0053414E" w:rsidTr="00DC32E9">
        <w:tc>
          <w:tcPr>
            <w:tcW w:w="3151" w:type="dxa"/>
            <w:tcBorders>
              <w:top w:val="single" w:sz="4" w:space="0" w:color="auto"/>
              <w:left w:val="single" w:sz="4" w:space="0" w:color="auto"/>
              <w:bottom w:val="single" w:sz="4" w:space="0" w:color="auto"/>
              <w:right w:val="single" w:sz="4" w:space="0" w:color="auto"/>
            </w:tcBorders>
            <w:hideMark/>
          </w:tcPr>
          <w:p w:rsidR="0039735E" w:rsidRPr="0053414E" w:rsidRDefault="0039735E"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9735E" w:rsidRPr="0053414E" w:rsidRDefault="0039735E"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9735E" w:rsidRPr="0053414E" w:rsidRDefault="0039735E"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AVANZATO( voto 8/9/10)</w:t>
            </w:r>
          </w:p>
        </w:tc>
      </w:tr>
      <w:tr w:rsidR="0039735E" w:rsidRPr="0053414E" w:rsidTr="00DC32E9">
        <w:tc>
          <w:tcPr>
            <w:tcW w:w="3151" w:type="dxa"/>
            <w:tcBorders>
              <w:top w:val="single" w:sz="4" w:space="0" w:color="auto"/>
              <w:left w:val="single" w:sz="4" w:space="0" w:color="auto"/>
              <w:bottom w:val="single" w:sz="4" w:space="0" w:color="auto"/>
              <w:right w:val="single" w:sz="4" w:space="0" w:color="auto"/>
            </w:tcBorders>
          </w:tcPr>
          <w:p w:rsidR="0039735E" w:rsidRPr="0053414E" w:rsidRDefault="0039735E"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Conoscenza dei metodi di proiezioni ortogonali e assonometriche</w:t>
            </w:r>
          </w:p>
        </w:tc>
        <w:tc>
          <w:tcPr>
            <w:tcW w:w="3259" w:type="dxa"/>
            <w:tcBorders>
              <w:top w:val="single" w:sz="4" w:space="0" w:color="auto"/>
              <w:left w:val="single" w:sz="4" w:space="0" w:color="auto"/>
              <w:bottom w:val="single" w:sz="4" w:space="0" w:color="auto"/>
              <w:right w:val="single" w:sz="4" w:space="0" w:color="auto"/>
            </w:tcBorders>
          </w:tcPr>
          <w:p w:rsidR="0039735E" w:rsidRPr="0053414E" w:rsidRDefault="0039735E"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Applicazione autonoma dei metodi delle proiezioni assonometriche</w:t>
            </w:r>
          </w:p>
        </w:tc>
        <w:tc>
          <w:tcPr>
            <w:tcW w:w="3260" w:type="dxa"/>
            <w:tcBorders>
              <w:top w:val="single" w:sz="4" w:space="0" w:color="auto"/>
              <w:left w:val="single" w:sz="4" w:space="0" w:color="auto"/>
              <w:bottom w:val="single" w:sz="4" w:space="0" w:color="auto"/>
              <w:right w:val="single" w:sz="4" w:space="0" w:color="auto"/>
            </w:tcBorders>
          </w:tcPr>
          <w:p w:rsidR="0039735E" w:rsidRPr="0053414E" w:rsidRDefault="0039735E"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Autonomia nella scelta della più idonea tecnica di rappresentazione proiettiva in relazione all’oggetto da rappresentare</w:t>
            </w:r>
          </w:p>
        </w:tc>
      </w:tr>
      <w:tr w:rsidR="0039735E" w:rsidRPr="0053414E" w:rsidTr="00DC32E9">
        <w:tc>
          <w:tcPr>
            <w:tcW w:w="3151" w:type="dxa"/>
            <w:tcBorders>
              <w:top w:val="single" w:sz="4" w:space="0" w:color="auto"/>
              <w:left w:val="single" w:sz="4" w:space="0" w:color="auto"/>
              <w:bottom w:val="single" w:sz="4" w:space="0" w:color="auto"/>
              <w:right w:val="single" w:sz="4" w:space="0" w:color="auto"/>
            </w:tcBorders>
          </w:tcPr>
          <w:p w:rsidR="0039735E" w:rsidRPr="0053414E" w:rsidRDefault="0039735E"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Accettabile uso degli strumenti da disegno</w:t>
            </w:r>
          </w:p>
        </w:tc>
        <w:tc>
          <w:tcPr>
            <w:tcW w:w="3259" w:type="dxa"/>
            <w:tcBorders>
              <w:top w:val="single" w:sz="4" w:space="0" w:color="auto"/>
              <w:left w:val="single" w:sz="4" w:space="0" w:color="auto"/>
              <w:bottom w:val="single" w:sz="4" w:space="0" w:color="auto"/>
              <w:right w:val="single" w:sz="4" w:space="0" w:color="auto"/>
            </w:tcBorders>
          </w:tcPr>
          <w:p w:rsidR="0039735E" w:rsidRPr="0053414E" w:rsidRDefault="0039735E" w:rsidP="00DC32E9">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Esecuzione ordinata e precisa dell’elaborato</w:t>
            </w:r>
          </w:p>
        </w:tc>
        <w:tc>
          <w:tcPr>
            <w:tcW w:w="3260" w:type="dxa"/>
            <w:tcBorders>
              <w:top w:val="single" w:sz="4" w:space="0" w:color="auto"/>
              <w:left w:val="single" w:sz="4" w:space="0" w:color="auto"/>
              <w:bottom w:val="single" w:sz="4" w:space="0" w:color="auto"/>
              <w:right w:val="single" w:sz="4" w:space="0" w:color="auto"/>
            </w:tcBorders>
          </w:tcPr>
          <w:p w:rsidR="0039735E" w:rsidRPr="0053414E" w:rsidRDefault="0039735E"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Esecuzione precisa, ordinata, accurata degli elaborati grafici</w:t>
            </w:r>
          </w:p>
        </w:tc>
      </w:tr>
    </w:tbl>
    <w:p w:rsidR="0039735E" w:rsidRPr="0053414E" w:rsidRDefault="0039735E" w:rsidP="0039735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STORIA DELL’ARTE</w:t>
      </w:r>
    </w:p>
    <w:p w:rsidR="0039735E" w:rsidRPr="0053414E" w:rsidRDefault="0039735E" w:rsidP="0039735E">
      <w:pPr>
        <w:spacing w:after="0" w:line="240" w:lineRule="auto"/>
        <w:jc w:val="both"/>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Conoscenze:</w:t>
      </w:r>
    </w:p>
    <w:p w:rsidR="0039735E" w:rsidRPr="0053414E" w:rsidRDefault="0039735E" w:rsidP="0039735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Arte Romanica</w:t>
      </w:r>
    </w:p>
    <w:p w:rsidR="0039735E" w:rsidRPr="0053414E" w:rsidRDefault="0039735E" w:rsidP="0039735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Arte Gotica</w:t>
      </w:r>
    </w:p>
    <w:p w:rsidR="0039735E" w:rsidRPr="0053414E" w:rsidRDefault="0039735E" w:rsidP="0039735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Arte nel ‘300</w:t>
      </w:r>
    </w:p>
    <w:p w:rsidR="0039735E" w:rsidRPr="0053414E" w:rsidRDefault="0039735E" w:rsidP="0039735E">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Arte nel Primo Rinascimento</w:t>
      </w:r>
    </w:p>
    <w:p w:rsidR="0039735E" w:rsidRPr="0053414E" w:rsidRDefault="0039735E" w:rsidP="0039735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Abilità</w:t>
      </w:r>
    </w:p>
    <w:p w:rsidR="0039735E" w:rsidRPr="0053414E" w:rsidRDefault="0039735E" w:rsidP="0039735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Acquisizione di un metodo corretto e sistematico nello studio della storia dell’arte.</w:t>
      </w:r>
    </w:p>
    <w:p w:rsidR="0039735E" w:rsidRPr="0053414E" w:rsidRDefault="0039735E" w:rsidP="0039735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di analizzare, comprendere un’opera d’arte</w:t>
      </w:r>
    </w:p>
    <w:p w:rsidR="0039735E" w:rsidRPr="0053414E" w:rsidRDefault="0039735E" w:rsidP="0039735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di effettuare confronti tra le varie epoche</w:t>
      </w:r>
    </w:p>
    <w:p w:rsidR="0039735E" w:rsidRPr="0053414E" w:rsidRDefault="0039735E" w:rsidP="0039735E">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Acquisizione del linguaggio specifico</w:t>
      </w:r>
    </w:p>
    <w:p w:rsidR="0039735E" w:rsidRPr="0053414E" w:rsidRDefault="0039735E" w:rsidP="0039735E">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15"/>
        <w:gridCol w:w="3200"/>
      </w:tblGrid>
      <w:tr w:rsidR="0039735E" w:rsidRPr="0053414E" w:rsidTr="00DC32E9">
        <w:tc>
          <w:tcPr>
            <w:tcW w:w="3105" w:type="dxa"/>
            <w:tcBorders>
              <w:top w:val="single" w:sz="4" w:space="0" w:color="auto"/>
              <w:left w:val="single" w:sz="4" w:space="0" w:color="auto"/>
              <w:bottom w:val="single" w:sz="4" w:space="0" w:color="auto"/>
              <w:right w:val="single" w:sz="4" w:space="0" w:color="auto"/>
            </w:tcBorders>
            <w:hideMark/>
          </w:tcPr>
          <w:p w:rsidR="0039735E" w:rsidRPr="0053414E" w:rsidRDefault="0039735E"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ELEMENTARE( voto 6)</w:t>
            </w:r>
          </w:p>
        </w:tc>
        <w:tc>
          <w:tcPr>
            <w:tcW w:w="3215" w:type="dxa"/>
            <w:tcBorders>
              <w:top w:val="single" w:sz="4" w:space="0" w:color="auto"/>
              <w:left w:val="single" w:sz="4" w:space="0" w:color="auto"/>
              <w:bottom w:val="single" w:sz="4" w:space="0" w:color="auto"/>
              <w:right w:val="single" w:sz="4" w:space="0" w:color="auto"/>
            </w:tcBorders>
            <w:hideMark/>
          </w:tcPr>
          <w:p w:rsidR="0039735E" w:rsidRPr="0053414E" w:rsidRDefault="0039735E"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INTERMEDIO( voto 7/8)</w:t>
            </w:r>
          </w:p>
        </w:tc>
        <w:tc>
          <w:tcPr>
            <w:tcW w:w="3200" w:type="dxa"/>
            <w:tcBorders>
              <w:top w:val="single" w:sz="4" w:space="0" w:color="auto"/>
              <w:left w:val="single" w:sz="4" w:space="0" w:color="auto"/>
              <w:bottom w:val="single" w:sz="4" w:space="0" w:color="auto"/>
              <w:right w:val="single" w:sz="4" w:space="0" w:color="auto"/>
            </w:tcBorders>
            <w:hideMark/>
          </w:tcPr>
          <w:p w:rsidR="0039735E" w:rsidRPr="0053414E" w:rsidRDefault="0039735E"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AVANZATO( voto 8/9/10)</w:t>
            </w:r>
          </w:p>
        </w:tc>
      </w:tr>
      <w:tr w:rsidR="0039735E" w:rsidRPr="0053414E" w:rsidTr="00DC32E9">
        <w:tc>
          <w:tcPr>
            <w:tcW w:w="3105" w:type="dxa"/>
            <w:tcBorders>
              <w:top w:val="single" w:sz="4" w:space="0" w:color="auto"/>
              <w:left w:val="single" w:sz="4" w:space="0" w:color="auto"/>
              <w:bottom w:val="single" w:sz="4" w:space="0" w:color="auto"/>
              <w:right w:val="single" w:sz="4" w:space="0" w:color="auto"/>
            </w:tcBorders>
          </w:tcPr>
          <w:p w:rsidR="0039735E" w:rsidRPr="0053414E" w:rsidRDefault="0039735E"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Saper esporre in modo sintetico  le caratteristiche di ciascun periodo artistico e i principali esponenti</w:t>
            </w:r>
          </w:p>
        </w:tc>
        <w:tc>
          <w:tcPr>
            <w:tcW w:w="3215" w:type="dxa"/>
            <w:tcBorders>
              <w:top w:val="single" w:sz="4" w:space="0" w:color="auto"/>
              <w:left w:val="single" w:sz="4" w:space="0" w:color="auto"/>
              <w:bottom w:val="single" w:sz="4" w:space="0" w:color="auto"/>
              <w:right w:val="single" w:sz="4" w:space="0" w:color="auto"/>
            </w:tcBorders>
          </w:tcPr>
          <w:p w:rsidR="0039735E" w:rsidRPr="0053414E" w:rsidRDefault="0039735E"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Descrivere in maniera adeguata gli argomenti trattati, contestualizzandoli e confrontandoli</w:t>
            </w:r>
          </w:p>
        </w:tc>
        <w:tc>
          <w:tcPr>
            <w:tcW w:w="3200" w:type="dxa"/>
            <w:tcBorders>
              <w:top w:val="single" w:sz="4" w:space="0" w:color="auto"/>
              <w:left w:val="single" w:sz="4" w:space="0" w:color="auto"/>
              <w:bottom w:val="single" w:sz="4" w:space="0" w:color="auto"/>
              <w:right w:val="single" w:sz="4" w:space="0" w:color="auto"/>
            </w:tcBorders>
          </w:tcPr>
          <w:p w:rsidR="0039735E" w:rsidRPr="0053414E" w:rsidRDefault="0039735E"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Esporre in maniera approfondita e con linguaggio puntuale i contenuti proposti</w:t>
            </w:r>
          </w:p>
        </w:tc>
      </w:tr>
    </w:tbl>
    <w:p w:rsidR="0039735E" w:rsidRDefault="0039735E"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 e SPORTIVE</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Conoscenze</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Apparato cardiovascolare, broncopolmonare e sistema nervoso centrale e periferico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Principali patologie da ipocinesia</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lastRenderedPageBreak/>
        <w:t>Ruolo delle attività motorie nella prevenzione delle patologie cardiovascolari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Metodologie di allenamento a livello amatoriale e dilettantistico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Conoscere le attività motorie in grado di salvaguardare la propria salute psicofisica e quella altrui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Conoscere il doping …per evitarlo</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Abilità</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essere in grado di: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diffondere una cultura antidoping</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applicare i regolamenti sportivi e arbitrare peer to peer ;</w:t>
      </w:r>
    </w:p>
    <w:p w:rsidR="000517D5" w:rsidRPr="000517D5" w:rsidRDefault="000517D5" w:rsidP="000517D5">
      <w:pPr>
        <w:spacing w:after="0" w:line="240" w:lineRule="auto"/>
        <w:rPr>
          <w:rFonts w:ascii="Times New Roman" w:eastAsia="Times New Roman" w:hAnsi="Times New Roman" w:cs="Times New Roman"/>
          <w:b/>
          <w:sz w:val="24"/>
          <w:szCs w:val="24"/>
        </w:rPr>
      </w:pPr>
      <w:r w:rsidRPr="000517D5">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Competenze</w:t>
      </w:r>
    </w:p>
    <w:p w:rsidR="000517D5" w:rsidRPr="000517D5" w:rsidRDefault="000517D5" w:rsidP="000517D5">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E9219B"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produrre i più elementari messaggi non verbali, leggendo criticamente semplici messaggi corporei propri e altrui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basilari fondamentali tecnici degli sport di squadra in situazioni di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comprendere e produrre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 messaggi non verbali leggendo criticamente i messaggi corporei propri e altrui in contesti studiati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comprendere e produrre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i messaggi non verbali leggendo criticamente i messaggi corporei propri e altrui in contesti noti e non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assumere ricorrenti responsabilità personali nell’attuare il confronto tra la propria e l’altrui prestazione,  facendo emergere elementari 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equilibrio stabile, di sufficiente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assumere in diversi contesti responsabilità personali e capacità critica nell’attuare il confronto tra la propria e l’altrui prestazione facendo emergere le proprie 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normale equilibrio, di media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assumere in contesti diversificati responsabilità personali e capacità critica nell’attuare il confronto tra la propria e l’altrui prestazione, facendo emergere le proprie 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precario equilibrio, di estrema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r>
    </w:tbl>
    <w:p w:rsidR="00325E3C" w:rsidRPr="00325E3C" w:rsidRDefault="00325E3C" w:rsidP="00325E3C">
      <w:pPr>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CLASSE QUARTA</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Conoscere la natura e l’essenza della chiesa;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Avere una visione più completa dello sviluppo storico della chiesa nell’età moderna;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Conoscere gli orientamenti della chiesa sull’etica personale e sociale e il suo ruolo e presenza nel mondo;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Conoscere in maniera più approfondita i contenuti essenziali dei principali libri biblici, sia dell’AT che del NT;</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Sapersi confrontare con il dibattito teologico sulle grandi questioni attuali;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Documentare le varie fasi della vita della chiesa;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argomentare le scelte etico - religiose;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i principi fondamentali della realtà chiesa.</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individuare le posizioni della religione cattolica sulle principali questioni della società odierna.</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una posizione libera e responsabile per maturare un maggior senso di comunicazione.</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Avere una chiara visione di lettura del compito della chiesa in rapporto al discorso della salvezza dell’uomo.</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una discreta pratica dei principali documenti della chiesa sulle varie questioni di ordine sociale.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Conseguire la consapevolezza della necessità di un maggior dialogo tra culture e religioni per l’interazione dei popoli e il rispetto della dignità della persona umana . </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325E3C">
        <w:rPr>
          <w:rFonts w:ascii="Times New Roman" w:eastAsia="Times New Roman" w:hAnsi="Times New Roman" w:cs="Times New Roman"/>
          <w:b/>
          <w:bCs/>
          <w:i/>
          <w:iCs/>
          <w:sz w:val="24"/>
          <w:szCs w:val="24"/>
          <w:u w:val="single"/>
          <w:lang w:eastAsia="it-IT"/>
        </w:rPr>
        <w:t>ATTIVITÀ'ALTERNATIVE ALLA RELIGIONE CATTOLICA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Entrata posticipata (compatibilmente con l'orario delle lezioni)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Attività alternativa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325E3C">
        <w:rPr>
          <w:rFonts w:ascii="Times New Roman" w:eastAsia="Times New Roman" w:hAnsi="Times New Roman" w:cs="Times New Roman"/>
          <w:sz w:val="24"/>
          <w:szCs w:val="24"/>
          <w:lang w:eastAsia="it-IT"/>
        </w:rPr>
        <w:t xml:space="preserve">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3.5.2008.Sempre in ottemperanza dell’indicata normativa, il Collegio dei docenti programma lo svolgimento di tali attività entro il primo mese dall'inizio delle lezioni. Fermo restando il carattere di libera programmazione, queste attività culturali e di studio </w:t>
      </w:r>
      <w:r w:rsidRPr="00325E3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325E3C">
        <w:rPr>
          <w:rFonts w:ascii="Times New Roman" w:eastAsia="Times New Roman" w:hAnsi="Times New Roman" w:cs="Times New Roman"/>
          <w:b/>
          <w:bCs/>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Cs/>
          <w:i/>
          <w:iCs/>
          <w:sz w:val="24"/>
          <w:szCs w:val="24"/>
          <w:lang w:eastAsia="it-IT"/>
        </w:rPr>
        <w:t xml:space="preserve">L'alunno che non si avvale dell'insegnamento della religione cattolica può scegliere di effettuare un approfondimento individuale, in tal caso, il Consiglio di classe avrà cura di inserire nella </w:t>
      </w:r>
      <w:r w:rsidRPr="00325E3C">
        <w:rPr>
          <w:rFonts w:ascii="Times New Roman" w:eastAsia="Times New Roman" w:hAnsi="Times New Roman" w:cs="Times New Roman"/>
          <w:bCs/>
          <w:i/>
          <w:iCs/>
          <w:sz w:val="24"/>
          <w:szCs w:val="24"/>
          <w:lang w:eastAsia="it-IT"/>
        </w:rPr>
        <w:lastRenderedPageBreak/>
        <w:t>programmazione di classe le attività di ricerca o di approfondimento che possono essere prese in considerazione e valutate per l'attribuzione del credito.</w:t>
      </w:r>
    </w:p>
    <w:p w:rsidR="00325E3C" w:rsidRPr="00325E3C" w:rsidRDefault="00325E3C" w:rsidP="00325E3C">
      <w:pPr>
        <w:spacing w:after="0" w:line="240" w:lineRule="auto"/>
        <w:jc w:val="both"/>
        <w:rPr>
          <w:rFonts w:ascii="Times New Roman" w:eastAsia="Times New Roman" w:hAnsi="Times New Roman" w:cs="Times New Roman"/>
          <w:b/>
          <w:color w:val="FF0000"/>
          <w:sz w:val="24"/>
          <w:szCs w:val="24"/>
          <w:u w:val="single"/>
        </w:rPr>
      </w:pPr>
    </w:p>
    <w:p w:rsidR="00205638" w:rsidRPr="00205638" w:rsidRDefault="00205638" w:rsidP="00205638">
      <w:pPr>
        <w:spacing w:after="0" w:line="240" w:lineRule="auto"/>
        <w:rPr>
          <w:rFonts w:ascii="Times New Roman" w:hAnsi="Times New Roman" w:cs="Times New Roman"/>
          <w:b/>
          <w:i/>
          <w:color w:val="FF0000"/>
          <w:sz w:val="24"/>
          <w:szCs w:val="24"/>
          <w:u w:val="single"/>
        </w:rPr>
      </w:pPr>
      <w:r w:rsidRPr="00205638">
        <w:rPr>
          <w:rFonts w:ascii="Times New Roman" w:hAnsi="Times New Roman" w:cs="Times New Roman"/>
          <w:b/>
          <w:i/>
          <w:color w:val="FF0000"/>
          <w:sz w:val="24"/>
          <w:szCs w:val="24"/>
          <w:u w:val="single"/>
        </w:rPr>
        <w:t>LINGUA E LETTERATURA ITALIANA</w:t>
      </w:r>
    </w:p>
    <w:p w:rsidR="00205638" w:rsidRPr="00205638" w:rsidRDefault="00205638" w:rsidP="00205638">
      <w:pPr>
        <w:spacing w:after="0" w:line="240" w:lineRule="auto"/>
        <w:rPr>
          <w:rFonts w:ascii="Times New Roman" w:hAnsi="Times New Roman" w:cs="Times New Roman"/>
          <w:b/>
          <w:sz w:val="24"/>
          <w:szCs w:val="24"/>
          <w:u w:val="single"/>
        </w:rPr>
      </w:pPr>
      <w:r w:rsidRPr="00205638">
        <w:rPr>
          <w:rFonts w:ascii="Times New Roman" w:hAnsi="Times New Roman" w:cs="Times New Roman"/>
          <w:b/>
          <w:sz w:val="24"/>
          <w:szCs w:val="24"/>
          <w:u w:val="single"/>
        </w:rPr>
        <w:t>Conoscenze</w:t>
      </w:r>
    </w:p>
    <w:tbl>
      <w:tblPr>
        <w:tblW w:w="5000" w:type="pct"/>
        <w:tblLook w:val="01E0" w:firstRow="1" w:lastRow="1" w:firstColumn="1" w:lastColumn="1" w:noHBand="0" w:noVBand="0"/>
      </w:tblPr>
      <w:tblGrid>
        <w:gridCol w:w="9854"/>
      </w:tblGrid>
      <w:tr w:rsidR="00205638" w:rsidRPr="00205638" w:rsidTr="005509C4">
        <w:trPr>
          <w:trHeight w:val="3323"/>
        </w:trPr>
        <w:tc>
          <w:tcPr>
            <w:tcW w:w="5000" w:type="pct"/>
          </w:tcPr>
          <w:p w:rsidR="00205638" w:rsidRPr="00205638" w:rsidRDefault="00205638" w:rsidP="00205638">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color w:val="000000"/>
                <w:sz w:val="24"/>
                <w:szCs w:val="24"/>
                <w:lang w:eastAsia="it-IT"/>
              </w:rPr>
              <w:t xml:space="preserve">L’alunno/a conosce: </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 principali avvenimenti storici che riguardano l’Europa nella seconda metà del XVI secolo e il nuovo quadro determinato dal consolidamento della frattura religiosa;</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conseguenze sul piano culturale del diffondersi dello spirito contro-riformistico nei Paesi rimasti legati alla tradizione cattolica e dell’irrigidimento dogmatico-disciplinare in quelli passati alla Riforma;</w:t>
            </w:r>
          </w:p>
          <w:p w:rsidR="00205638" w:rsidRPr="00205638" w:rsidRDefault="00205638" w:rsidP="00205638">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 xml:space="preserve">  </w:t>
            </w:r>
            <w:r w:rsidRPr="00205638">
              <w:rPr>
                <w:rFonts w:ascii="Times New Roman" w:eastAsia="Times New Roman" w:hAnsi="Times New Roman" w:cs="Times New Roman"/>
                <w:color w:val="000000"/>
                <w:sz w:val="24"/>
                <w:szCs w:val="24"/>
                <w:lang w:eastAsia="it-IT"/>
              </w:rPr>
              <w:t>le caratteristiche formali e contenutistiche del Manierismo.</w:t>
            </w:r>
          </w:p>
          <w:p w:rsidR="00205638" w:rsidRPr="00205638" w:rsidRDefault="00205638" w:rsidP="00205638">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autoSpaceDE w:val="0"/>
              <w:autoSpaceDN w:val="0"/>
              <w:adjustRightInd w:val="0"/>
              <w:spacing w:after="0" w:line="264" w:lineRule="auto"/>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000000"/>
                <w:sz w:val="24"/>
                <w:szCs w:val="24"/>
                <w:lang w:eastAsia="it-IT"/>
              </w:rPr>
              <w:t>Storia e società</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L’Italia nella seconda metà del Cinquecento</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La Controriforma cattolica: il Concilio di Trento</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autoSpaceDE w:val="0"/>
              <w:autoSpaceDN w:val="0"/>
              <w:adjustRightInd w:val="0"/>
              <w:spacing w:after="0" w:line="264" w:lineRule="auto"/>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000000"/>
                <w:sz w:val="24"/>
                <w:szCs w:val="24"/>
                <w:lang w:eastAsia="it-IT"/>
              </w:rPr>
              <w:t>Ideologia e cultura</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La restaurazione cattolica e il controllo sulla cultura</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Dal classicismo al manierismo. Le accademie</w:t>
            </w:r>
          </w:p>
          <w:p w:rsidR="00205638" w:rsidRPr="00205638" w:rsidRDefault="00205638" w:rsidP="00205638">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 xml:space="preserve">   </w:t>
            </w:r>
            <w:r w:rsidRPr="00205638">
              <w:rPr>
                <w:rFonts w:ascii="Times New Roman" w:eastAsia="Times New Roman" w:hAnsi="Times New Roman" w:cs="Times New Roman"/>
                <w:color w:val="000000"/>
                <w:sz w:val="24"/>
                <w:szCs w:val="24"/>
                <w:lang w:eastAsia="it-IT"/>
              </w:rPr>
              <w:t>Il Manierismo</w:t>
            </w:r>
          </w:p>
          <w:p w:rsidR="00205638" w:rsidRPr="00205638" w:rsidRDefault="00205638" w:rsidP="00205638">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 tratti essenziali della vita di Torquato Tasso;</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il contenuto, i temi e le innovazioni stilistico-formali che caratterizzano l’</w:t>
            </w:r>
            <w:r w:rsidRPr="00205638">
              <w:rPr>
                <w:rFonts w:ascii="Times New Roman" w:eastAsia="Times New Roman" w:hAnsi="Times New Roman" w:cs="Times New Roman"/>
                <w:i/>
                <w:color w:val="000000"/>
                <w:sz w:val="24"/>
                <w:szCs w:val="24"/>
                <w:lang w:eastAsia="it-IT"/>
              </w:rPr>
              <w:t>Aminta</w:t>
            </w:r>
            <w:r w:rsidRPr="00205638">
              <w:rPr>
                <w:rFonts w:ascii="Times New Roman" w:eastAsia="Times New Roman" w:hAnsi="Times New Roman" w:cs="Times New Roman"/>
                <w:color w:val="000000"/>
                <w:sz w:val="24"/>
                <w:szCs w:val="24"/>
                <w:lang w:eastAsia="it-IT"/>
              </w:rPr>
              <w:t xml:space="preserve">, le </w:t>
            </w:r>
            <w:r w:rsidRPr="00205638">
              <w:rPr>
                <w:rFonts w:ascii="Times New Roman" w:eastAsia="Times New Roman" w:hAnsi="Times New Roman" w:cs="Times New Roman"/>
                <w:i/>
                <w:color w:val="000000"/>
                <w:sz w:val="24"/>
                <w:szCs w:val="24"/>
                <w:lang w:eastAsia="it-IT"/>
              </w:rPr>
              <w:t>Rime</w:t>
            </w:r>
            <w:r w:rsidRPr="00205638">
              <w:rPr>
                <w:rFonts w:ascii="Times New Roman" w:eastAsia="Times New Roman" w:hAnsi="Times New Roman" w:cs="Times New Roman"/>
                <w:color w:val="000000"/>
                <w:sz w:val="24"/>
                <w:szCs w:val="24"/>
                <w:lang w:eastAsia="it-IT"/>
              </w:rPr>
              <w:t xml:space="preserve">; </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la trama complessiva della </w:t>
            </w:r>
            <w:r w:rsidRPr="00205638">
              <w:rPr>
                <w:rFonts w:ascii="Times New Roman" w:eastAsia="Times New Roman" w:hAnsi="Times New Roman" w:cs="Times New Roman"/>
                <w:i/>
                <w:color w:val="000000"/>
                <w:sz w:val="24"/>
                <w:szCs w:val="24"/>
                <w:lang w:eastAsia="it-IT"/>
              </w:rPr>
              <w:t>Gerusalemme liberata</w:t>
            </w:r>
            <w:r w:rsidRPr="00205638">
              <w:rPr>
                <w:rFonts w:ascii="Times New Roman" w:eastAsia="Times New Roman" w:hAnsi="Times New Roman" w:cs="Times New Roman"/>
                <w:color w:val="000000"/>
                <w:sz w:val="24"/>
                <w:szCs w:val="24"/>
                <w:lang w:eastAsia="it-IT"/>
              </w:rPr>
              <w:t xml:space="preserve">, la sua genesi e le principali fasi di revisione; </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relazioni dell’opera con gli antecedenti epici classici e rinascimentali, i presupposti teorico-ideologici, le sue peculiarità contenutistiche e formali.</w:t>
            </w:r>
          </w:p>
          <w:p w:rsidR="00205638" w:rsidRPr="00205638" w:rsidRDefault="00205638" w:rsidP="00205638">
            <w:pPr>
              <w:widowControl w:val="0"/>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il clima culturale in cui maturarono il Barocco e l’Arcadia.</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sz w:val="24"/>
                <w:szCs w:val="24"/>
                <w:lang w:eastAsia="it-IT"/>
              </w:rPr>
              <w:tab/>
              <w:t xml:space="preserve">i rapporti tra la nuova scienza e i vari filoni della trattatistica (filosofica, politica, letteraria, storiografica); </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la trasformazione del poema cavalleresco nelle forme secentesche del poema eroico ed eroicomico;</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caratteristiche tematico-stilistiche della lirica barocca italiana ed europea;</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caratteristiche tematico-stilistiche della poesia dell’Arcadia;</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l’importanza della nascita del romanzo moderno, individuandone gli aspetti innovativi;</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caratteristiche della grande stagione teatrale europea (tragedia, commedia, melodramma);</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l’importanza del metodo sperimentale nel contesto culturale e storico del Seicento;</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 tratti fondamentali della vita di Galileo con particolare riferimento al clima storico, culturale e religioso della Controriforma nell’Italia del XVII secolo;</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principali opere dello scienziato, i destinatari, gli scopi, i temi e le tesi in esse sostenute.</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La ricerca scientifica e la scrittura</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i/>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Il</w:t>
            </w:r>
            <w:r w:rsidRPr="00205638">
              <w:rPr>
                <w:rFonts w:ascii="Times New Roman" w:eastAsia="Times New Roman" w:hAnsi="Times New Roman" w:cs="Times New Roman"/>
                <w:i/>
                <w:color w:val="000000"/>
                <w:sz w:val="24"/>
                <w:szCs w:val="24"/>
                <w:lang w:eastAsia="it-IT"/>
              </w:rPr>
              <w:t xml:space="preserve"> Saggiatore</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i/>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Il </w:t>
            </w:r>
            <w:r w:rsidRPr="00205638">
              <w:rPr>
                <w:rFonts w:ascii="Times New Roman" w:eastAsia="Times New Roman" w:hAnsi="Times New Roman" w:cs="Times New Roman"/>
                <w:i/>
                <w:color w:val="000000"/>
                <w:sz w:val="24"/>
                <w:szCs w:val="24"/>
                <w:lang w:eastAsia="it-IT"/>
              </w:rPr>
              <w:t>Dialogo sopra i due massimi sistemi del mondo</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i/>
                <w:color w:val="000000"/>
                <w:sz w:val="24"/>
                <w:szCs w:val="24"/>
                <w:lang w:eastAsia="it-IT"/>
              </w:rPr>
            </w:pP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il clima culturale in cui maturarono l’Illuminismo e il Neoclassicismo.</w:t>
            </w:r>
          </w:p>
          <w:p w:rsidR="00205638" w:rsidRPr="00205638" w:rsidRDefault="00205638" w:rsidP="00205638">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b/>
                <w:color w:val="000000"/>
                <w:sz w:val="24"/>
                <w:szCs w:val="24"/>
                <w:lang w:eastAsia="it-IT"/>
              </w:rPr>
            </w:pPr>
          </w:p>
          <w:p w:rsidR="00205638" w:rsidRPr="00205638" w:rsidRDefault="00205638" w:rsidP="00205638">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000000"/>
                <w:sz w:val="24"/>
                <w:szCs w:val="24"/>
                <w:lang w:eastAsia="it-IT"/>
              </w:rPr>
              <w:t>Storia e società</w:t>
            </w:r>
          </w:p>
          <w:p w:rsidR="00205638" w:rsidRPr="00205638" w:rsidRDefault="00205638" w:rsidP="00205638">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L’Europa del Settecento tra riforme e rivoluzioni </w:t>
            </w:r>
          </w:p>
          <w:p w:rsidR="00205638" w:rsidRPr="00205638" w:rsidRDefault="00205638" w:rsidP="00205638">
            <w:pPr>
              <w:widowControl w:val="0"/>
              <w:autoSpaceDE w:val="0"/>
              <w:autoSpaceDN w:val="0"/>
              <w:adjustRightInd w:val="0"/>
              <w:spacing w:after="0" w:line="288" w:lineRule="auto"/>
              <w:jc w:val="both"/>
              <w:textAlignment w:val="center"/>
              <w:rPr>
                <w:rFonts w:ascii="Times New Roman" w:eastAsia="Times New Roman" w:hAnsi="Times New Roman" w:cs="Times New Roman"/>
                <w:b/>
                <w:color w:val="000000"/>
                <w:sz w:val="24"/>
                <w:szCs w:val="24"/>
                <w:lang w:eastAsia="it-IT"/>
              </w:rPr>
            </w:pPr>
          </w:p>
          <w:p w:rsidR="00205638" w:rsidRPr="00205638" w:rsidRDefault="00205638" w:rsidP="00205638">
            <w:pPr>
              <w:widowControl w:val="0"/>
              <w:autoSpaceDE w:val="0"/>
              <w:autoSpaceDN w:val="0"/>
              <w:adjustRightInd w:val="0"/>
              <w:spacing w:after="0" w:line="288" w:lineRule="auto"/>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000000"/>
                <w:sz w:val="24"/>
                <w:szCs w:val="24"/>
                <w:lang w:eastAsia="it-IT"/>
              </w:rPr>
              <w:lastRenderedPageBreak/>
              <w:t>Ideologia e cultura</w:t>
            </w: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L’Illuminismo </w:t>
            </w: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i/>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La poesia: Neoclassicismo, </w:t>
            </w:r>
            <w:proofErr w:type="spellStart"/>
            <w:r w:rsidRPr="00205638">
              <w:rPr>
                <w:rFonts w:ascii="Times New Roman" w:eastAsia="Times New Roman" w:hAnsi="Times New Roman" w:cs="Times New Roman"/>
                <w:color w:val="000000"/>
                <w:sz w:val="24"/>
                <w:szCs w:val="24"/>
                <w:lang w:eastAsia="it-IT"/>
              </w:rPr>
              <w:t>ossianesimo</w:t>
            </w:r>
            <w:proofErr w:type="spellEnd"/>
            <w:r w:rsidRPr="00205638">
              <w:rPr>
                <w:rFonts w:ascii="Times New Roman" w:eastAsia="Times New Roman" w:hAnsi="Times New Roman" w:cs="Times New Roman"/>
                <w:color w:val="000000"/>
                <w:sz w:val="24"/>
                <w:szCs w:val="24"/>
                <w:lang w:eastAsia="it-IT"/>
              </w:rPr>
              <w:t xml:space="preserve">, </w:t>
            </w:r>
            <w:r w:rsidRPr="00205638">
              <w:rPr>
                <w:rFonts w:ascii="Times New Roman" w:eastAsia="Times New Roman" w:hAnsi="Times New Roman" w:cs="Times New Roman"/>
                <w:i/>
                <w:color w:val="000000"/>
                <w:sz w:val="24"/>
                <w:szCs w:val="24"/>
                <w:lang w:eastAsia="it-IT"/>
              </w:rPr>
              <w:t>Sturm und Drang</w:t>
            </w:r>
          </w:p>
          <w:p w:rsidR="00205638" w:rsidRPr="00205638" w:rsidRDefault="00205638" w:rsidP="00205638">
            <w:pPr>
              <w:spacing w:after="0" w:line="240" w:lineRule="auto"/>
              <w:rPr>
                <w:rFonts w:ascii="Times New Roman" w:eastAsia="Times New Roman" w:hAnsi="Times New Roman" w:cs="Times New Roman"/>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w w:val="98"/>
                <w:sz w:val="24"/>
                <w:szCs w:val="24"/>
                <w:lang w:eastAsia="it-IT"/>
              </w:rPr>
              <w:t xml:space="preserve">  </w:t>
            </w:r>
            <w:r w:rsidRPr="00205638">
              <w:rPr>
                <w:rFonts w:ascii="Times New Roman" w:eastAsia="Times New Roman" w:hAnsi="Times New Roman" w:cs="Times New Roman"/>
                <w:sz w:val="24"/>
                <w:szCs w:val="24"/>
                <w:lang w:eastAsia="it-IT"/>
              </w:rPr>
              <w:t>Il romanzo nel Settecento</w:t>
            </w:r>
          </w:p>
          <w:p w:rsidR="00205638" w:rsidRPr="00205638"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il contesto culturale e storico dell’Italia del XVIII secolo;</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l’intreccio degli elementi biografici di Goldoni con i fattori sociali dell’epoca;</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relazioni tematiche e stilistiche tra la tradizione della Commedia dell’Arte e la riforma teatrale attuata da Goldoni;</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soluzioni stilistiche adottate dall’autore nelle diverse fasi della sua produzione;</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la struttura complessiva, il contenuto e le peculiarità della </w:t>
            </w:r>
            <w:r w:rsidRPr="00205638">
              <w:rPr>
                <w:rFonts w:ascii="Times New Roman" w:eastAsia="Times New Roman" w:hAnsi="Times New Roman" w:cs="Times New Roman"/>
                <w:i/>
                <w:color w:val="000000"/>
                <w:sz w:val="24"/>
                <w:szCs w:val="24"/>
                <w:lang w:eastAsia="it-IT"/>
              </w:rPr>
              <w:t>Locandiera</w:t>
            </w:r>
            <w:r w:rsidRPr="00205638">
              <w:rPr>
                <w:rFonts w:ascii="Times New Roman" w:eastAsia="Times New Roman" w:hAnsi="Times New Roman" w:cs="Times New Roman"/>
                <w:color w:val="000000"/>
                <w:sz w:val="24"/>
                <w:szCs w:val="24"/>
                <w:lang w:eastAsia="it-IT"/>
              </w:rPr>
              <w:t>.</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il rapporto tra la personalità di Vittorio Alfieri e il contesto storico-ideologico-culturale della seconda metà del Settecento;</w:t>
            </w: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Ideologia e poetica di Vittorio Alfieri</w:t>
            </w: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Le tragedie </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La narrazione di se stesso: le </w:t>
            </w:r>
            <w:r w:rsidRPr="00205638">
              <w:rPr>
                <w:rFonts w:ascii="Times New Roman" w:eastAsia="Times New Roman" w:hAnsi="Times New Roman" w:cs="Times New Roman"/>
                <w:i/>
                <w:color w:val="000000"/>
                <w:sz w:val="24"/>
                <w:szCs w:val="24"/>
                <w:lang w:eastAsia="it-IT"/>
              </w:rPr>
              <w:t xml:space="preserve">Rime </w:t>
            </w:r>
            <w:r w:rsidRPr="00205638">
              <w:rPr>
                <w:rFonts w:ascii="Times New Roman" w:eastAsia="Times New Roman" w:hAnsi="Times New Roman" w:cs="Times New Roman"/>
                <w:color w:val="000000"/>
                <w:sz w:val="24"/>
                <w:szCs w:val="24"/>
                <w:lang w:eastAsia="it-IT"/>
              </w:rPr>
              <w:t>e</w:t>
            </w:r>
            <w:r w:rsidRPr="00205638">
              <w:rPr>
                <w:rFonts w:ascii="Times New Roman" w:eastAsia="Times New Roman" w:hAnsi="Times New Roman" w:cs="Times New Roman"/>
                <w:i/>
                <w:color w:val="000000"/>
                <w:sz w:val="24"/>
                <w:szCs w:val="24"/>
                <w:lang w:eastAsia="it-IT"/>
              </w:rPr>
              <w:t xml:space="preserve"> </w:t>
            </w:r>
            <w:r w:rsidRPr="00205638">
              <w:rPr>
                <w:rFonts w:ascii="Times New Roman" w:eastAsia="Times New Roman" w:hAnsi="Times New Roman" w:cs="Times New Roman"/>
                <w:color w:val="000000"/>
                <w:sz w:val="24"/>
                <w:szCs w:val="24"/>
                <w:lang w:eastAsia="it-IT"/>
              </w:rPr>
              <w:t xml:space="preserve">la </w:t>
            </w:r>
            <w:r w:rsidRPr="00205638">
              <w:rPr>
                <w:rFonts w:ascii="Times New Roman" w:eastAsia="Times New Roman" w:hAnsi="Times New Roman" w:cs="Times New Roman"/>
                <w:i/>
                <w:color w:val="000000"/>
                <w:sz w:val="24"/>
                <w:szCs w:val="24"/>
                <w:lang w:eastAsia="it-IT"/>
              </w:rPr>
              <w:t>Vita</w:t>
            </w:r>
          </w:p>
          <w:p w:rsidR="00205638" w:rsidRPr="00205638" w:rsidRDefault="00205638" w:rsidP="00205638">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il rapporto tra la personalità di Giuseppe Parini e il contesto storico-ideologico-culturale della seconda metà del Settecento;</w:t>
            </w:r>
          </w:p>
          <w:p w:rsidR="00205638" w:rsidRPr="00205638" w:rsidRDefault="00205638" w:rsidP="00205638">
            <w:pPr>
              <w:widowControl w:val="0"/>
              <w:suppressAutoHyphens/>
              <w:autoSpaceDE w:val="0"/>
              <w:autoSpaceDN w:val="0"/>
              <w:adjustRightInd w:val="0"/>
              <w:spacing w:after="0" w:line="288" w:lineRule="auto"/>
              <w:ind w:left="170" w:hanging="170"/>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il contesto culturale e storico della seconda metà del Settecento e del primo Ottocento; </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l’intreccio degli elementi biografici di Foscolo con i fattori sociali e politici dell’epoca; </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tappe evolutive e la varietà della produzione di Ugo Foscolo tra Illuminismo, Neoclassicismo e Preromanticismo;</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la struttura complessiva, il contenuto e le peculiarità dei</w:t>
            </w:r>
            <w:r w:rsidRPr="00205638">
              <w:rPr>
                <w:rFonts w:ascii="Times New Roman" w:eastAsia="Times New Roman" w:hAnsi="Times New Roman" w:cs="Times New Roman"/>
                <w:i/>
                <w:color w:val="000000"/>
                <w:sz w:val="24"/>
                <w:szCs w:val="24"/>
                <w:lang w:eastAsia="it-IT"/>
              </w:rPr>
              <w:t xml:space="preserve"> Sepolcri</w:t>
            </w:r>
            <w:r w:rsidRPr="00205638">
              <w:rPr>
                <w:rFonts w:ascii="Times New Roman" w:eastAsia="Times New Roman" w:hAnsi="Times New Roman" w:cs="Times New Roman"/>
                <w:color w:val="000000"/>
                <w:sz w:val="24"/>
                <w:szCs w:val="24"/>
                <w:lang w:eastAsia="it-IT"/>
              </w:rPr>
              <w:t>.</w:t>
            </w:r>
          </w:p>
          <w:p w:rsidR="00205638" w:rsidRPr="00205638" w:rsidRDefault="00205638" w:rsidP="00205638">
            <w:pPr>
              <w:keepNext/>
              <w:widowControl w:val="0"/>
              <w:suppressAutoHyphens/>
              <w:autoSpaceDE w:val="0"/>
              <w:autoSpaceDN w:val="0"/>
              <w:adjustRightInd w:val="0"/>
              <w:spacing w:after="0" w:line="264" w:lineRule="auto"/>
              <w:jc w:val="both"/>
              <w:textAlignment w:val="center"/>
              <w:rPr>
                <w:rFonts w:ascii="Times New Roman" w:eastAsia="Times New Roman" w:hAnsi="Times New Roman" w:cs="Times New Roman"/>
                <w:color w:val="000000"/>
                <w:position w:val="6"/>
                <w:sz w:val="24"/>
                <w:szCs w:val="24"/>
                <w:lang w:eastAsia="it-IT"/>
              </w:rPr>
            </w:pPr>
          </w:p>
          <w:p w:rsidR="00205638" w:rsidRPr="00205638" w:rsidRDefault="00205638" w:rsidP="00205638">
            <w:pPr>
              <w:keepNext/>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position w:val="6"/>
                <w:sz w:val="24"/>
                <w:szCs w:val="24"/>
                <w:lang w:eastAsia="it-IT"/>
              </w:rPr>
            </w:pPr>
            <w:r w:rsidRPr="00205638">
              <w:rPr>
                <w:rFonts w:ascii="Times New Roman" w:eastAsia="Times New Roman" w:hAnsi="Times New Roman" w:cs="Times New Roman"/>
                <w:b/>
                <w:color w:val="000000"/>
                <w:position w:val="6"/>
                <w:sz w:val="24"/>
                <w:szCs w:val="24"/>
                <w:lang w:eastAsia="it-IT"/>
              </w:rPr>
              <w:t>La scienza e la tecnica: tecnologia e “rivoluzione industriale”</w:t>
            </w: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il clima culturale in cui maturò il Romanticismo.</w:t>
            </w:r>
          </w:p>
          <w:p w:rsidR="00205638" w:rsidRPr="00205638" w:rsidRDefault="00205638" w:rsidP="00205638">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000000"/>
                <w:sz w:val="24"/>
                <w:szCs w:val="24"/>
                <w:lang w:eastAsia="it-IT"/>
              </w:rPr>
              <w:t>Ideologia e cultura</w:t>
            </w: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Il Romanticismo</w:t>
            </w: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poetiche del Romanticismo</w:t>
            </w: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 caratteri del Romanticismo italiano</w:t>
            </w:r>
          </w:p>
          <w:p w:rsidR="00205638" w:rsidRPr="00205638" w:rsidRDefault="00205638" w:rsidP="00205638">
            <w:pPr>
              <w:widowControl w:val="0"/>
              <w:suppressAutoHyphens/>
              <w:autoSpaceDE w:val="0"/>
              <w:autoSpaceDN w:val="0"/>
              <w:adjustRightInd w:val="0"/>
              <w:spacing w:after="0" w:line="240"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La questione della lingua</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le tappe fondamentali della vita e della produzione letteraria di Manzoni;</w:t>
            </w:r>
          </w:p>
          <w:p w:rsidR="00205638" w:rsidRPr="00205638"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 contenuti e le peculiarità stilistico-formali delle opere in versi e in prosa di Alessandro Manzoni;</w:t>
            </w:r>
          </w:p>
          <w:p w:rsidR="00205638" w:rsidRPr="00205638"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le vicende del romanzo </w:t>
            </w:r>
            <w:r w:rsidRPr="00205638">
              <w:rPr>
                <w:rFonts w:ascii="Times New Roman" w:eastAsia="Times New Roman" w:hAnsi="Times New Roman" w:cs="Times New Roman"/>
                <w:i/>
                <w:color w:val="000000"/>
                <w:sz w:val="24"/>
                <w:szCs w:val="24"/>
                <w:lang w:eastAsia="it-IT"/>
              </w:rPr>
              <w:t>I promessi sposi</w:t>
            </w:r>
            <w:r w:rsidRPr="00205638">
              <w:rPr>
                <w:rFonts w:ascii="Times New Roman" w:eastAsia="Times New Roman" w:hAnsi="Times New Roman" w:cs="Times New Roman"/>
                <w:color w:val="000000"/>
                <w:sz w:val="24"/>
                <w:szCs w:val="24"/>
                <w:lang w:eastAsia="it-IT"/>
              </w:rPr>
              <w:t xml:space="preserve"> e i suoi principali personaggi;</w:t>
            </w:r>
          </w:p>
          <w:p w:rsidR="00205638" w:rsidRPr="00205638"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l’evoluzione dal </w:t>
            </w:r>
            <w:r w:rsidRPr="00205638">
              <w:rPr>
                <w:rFonts w:ascii="Times New Roman" w:eastAsia="Times New Roman" w:hAnsi="Times New Roman" w:cs="Times New Roman"/>
                <w:i/>
                <w:color w:val="000000"/>
                <w:sz w:val="24"/>
                <w:szCs w:val="24"/>
                <w:lang w:eastAsia="it-IT"/>
              </w:rPr>
              <w:t>Fermo e Lucia</w:t>
            </w:r>
            <w:r w:rsidRPr="00205638">
              <w:rPr>
                <w:rFonts w:ascii="Times New Roman" w:eastAsia="Times New Roman" w:hAnsi="Times New Roman" w:cs="Times New Roman"/>
                <w:color w:val="000000"/>
                <w:sz w:val="24"/>
                <w:szCs w:val="24"/>
                <w:lang w:eastAsia="it-IT"/>
              </w:rPr>
              <w:t xml:space="preserve"> alle edizioni ventisettana e quarantana del romanzo.</w:t>
            </w:r>
          </w:p>
          <w:p w:rsidR="00205638" w:rsidRPr="00205638" w:rsidRDefault="00205638" w:rsidP="00205638">
            <w:pPr>
              <w:widowControl w:val="0"/>
              <w:suppressAutoHyphens/>
              <w:autoSpaceDE w:val="0"/>
              <w:autoSpaceDN w:val="0"/>
              <w:adjustRightInd w:val="0"/>
              <w:spacing w:after="0" w:line="240" w:lineRule="auto"/>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spacing w:after="0" w:line="240" w:lineRule="auto"/>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color w:val="000000"/>
                <w:sz w:val="24"/>
                <w:szCs w:val="24"/>
                <w:lang w:eastAsia="it-IT"/>
              </w:rPr>
              <w:t>Lettura, analisi e commento di una selezione di canti del Purgatorio di Dante.</w:t>
            </w:r>
          </w:p>
          <w:p w:rsidR="00205638" w:rsidRPr="00205638" w:rsidRDefault="00205638" w:rsidP="00205638">
            <w:pPr>
              <w:widowControl w:val="0"/>
              <w:autoSpaceDE w:val="0"/>
              <w:autoSpaceDN w:val="0"/>
              <w:adjustRightInd w:val="0"/>
              <w:spacing w:after="0" w:line="22" w:lineRule="atLeast"/>
              <w:jc w:val="both"/>
              <w:textAlignment w:val="center"/>
              <w:rPr>
                <w:rFonts w:ascii="Times New Roman" w:hAnsi="Times New Roman" w:cs="Times New Roman"/>
                <w:b/>
                <w:sz w:val="24"/>
                <w:szCs w:val="24"/>
                <w:u w:val="single"/>
              </w:rPr>
            </w:pPr>
            <w:r w:rsidRPr="00205638">
              <w:rPr>
                <w:rFonts w:ascii="Times New Roman" w:hAnsi="Times New Roman" w:cs="Times New Roman"/>
                <w:b/>
                <w:sz w:val="24"/>
                <w:szCs w:val="24"/>
                <w:u w:val="single"/>
              </w:rPr>
              <w:t xml:space="preserve"> Abilità</w:t>
            </w:r>
          </w:p>
          <w:p w:rsidR="00205638" w:rsidRPr="00205638"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000000"/>
                <w:sz w:val="24"/>
                <w:szCs w:val="24"/>
                <w:lang w:eastAsia="it-IT"/>
              </w:rPr>
              <w:t xml:space="preserve"> L’alunno/a: </w:t>
            </w:r>
          </w:p>
          <w:p w:rsidR="00205638" w:rsidRPr="00205638"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lang w:eastAsia="it-IT"/>
              </w:rPr>
              <w:t xml:space="preserve">riconosce le caratteristiche fondamentali dei generi letterari studiati in relazione alla struttura, al linguaggio e alle categorie stilistico-narratologiche; </w:t>
            </w:r>
          </w:p>
          <w:p w:rsidR="00205638" w:rsidRPr="00205638"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lang w:eastAsia="it-IT"/>
              </w:rPr>
              <w:t>riconosce i temi, i caratteri specifici dei testi e l’ideologia che li ispira, in relazione ai rapporti con il Romanticismo;</w:t>
            </w:r>
          </w:p>
          <w:p w:rsidR="00205638" w:rsidRPr="00205638"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lang w:eastAsia="it-IT"/>
              </w:rPr>
              <w:t>s</w:t>
            </w:r>
            <w:r w:rsidRPr="00205638">
              <w:rPr>
                <w:rFonts w:ascii="Times New Roman" w:eastAsia="Times New Roman" w:hAnsi="Times New Roman" w:cs="Times New Roman"/>
                <w:b/>
                <w:color w:val="000000"/>
                <w:sz w:val="24"/>
                <w:szCs w:val="24"/>
                <w:u w:color="000000"/>
                <w:lang w:eastAsia="it-IT"/>
              </w:rPr>
              <w:t>tabilisce relazioni tra opere letterarie, fenomeni e contesti storico-culturali;</w:t>
            </w:r>
          </w:p>
          <w:p w:rsidR="00205638" w:rsidRPr="00205638"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lang w:eastAsia="it-IT"/>
              </w:rPr>
              <w:t>l</w:t>
            </w:r>
            <w:r w:rsidRPr="00205638">
              <w:rPr>
                <w:rFonts w:ascii="Times New Roman" w:eastAsia="Times New Roman" w:hAnsi="Times New Roman" w:cs="Times New Roman"/>
                <w:b/>
                <w:color w:val="000000"/>
                <w:sz w:val="24"/>
                <w:szCs w:val="24"/>
                <w:u w:color="000000"/>
                <w:lang w:eastAsia="it-IT"/>
              </w:rPr>
              <w:t>egge, analizza e organizza informazioni, in previsione della stesura scritta (relazione, saggio breve);</w:t>
            </w:r>
          </w:p>
          <w:p w:rsidR="00205638" w:rsidRPr="00205638"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5638">
              <w:rPr>
                <w:rFonts w:ascii="Times New Roman" w:eastAsia="Times New Roman" w:hAnsi="Times New Roman" w:cs="Times New Roman"/>
                <w:b/>
                <w:color w:val="868789"/>
                <w:sz w:val="24"/>
                <w:szCs w:val="24"/>
                <w:lang w:eastAsia="it-IT"/>
              </w:rPr>
              <w:lastRenderedPageBreak/>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u w:color="000000"/>
                <w:lang w:eastAsia="it-IT"/>
              </w:rPr>
              <w:t>espone e argomenta opinioni altrui e proprie;</w:t>
            </w:r>
          </w:p>
          <w:p w:rsidR="00205638" w:rsidRPr="00205638"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u w:color="000000"/>
                <w:lang w:eastAsia="it-IT"/>
              </w:rPr>
              <w:t>comprende, analizza e interpreta un testo poetico dal punto di vista tematico, stilistico e strutturale (analisi del testo);</w:t>
            </w:r>
          </w:p>
          <w:p w:rsidR="00205638" w:rsidRPr="00205638"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u w:color="000000"/>
                <w:lang w:eastAsia="it-IT"/>
              </w:rPr>
              <w:t>realizza un commento scritto, secondo coordinate comunicative definite (commento del testo);</w:t>
            </w:r>
          </w:p>
          <w:p w:rsidR="00205638" w:rsidRPr="00205638"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u w:color="000000"/>
                <w:lang w:eastAsia="it-IT"/>
              </w:rPr>
              <w:t>espone e argomenta opinioni altrui e proprie;</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lang w:eastAsia="it-IT"/>
              </w:rPr>
              <w:t>applica ai testi le analisi stilistiche e narratologiche</w:t>
            </w:r>
            <w:r w:rsidRPr="00205638">
              <w:rPr>
                <w:rFonts w:ascii="Times New Roman" w:eastAsia="Times New Roman" w:hAnsi="Times New Roman" w:cs="Times New Roman"/>
                <w:b/>
                <w:color w:val="000000"/>
                <w:sz w:val="24"/>
                <w:szCs w:val="24"/>
                <w:u w:color="000000"/>
                <w:lang w:eastAsia="it-IT"/>
              </w:rPr>
              <w:t>.</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b/>
                <w:color w:val="000000"/>
                <w:sz w:val="24"/>
                <w:szCs w:val="24"/>
                <w:u w:color="000000"/>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lang w:eastAsia="it-IT"/>
              </w:rPr>
              <w:t>l</w:t>
            </w:r>
            <w:r w:rsidRPr="00205638">
              <w:rPr>
                <w:rFonts w:ascii="Times New Roman" w:eastAsia="Times New Roman" w:hAnsi="Times New Roman" w:cs="Times New Roman"/>
                <w:b/>
                <w:color w:val="000000"/>
                <w:sz w:val="24"/>
                <w:szCs w:val="24"/>
                <w:u w:color="000000"/>
                <w:lang w:eastAsia="it-IT"/>
              </w:rPr>
              <w:t>egge, analizza e organizza informazioni, in previsione della stesura scritta (articolo di giornale);</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b/>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b/>
                <w:color w:val="000000"/>
                <w:w w:val="98"/>
                <w:sz w:val="24"/>
                <w:szCs w:val="24"/>
                <w:lang w:eastAsia="it-IT"/>
              </w:rPr>
              <w:tab/>
            </w:r>
            <w:r w:rsidRPr="00205638">
              <w:rPr>
                <w:rFonts w:ascii="Times New Roman" w:eastAsia="Times New Roman" w:hAnsi="Times New Roman" w:cs="Times New Roman"/>
                <w:b/>
                <w:color w:val="000000"/>
                <w:sz w:val="24"/>
                <w:szCs w:val="24"/>
                <w:lang w:eastAsia="it-IT"/>
              </w:rPr>
              <w:t>applica ai testi le analisi argomentative.</w:t>
            </w:r>
          </w:p>
          <w:p w:rsidR="00205638" w:rsidRPr="00205638" w:rsidRDefault="00205638" w:rsidP="00205638">
            <w:pPr>
              <w:widowControl w:val="0"/>
              <w:autoSpaceDE w:val="0"/>
              <w:autoSpaceDN w:val="0"/>
              <w:adjustRightInd w:val="0"/>
              <w:spacing w:after="0" w:line="22" w:lineRule="atLeast"/>
              <w:jc w:val="both"/>
              <w:textAlignment w:val="center"/>
              <w:rPr>
                <w:rFonts w:ascii="Times New Roman" w:eastAsia="Times New Roman" w:hAnsi="Times New Roman" w:cs="Times New Roman"/>
                <w:b/>
                <w:color w:val="000000"/>
                <w:sz w:val="24"/>
                <w:szCs w:val="24"/>
                <w:lang w:eastAsia="it-IT"/>
              </w:rPr>
            </w:pPr>
          </w:p>
        </w:tc>
      </w:tr>
    </w:tbl>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color w:val="000000"/>
          <w:sz w:val="24"/>
          <w:szCs w:val="24"/>
          <w:lang w:eastAsia="it-IT"/>
        </w:rPr>
        <w:lastRenderedPageBreak/>
        <w:t xml:space="preserve"> </w:t>
      </w: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sz w:val="24"/>
          <w:szCs w:val="24"/>
          <w:lang w:eastAsia="it-IT"/>
        </w:rPr>
        <w:t>individua la contraddizione dell’autore tra la fiducia nei valori rinascimentali e le inquietudini morali legate all’atmosfera controriformistica;</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colloca la </w:t>
      </w:r>
      <w:r w:rsidRPr="00205638">
        <w:rPr>
          <w:rFonts w:ascii="Times New Roman" w:eastAsia="Times New Roman" w:hAnsi="Times New Roman" w:cs="Times New Roman"/>
          <w:i/>
          <w:color w:val="000000"/>
          <w:sz w:val="24"/>
          <w:szCs w:val="24"/>
          <w:lang w:eastAsia="it-IT"/>
        </w:rPr>
        <w:t>Gerusalemme liberata</w:t>
      </w:r>
      <w:r w:rsidRPr="00205638">
        <w:rPr>
          <w:rFonts w:ascii="Times New Roman" w:eastAsia="Times New Roman" w:hAnsi="Times New Roman" w:cs="Times New Roman"/>
          <w:color w:val="000000"/>
          <w:sz w:val="24"/>
          <w:szCs w:val="24"/>
          <w:lang w:eastAsia="it-IT"/>
        </w:rPr>
        <w:t xml:space="preserve"> nel contesto storico-culturale e letterario in cui ha origine;</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riconosce le relazioni tematiche, le affinità e le differenze stilistiche tra la </w:t>
      </w:r>
      <w:r w:rsidRPr="00205638">
        <w:rPr>
          <w:rFonts w:ascii="Times New Roman" w:eastAsia="Times New Roman" w:hAnsi="Times New Roman" w:cs="Times New Roman"/>
          <w:i/>
          <w:color w:val="000000"/>
          <w:sz w:val="24"/>
          <w:szCs w:val="24"/>
          <w:lang w:eastAsia="it-IT"/>
        </w:rPr>
        <w:t>Gerusalemme liberata</w:t>
      </w:r>
      <w:r w:rsidRPr="00205638">
        <w:rPr>
          <w:rFonts w:ascii="Times New Roman" w:eastAsia="Times New Roman" w:hAnsi="Times New Roman" w:cs="Times New Roman"/>
          <w:color w:val="000000"/>
          <w:sz w:val="24"/>
          <w:szCs w:val="24"/>
          <w:lang w:eastAsia="it-IT"/>
        </w:rPr>
        <w:t xml:space="preserve"> e le altre opere di Tasso (</w:t>
      </w:r>
      <w:r w:rsidRPr="00205638">
        <w:rPr>
          <w:rFonts w:ascii="Times New Roman" w:eastAsia="Times New Roman" w:hAnsi="Times New Roman" w:cs="Times New Roman"/>
          <w:i/>
          <w:color w:val="000000"/>
          <w:sz w:val="24"/>
          <w:szCs w:val="24"/>
          <w:lang w:eastAsia="it-IT"/>
        </w:rPr>
        <w:t>Aminta, Rime</w:t>
      </w:r>
      <w:r w:rsidRPr="00205638">
        <w:rPr>
          <w:rFonts w:ascii="Times New Roman" w:eastAsia="Times New Roman" w:hAnsi="Times New Roman" w:cs="Times New Roman"/>
          <w:color w:val="000000"/>
          <w:sz w:val="24"/>
          <w:szCs w:val="24"/>
          <w:lang w:eastAsia="it-IT"/>
        </w:rPr>
        <w:t>);</w:t>
      </w:r>
    </w:p>
    <w:p w:rsidR="00205638" w:rsidRPr="00205638"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coglie le relazioni tra rappresentazione letteraria e modelli di vita (umanista tra vita attiva e vita contemplativa, intellettuale cortigiano e separazione dagli impegni pratici);</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color w:val="000000"/>
          <w:sz w:val="24"/>
          <w:szCs w:val="24"/>
          <w:lang w:eastAsia="it-IT"/>
        </w:rPr>
        <w:t>l'alunna/o riconosce:</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l’importanza della figura di Galileo nel contesto europeo del progresso scientifico secentesco; </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i contenuti e le peculiarità stilistico-formali che rendono innovativa la sua prosa; </w:t>
      </w:r>
    </w:p>
    <w:p w:rsidR="00205638" w:rsidRPr="00205638" w:rsidRDefault="00205638" w:rsidP="00205638">
      <w:pPr>
        <w:widowControl w:val="0"/>
        <w:suppressAutoHyphens/>
        <w:autoSpaceDE w:val="0"/>
        <w:autoSpaceDN w:val="0"/>
        <w:adjustRightInd w:val="0"/>
        <w:spacing w:after="0" w:line="264" w:lineRule="auto"/>
        <w:ind w:left="170" w:hanging="170"/>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l’importanza della battaglia ideologica di Galileo per l’autonomia della scienza anche in prodotti artistici attuali (cinema, teatro); </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riconosce le caratteristiche fondamentali delle opere di Goldoni;</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colloca la produzione dell’autore nel contesto storico-culturale dell’ascesa della borghesia e dell’Illuminismo;</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individua e distingue gli elementi contenutistici e formali che permettono di collocare le opere di Goldoni nel genere specifico;</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riconosce le relazioni tematiche, ideologiche e stilistiche tra </w:t>
      </w:r>
      <w:r w:rsidRPr="00205638">
        <w:rPr>
          <w:rFonts w:ascii="Times New Roman" w:eastAsia="Times New Roman" w:hAnsi="Times New Roman" w:cs="Times New Roman"/>
          <w:i/>
          <w:color w:val="000000"/>
          <w:sz w:val="24"/>
          <w:szCs w:val="24"/>
          <w:lang w:eastAsia="it-IT"/>
        </w:rPr>
        <w:t>La locandiera</w:t>
      </w:r>
      <w:r w:rsidRPr="00205638">
        <w:rPr>
          <w:rFonts w:ascii="Times New Roman" w:eastAsia="Times New Roman" w:hAnsi="Times New Roman" w:cs="Times New Roman"/>
          <w:color w:val="000000"/>
          <w:sz w:val="24"/>
          <w:szCs w:val="24"/>
          <w:lang w:eastAsia="it-IT"/>
        </w:rPr>
        <w:t xml:space="preserve"> e le altre commedie di Goldoni; </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riconosce le tappe evolutive e la varietà della produzione di Vittorio Alfieri, dalle tragedie all’opera autobiografica, ai lavori poetici;</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individua gli aspetti tematico-stilistici adottati dall’autore nelle diverse fasi e forme della sua produzione</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riconosce temi e struttura dell’opera</w:t>
      </w:r>
      <w:r w:rsidRPr="00205638">
        <w:rPr>
          <w:rFonts w:ascii="Times New Roman" w:eastAsia="Times New Roman" w:hAnsi="Times New Roman" w:cs="Times New Roman"/>
          <w:i/>
          <w:color w:val="000000"/>
          <w:sz w:val="24"/>
          <w:szCs w:val="24"/>
          <w:lang w:eastAsia="it-IT"/>
        </w:rPr>
        <w:t xml:space="preserve"> Il giorno</w:t>
      </w:r>
      <w:r w:rsidRPr="00205638">
        <w:rPr>
          <w:rFonts w:ascii="Times New Roman" w:eastAsia="Times New Roman" w:hAnsi="Times New Roman" w:cs="Times New Roman"/>
          <w:color w:val="000000"/>
          <w:sz w:val="24"/>
          <w:szCs w:val="24"/>
          <w:lang w:eastAsia="it-IT"/>
        </w:rPr>
        <w:t>;</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colloca l’opera nel contesto storico-culturale e letterario dell’Illuminismo e del Neoclassicismo, in cui ha origine; </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coglie le relazioni tematiche e stilistiche tra </w:t>
      </w:r>
      <w:r w:rsidRPr="00205638">
        <w:rPr>
          <w:rFonts w:ascii="Times New Roman" w:eastAsia="Times New Roman" w:hAnsi="Times New Roman" w:cs="Times New Roman"/>
          <w:i/>
          <w:color w:val="000000"/>
          <w:sz w:val="24"/>
          <w:szCs w:val="24"/>
          <w:lang w:eastAsia="it-IT"/>
        </w:rPr>
        <w:t>Il giorno</w:t>
      </w:r>
      <w:r w:rsidRPr="00205638">
        <w:rPr>
          <w:rFonts w:ascii="Times New Roman" w:eastAsia="Times New Roman" w:hAnsi="Times New Roman" w:cs="Times New Roman"/>
          <w:color w:val="000000"/>
          <w:sz w:val="24"/>
          <w:szCs w:val="24"/>
          <w:lang w:eastAsia="it-IT"/>
        </w:rPr>
        <w:t xml:space="preserve"> e le altre opere di Parini;</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riconosce le caratteristiche fondamentali delle opere di Foscolo; </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colloca la produzione dell’autore nel contesto culturale e letterario dell’Illuminismo e del Neoclassicismo, in cui ha origine;</w:t>
      </w:r>
    </w:p>
    <w:p w:rsidR="00205638" w:rsidRPr="00205638" w:rsidRDefault="00205638" w:rsidP="00205638">
      <w:pPr>
        <w:widowControl w:val="0"/>
        <w:suppressAutoHyphens/>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individua e distingue gli elementi contenutistici e formali che permettono di collocare le opere di Foscolo nel genere specifico;</w:t>
      </w:r>
    </w:p>
    <w:p w:rsidR="00205638" w:rsidRPr="00205638"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riconosce le relazioni tematiche e stilistiche tra </w:t>
      </w:r>
      <w:r w:rsidRPr="00205638">
        <w:rPr>
          <w:rFonts w:ascii="Times New Roman" w:eastAsia="Times New Roman" w:hAnsi="Times New Roman" w:cs="Times New Roman"/>
          <w:i/>
          <w:color w:val="000000"/>
          <w:sz w:val="24"/>
          <w:szCs w:val="24"/>
          <w:lang w:eastAsia="it-IT"/>
        </w:rPr>
        <w:t>Dei sepolcri</w:t>
      </w:r>
      <w:r w:rsidRPr="00205638">
        <w:rPr>
          <w:rFonts w:ascii="Times New Roman" w:eastAsia="Times New Roman" w:hAnsi="Times New Roman" w:cs="Times New Roman"/>
          <w:color w:val="000000"/>
          <w:sz w:val="24"/>
          <w:szCs w:val="24"/>
          <w:lang w:eastAsia="it-IT"/>
        </w:rPr>
        <w:t xml:space="preserve"> e le altre opere di Foscolo</w:t>
      </w:r>
    </w:p>
    <w:p w:rsidR="00205638" w:rsidRPr="00205638"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comprende le implicazioni ideologiche e religiose della produzione manzoniana e il complesso ruolo attribuito alla Provvidenza divina nell’ambito della storia; </w:t>
      </w:r>
    </w:p>
    <w:p w:rsidR="00205638" w:rsidRPr="00205638"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individua e distingue gli elementi contenutistici e formali che permettono di collocare le opere di Manzoni nel genere specifico; </w:t>
      </w:r>
    </w:p>
    <w:p w:rsidR="00205638" w:rsidRPr="00205638"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riconosce nei </w:t>
      </w:r>
      <w:r w:rsidRPr="00205638">
        <w:rPr>
          <w:rFonts w:ascii="Times New Roman" w:eastAsia="Times New Roman" w:hAnsi="Times New Roman" w:cs="Times New Roman"/>
          <w:i/>
          <w:color w:val="000000"/>
          <w:sz w:val="24"/>
          <w:szCs w:val="24"/>
          <w:lang w:eastAsia="it-IT"/>
        </w:rPr>
        <w:t>Promessi sposi</w:t>
      </w:r>
      <w:r w:rsidRPr="00205638">
        <w:rPr>
          <w:rFonts w:ascii="Times New Roman" w:eastAsia="Times New Roman" w:hAnsi="Times New Roman" w:cs="Times New Roman"/>
          <w:color w:val="000000"/>
          <w:sz w:val="24"/>
          <w:szCs w:val="24"/>
          <w:lang w:eastAsia="it-IT"/>
        </w:rPr>
        <w:t xml:space="preserve"> la componente di veridicità storica e quella di invenzione narrativa; </w:t>
      </w:r>
    </w:p>
    <w:p w:rsidR="00205638" w:rsidRPr="00205638"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coglie in che senso l’autore adotti, nei confronti della materia trattata, la modalità del «narratore onnisciente»;</w:t>
      </w:r>
    </w:p>
    <w:p w:rsidR="00205638" w:rsidRPr="00205638"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205638">
        <w:rPr>
          <w:rFonts w:ascii="Times New Roman" w:eastAsia="Times New Roman" w:hAnsi="Times New Roman" w:cs="Times New Roman"/>
          <w:b/>
          <w:color w:val="868789"/>
          <w:sz w:val="24"/>
          <w:szCs w:val="24"/>
          <w:lang w:eastAsia="it-IT"/>
        </w:rPr>
        <w:lastRenderedPageBreak/>
        <w:t>•</w:t>
      </w:r>
      <w:r w:rsidRPr="00205638">
        <w:rPr>
          <w:rFonts w:ascii="Times New Roman" w:eastAsia="Times New Roman" w:hAnsi="Times New Roman" w:cs="Times New Roman"/>
          <w:color w:val="000000"/>
          <w:w w:val="98"/>
          <w:sz w:val="24"/>
          <w:szCs w:val="24"/>
          <w:lang w:eastAsia="it-IT"/>
        </w:rPr>
        <w:tab/>
      </w:r>
      <w:r w:rsidRPr="00205638">
        <w:rPr>
          <w:rFonts w:ascii="Times New Roman" w:eastAsia="Times New Roman" w:hAnsi="Times New Roman" w:cs="Times New Roman"/>
          <w:color w:val="000000"/>
          <w:sz w:val="24"/>
          <w:szCs w:val="24"/>
          <w:lang w:eastAsia="it-IT"/>
        </w:rPr>
        <w:t xml:space="preserve">individua l’importanza e il peso culturale, politico e morale della figura di Manzoni nel suo tempo e presso le generazioni successive; </w:t>
      </w:r>
    </w:p>
    <w:p w:rsidR="00205638" w:rsidRPr="00205638" w:rsidRDefault="00205638" w:rsidP="00205638">
      <w:pPr>
        <w:spacing w:after="0" w:line="240" w:lineRule="auto"/>
        <w:rPr>
          <w:rFonts w:ascii="Times New Roman" w:hAnsi="Times New Roman" w:cs="Times New Roman"/>
          <w:b/>
          <w:sz w:val="24"/>
          <w:szCs w:val="24"/>
          <w:u w:val="single"/>
        </w:rPr>
      </w:pPr>
      <w:r w:rsidRPr="00205638">
        <w:rPr>
          <w:rFonts w:ascii="Times New Roman" w:hAnsi="Times New Roman" w:cs="Times New Roman"/>
          <w:b/>
          <w:sz w:val="24"/>
          <w:szCs w:val="24"/>
          <w:u w:val="single"/>
        </w:rPr>
        <w:t>Competenze per livelli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205638" w:rsidRPr="00205638" w:rsidTr="005509C4">
        <w:tc>
          <w:tcPr>
            <w:tcW w:w="3151" w:type="dxa"/>
            <w:tcBorders>
              <w:top w:val="single" w:sz="4" w:space="0" w:color="auto"/>
              <w:left w:val="single" w:sz="4" w:space="0" w:color="auto"/>
              <w:bottom w:val="single" w:sz="4" w:space="0" w:color="auto"/>
              <w:right w:val="single" w:sz="4" w:space="0" w:color="auto"/>
            </w:tcBorders>
            <w:hideMark/>
          </w:tcPr>
          <w:p w:rsidR="00205638" w:rsidRPr="00205638" w:rsidRDefault="00205638" w:rsidP="00205638">
            <w:pPr>
              <w:spacing w:after="0" w:line="240" w:lineRule="auto"/>
              <w:rPr>
                <w:rFonts w:ascii="Times New Roman" w:hAnsi="Times New Roman" w:cs="Times New Roman"/>
                <w:sz w:val="24"/>
                <w:szCs w:val="24"/>
              </w:rPr>
            </w:pPr>
            <w:r w:rsidRPr="00205638">
              <w:rPr>
                <w:rFonts w:ascii="Times New Roman" w:hAnsi="Times New Roman" w:cs="Times New Roman"/>
                <w:sz w:val="24"/>
                <w:szCs w:val="24"/>
              </w:rPr>
              <w:t>LIVELLO BASE( voto 6)</w:t>
            </w:r>
          </w:p>
        </w:tc>
        <w:tc>
          <w:tcPr>
            <w:tcW w:w="3259" w:type="dxa"/>
            <w:tcBorders>
              <w:top w:val="single" w:sz="4" w:space="0" w:color="auto"/>
              <w:left w:val="single" w:sz="4" w:space="0" w:color="auto"/>
              <w:bottom w:val="single" w:sz="4" w:space="0" w:color="auto"/>
              <w:right w:val="single" w:sz="4" w:space="0" w:color="auto"/>
            </w:tcBorders>
            <w:hideMark/>
          </w:tcPr>
          <w:p w:rsidR="00205638" w:rsidRPr="00205638" w:rsidRDefault="00205638" w:rsidP="00205638">
            <w:pPr>
              <w:spacing w:after="0" w:line="240" w:lineRule="auto"/>
              <w:rPr>
                <w:rFonts w:ascii="Times New Roman" w:hAnsi="Times New Roman" w:cs="Times New Roman"/>
                <w:sz w:val="24"/>
                <w:szCs w:val="24"/>
              </w:rPr>
            </w:pPr>
            <w:r w:rsidRPr="00205638">
              <w:rPr>
                <w:rFonts w:ascii="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205638" w:rsidRPr="00205638" w:rsidRDefault="00205638" w:rsidP="00205638">
            <w:pPr>
              <w:spacing w:after="0" w:line="240" w:lineRule="auto"/>
              <w:rPr>
                <w:rFonts w:ascii="Times New Roman" w:hAnsi="Times New Roman" w:cs="Times New Roman"/>
                <w:sz w:val="24"/>
                <w:szCs w:val="24"/>
              </w:rPr>
            </w:pPr>
            <w:r w:rsidRPr="00205638">
              <w:rPr>
                <w:rFonts w:ascii="Times New Roman" w:hAnsi="Times New Roman" w:cs="Times New Roman"/>
                <w:sz w:val="24"/>
                <w:szCs w:val="24"/>
              </w:rPr>
              <w:t>LIVELLO AVANZATO( voto 8/9/10)</w:t>
            </w:r>
          </w:p>
        </w:tc>
      </w:tr>
      <w:tr w:rsidR="00205638" w:rsidRPr="00205638" w:rsidTr="005509C4">
        <w:trPr>
          <w:trHeight w:val="1395"/>
        </w:trPr>
        <w:tc>
          <w:tcPr>
            <w:tcW w:w="3151"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205638">
              <w:rPr>
                <w:rFonts w:ascii="Times New Roman" w:hAnsi="Times New Roman" w:cs="Times New Roman"/>
                <w:sz w:val="24"/>
                <w:szCs w:val="24"/>
              </w:rPr>
              <w:t>a1) sa ascoltare, intervenire nel dialogo e nella discussione, ordinare gli ap</w:t>
            </w:r>
            <w:r w:rsidRPr="00205638">
              <w:rPr>
                <w:rFonts w:ascii="Times New Roman" w:hAnsi="Times New Roman" w:cs="Times New Roman"/>
                <w:sz w:val="24"/>
                <w:szCs w:val="24"/>
              </w:rPr>
              <w:softHyphen/>
              <w:t>punti presi, formulare e rispondere in modo essenziale ma corretto a domande scritte e orali,  eseguire le consegne in modo essenziale ma pertinente alle richieste;</w:t>
            </w:r>
          </w:p>
        </w:tc>
        <w:tc>
          <w:tcPr>
            <w:tcW w:w="3259"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316" w:hanging="316"/>
              <w:jc w:val="both"/>
              <w:rPr>
                <w:rFonts w:ascii="Times New Roman" w:hAnsi="Times New Roman" w:cs="Times New Roman"/>
                <w:sz w:val="24"/>
                <w:szCs w:val="24"/>
              </w:rPr>
            </w:pPr>
            <w:r w:rsidRPr="00205638">
              <w:rPr>
                <w:rFonts w:ascii="Times New Roman" w:hAnsi="Times New Roman" w:cs="Times New Roman"/>
                <w:sz w:val="24"/>
                <w:szCs w:val="24"/>
              </w:rPr>
              <w:t>a2)  sa ascoltare, intervenire adeguatamente nel dialogo e nella discussione, ordinare gli ap</w:t>
            </w:r>
            <w:r w:rsidRPr="00205638">
              <w:rPr>
                <w:rFonts w:ascii="Times New Roman" w:hAnsi="Times New Roman" w:cs="Times New Roman"/>
                <w:sz w:val="24"/>
                <w:szCs w:val="24"/>
              </w:rPr>
              <w:softHyphen/>
              <w:t>punti presi, formulare e rispondere appropriatamente a domande scritte e orali,  eseguire le consegne in modo pertinente alle richieste;</w:t>
            </w:r>
          </w:p>
        </w:tc>
        <w:tc>
          <w:tcPr>
            <w:tcW w:w="3260"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271" w:hanging="180"/>
              <w:jc w:val="both"/>
              <w:rPr>
                <w:rFonts w:ascii="Times New Roman" w:hAnsi="Times New Roman" w:cs="Times New Roman"/>
                <w:bCs/>
                <w:sz w:val="24"/>
                <w:szCs w:val="24"/>
              </w:rPr>
            </w:pPr>
            <w:r w:rsidRPr="00205638">
              <w:rPr>
                <w:rFonts w:ascii="Times New Roman" w:hAnsi="Times New Roman" w:cs="Times New Roman"/>
                <w:sz w:val="24"/>
                <w:szCs w:val="24"/>
              </w:rPr>
              <w:t>a3) sa ascoltare, intervenire puntualmente nel dialogo e nella discussione, rielaborare in modo personale gli ap</w:t>
            </w:r>
            <w:r w:rsidRPr="00205638">
              <w:rPr>
                <w:rFonts w:ascii="Times New Roman" w:hAnsi="Times New Roman" w:cs="Times New Roman"/>
                <w:sz w:val="24"/>
                <w:szCs w:val="24"/>
              </w:rPr>
              <w:softHyphen/>
              <w:t xml:space="preserve">punti, formulare e rispondere appropriatamente ed esaustivamente a domande scritte e orali; </w:t>
            </w:r>
          </w:p>
        </w:tc>
      </w:tr>
      <w:tr w:rsidR="00205638" w:rsidRPr="00205638" w:rsidTr="005509C4">
        <w:trPr>
          <w:trHeight w:val="1955"/>
        </w:trPr>
        <w:tc>
          <w:tcPr>
            <w:tcW w:w="3151"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80"/>
              </w:tabs>
              <w:ind w:left="180" w:hanging="180"/>
              <w:jc w:val="both"/>
              <w:rPr>
                <w:rFonts w:ascii="Times New Roman" w:hAnsi="Times New Roman" w:cs="Times New Roman"/>
                <w:sz w:val="24"/>
                <w:szCs w:val="24"/>
              </w:rPr>
            </w:pPr>
            <w:r w:rsidRPr="00205638">
              <w:rPr>
                <w:rFonts w:ascii="Times New Roman" w:hAnsi="Times New Roman" w:cs="Times New Roman"/>
                <w:sz w:val="24"/>
                <w:szCs w:val="24"/>
              </w:rPr>
              <w:t>b1) si esprime con un linguaggio chiaro  e con una ordinata strutturazione logica del di</w:t>
            </w:r>
            <w:r w:rsidRPr="00205638">
              <w:rPr>
                <w:rFonts w:ascii="Times New Roman" w:hAnsi="Times New Roman" w:cs="Times New Roman"/>
                <w:sz w:val="24"/>
                <w:szCs w:val="24"/>
              </w:rPr>
              <w:softHyphen/>
              <w:t>scorso; espone oralmente relazioni chiare;</w:t>
            </w:r>
          </w:p>
          <w:p w:rsidR="00205638" w:rsidRPr="00205638" w:rsidRDefault="00205638" w:rsidP="00205638">
            <w:pPr>
              <w:keepNext/>
              <w:tabs>
                <w:tab w:val="left" w:pos="180"/>
                <w:tab w:val="left" w:pos="9214"/>
                <w:tab w:val="left" w:pos="9498"/>
                <w:tab w:val="left" w:pos="9639"/>
              </w:tabs>
              <w:spacing w:after="0" w:line="360" w:lineRule="auto"/>
              <w:ind w:left="180" w:hanging="180"/>
              <w:jc w:val="both"/>
              <w:outlineLvl w:val="2"/>
              <w:rPr>
                <w:rFonts w:ascii="Times New Roman" w:eastAsia="Times New Roman" w:hAnsi="Times New Roman" w:cs="Times New Roman"/>
                <w:sz w:val="24"/>
                <w:szCs w:val="24"/>
                <w:lang w:eastAsia="it-IT"/>
              </w:rPr>
            </w:pPr>
          </w:p>
        </w:tc>
        <w:tc>
          <w:tcPr>
            <w:tcW w:w="3259"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316" w:hanging="316"/>
              <w:jc w:val="both"/>
              <w:rPr>
                <w:rFonts w:ascii="Times New Roman" w:hAnsi="Times New Roman" w:cs="Times New Roman"/>
                <w:sz w:val="24"/>
                <w:szCs w:val="24"/>
              </w:rPr>
            </w:pPr>
            <w:r w:rsidRPr="00205638">
              <w:rPr>
                <w:rFonts w:ascii="Times New Roman" w:hAnsi="Times New Roman" w:cs="Times New Roman"/>
                <w:sz w:val="24"/>
                <w:szCs w:val="24"/>
              </w:rPr>
              <w:t>b2) si esprime con un linguaggio chiaro e sempre più ap</w:t>
            </w:r>
            <w:r w:rsidRPr="00205638">
              <w:rPr>
                <w:rFonts w:ascii="Times New Roman" w:hAnsi="Times New Roman" w:cs="Times New Roman"/>
                <w:sz w:val="24"/>
                <w:szCs w:val="24"/>
              </w:rPr>
              <w:softHyphen/>
              <w:t>propriato,  con una strutturazione ordinata e coerente del di</w:t>
            </w:r>
            <w:r w:rsidRPr="00205638">
              <w:rPr>
                <w:rFonts w:ascii="Times New Roman" w:hAnsi="Times New Roman" w:cs="Times New Roman"/>
                <w:sz w:val="24"/>
                <w:szCs w:val="24"/>
              </w:rPr>
              <w:softHyphen/>
              <w:t>scorso, con pochi errori; fa un uso consapevole, nella comunicazione orale, dei principali elementi paralinguistici e prossemici;</w:t>
            </w:r>
          </w:p>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271" w:hanging="180"/>
              <w:jc w:val="both"/>
              <w:rPr>
                <w:rFonts w:ascii="Times New Roman" w:hAnsi="Times New Roman" w:cs="Times New Roman"/>
                <w:sz w:val="24"/>
                <w:szCs w:val="24"/>
              </w:rPr>
            </w:pPr>
            <w:r w:rsidRPr="00205638">
              <w:rPr>
                <w:rFonts w:ascii="Times New Roman" w:hAnsi="Times New Roman" w:cs="Times New Roman"/>
                <w:sz w:val="24"/>
                <w:szCs w:val="24"/>
              </w:rPr>
              <w:t>b3) si esprime con un linguaggio chiaro e ap</w:t>
            </w:r>
            <w:r w:rsidRPr="00205638">
              <w:rPr>
                <w:rFonts w:ascii="Times New Roman" w:hAnsi="Times New Roman" w:cs="Times New Roman"/>
                <w:sz w:val="24"/>
                <w:szCs w:val="24"/>
              </w:rPr>
              <w:softHyphen/>
              <w:t>propriato,  con una strutturazione ordinata, coerente ed efficace del di</w:t>
            </w:r>
            <w:r w:rsidRPr="00205638">
              <w:rPr>
                <w:rFonts w:ascii="Times New Roman" w:hAnsi="Times New Roman" w:cs="Times New Roman"/>
                <w:sz w:val="24"/>
                <w:szCs w:val="24"/>
              </w:rPr>
              <w:softHyphen/>
              <w:t xml:space="preserve">scorso, senza errori; fa un uso consapevole, nella comunicazione orale, degli elementi paralinguistici e prossemici; nella produzione scritta,  </w:t>
            </w:r>
            <w:r w:rsidRPr="00205638">
              <w:rPr>
                <w:rFonts w:ascii="Times New Roman" w:hAnsi="Times New Roman" w:cs="Times New Roman"/>
                <w:bCs/>
                <w:sz w:val="24"/>
                <w:szCs w:val="24"/>
              </w:rPr>
              <w:t>si esprime appropriatamente, scorrevolmente e senza errori;</w:t>
            </w:r>
          </w:p>
        </w:tc>
      </w:tr>
      <w:tr w:rsidR="00205638" w:rsidRPr="00205638" w:rsidTr="005509C4">
        <w:tc>
          <w:tcPr>
            <w:tcW w:w="3151"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205638">
              <w:rPr>
                <w:rFonts w:ascii="Times New Roman" w:hAnsi="Times New Roman" w:cs="Times New Roman"/>
                <w:sz w:val="24"/>
                <w:szCs w:val="24"/>
              </w:rPr>
              <w:t>c1) comprende almeno il senso letterale e i temi principali dei testi noti, sia letterari che non letterari, e parafrasa di conseguenza; comprende il significato letterale e i temi principali di testi sia letterari sia non letterari (articoli ecc.) proposti per la prima volta alla lettura con l’ausilio di strumenti (dizionari, glossari...) e riconosce l’esistenza di un significato profondo anche se non lo definisce con chiarezza ogni volta;</w:t>
            </w:r>
          </w:p>
        </w:tc>
        <w:tc>
          <w:tcPr>
            <w:tcW w:w="3259"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r w:rsidRPr="00205638">
              <w:rPr>
                <w:rFonts w:ascii="Times New Roman" w:eastAsia="Times New Roman" w:hAnsi="Times New Roman" w:cs="Times New Roman"/>
                <w:sz w:val="24"/>
                <w:szCs w:val="24"/>
                <w:lang w:eastAsia="it-IT"/>
              </w:rPr>
              <w:t>c2)  ha una preparazione più ampia dei testi e problemi studiati: la sua comprensione dei testi non si limita agli elementi essenziali, ma ne coglie</w:t>
            </w:r>
            <w:r w:rsidRPr="00205638">
              <w:rPr>
                <w:rFonts w:ascii="Times New Roman" w:eastAsia="Times New Roman" w:hAnsi="Times New Roman" w:cs="Times New Roman"/>
                <w:bCs/>
                <w:sz w:val="24"/>
                <w:szCs w:val="24"/>
                <w:lang w:eastAsia="it-IT"/>
              </w:rPr>
              <w:t xml:space="preserve"> lo scopo </w:t>
            </w:r>
            <w:r w:rsidRPr="00205638">
              <w:rPr>
                <w:rFonts w:ascii="Times New Roman" w:eastAsia="Times New Roman" w:hAnsi="Times New Roman" w:cs="Times New Roman"/>
                <w:sz w:val="24"/>
                <w:szCs w:val="24"/>
                <w:lang w:eastAsia="it-IT"/>
              </w:rPr>
              <w:t>e si sofferma  anche sulle caratteristiche dell’organizzazione testuale ed eventualmente dello stile;</w:t>
            </w:r>
          </w:p>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271" w:hanging="180"/>
              <w:jc w:val="both"/>
              <w:rPr>
                <w:rFonts w:ascii="Times New Roman" w:hAnsi="Times New Roman" w:cs="Times New Roman"/>
                <w:sz w:val="24"/>
                <w:szCs w:val="24"/>
              </w:rPr>
            </w:pPr>
            <w:r w:rsidRPr="00205638">
              <w:rPr>
                <w:rFonts w:ascii="Times New Roman" w:hAnsi="Times New Roman" w:cs="Times New Roman"/>
                <w:sz w:val="24"/>
                <w:szCs w:val="24"/>
              </w:rPr>
              <w:t xml:space="preserve">c3) sa non solo approfondire i testi e le problematiche studiate, ma sa trasferire le proprie abilità interpretative anche a testi e problemi nuovi adeguati all’età, cogliendone struttura e scopo; </w:t>
            </w:r>
          </w:p>
          <w:p w:rsidR="00205638" w:rsidRPr="00205638" w:rsidRDefault="00205638" w:rsidP="00205638">
            <w:pPr>
              <w:keepNext/>
              <w:tabs>
                <w:tab w:val="left" w:pos="9214"/>
                <w:tab w:val="left" w:pos="9498"/>
                <w:tab w:val="left" w:pos="9639"/>
              </w:tabs>
              <w:spacing w:after="0" w:line="360" w:lineRule="auto"/>
              <w:ind w:left="271" w:hanging="180"/>
              <w:jc w:val="both"/>
              <w:outlineLvl w:val="2"/>
              <w:rPr>
                <w:rFonts w:ascii="Times New Roman" w:eastAsia="Times New Roman" w:hAnsi="Times New Roman" w:cs="Times New Roman"/>
                <w:sz w:val="24"/>
                <w:szCs w:val="24"/>
                <w:lang w:eastAsia="it-IT"/>
              </w:rPr>
            </w:pPr>
          </w:p>
        </w:tc>
      </w:tr>
      <w:tr w:rsidR="00205638" w:rsidRPr="00205638" w:rsidTr="005509C4">
        <w:tc>
          <w:tcPr>
            <w:tcW w:w="3151"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205638">
              <w:rPr>
                <w:rFonts w:ascii="Times New Roman" w:hAnsi="Times New Roman" w:cs="Times New Roman"/>
                <w:sz w:val="24"/>
                <w:szCs w:val="24"/>
              </w:rPr>
              <w:t xml:space="preserve">d1) comprende almeno gli </w:t>
            </w:r>
            <w:r w:rsidRPr="00205638">
              <w:rPr>
                <w:rFonts w:ascii="Times New Roman" w:hAnsi="Times New Roman" w:cs="Times New Roman"/>
                <w:sz w:val="24"/>
                <w:szCs w:val="24"/>
              </w:rPr>
              <w:lastRenderedPageBreak/>
              <w:t>snodi logici fondamentali e lo scopo esplicito di un testo presentato (orale o scritto); collega i dati studiati e ragionare su di essi</w:t>
            </w:r>
          </w:p>
        </w:tc>
        <w:tc>
          <w:tcPr>
            <w:tcW w:w="3259"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r w:rsidRPr="00205638">
              <w:rPr>
                <w:rFonts w:ascii="Times New Roman" w:eastAsia="Times New Roman" w:hAnsi="Times New Roman" w:cs="Times New Roman"/>
                <w:sz w:val="24"/>
                <w:szCs w:val="24"/>
                <w:lang w:eastAsia="it-IT"/>
              </w:rPr>
              <w:lastRenderedPageBreak/>
              <w:t xml:space="preserve">d2) sa operare inferenze e </w:t>
            </w:r>
            <w:r w:rsidRPr="00205638">
              <w:rPr>
                <w:rFonts w:ascii="Times New Roman" w:eastAsia="Times New Roman" w:hAnsi="Times New Roman" w:cs="Times New Roman"/>
                <w:sz w:val="24"/>
                <w:szCs w:val="24"/>
                <w:lang w:eastAsia="it-IT"/>
              </w:rPr>
              <w:lastRenderedPageBreak/>
              <w:t xml:space="preserve">collegamenti con crescente autonomia; </w:t>
            </w:r>
          </w:p>
        </w:tc>
        <w:tc>
          <w:tcPr>
            <w:tcW w:w="3260"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jc w:val="both"/>
              <w:rPr>
                <w:rFonts w:ascii="Times New Roman" w:hAnsi="Times New Roman" w:cs="Times New Roman"/>
                <w:sz w:val="24"/>
                <w:szCs w:val="24"/>
              </w:rPr>
            </w:pPr>
            <w:r w:rsidRPr="00205638">
              <w:rPr>
                <w:rFonts w:ascii="Times New Roman" w:hAnsi="Times New Roman" w:cs="Times New Roman"/>
                <w:sz w:val="24"/>
                <w:szCs w:val="24"/>
              </w:rPr>
              <w:lastRenderedPageBreak/>
              <w:t xml:space="preserve">d3) sa non solo approfondire i </w:t>
            </w:r>
            <w:r w:rsidRPr="00205638">
              <w:rPr>
                <w:rFonts w:ascii="Times New Roman" w:hAnsi="Times New Roman" w:cs="Times New Roman"/>
                <w:sz w:val="24"/>
                <w:szCs w:val="24"/>
              </w:rPr>
              <w:lastRenderedPageBreak/>
              <w:t xml:space="preserve">testi e le problematiche studiate, ma sa trasferire le proprie abilità interpretative anche a testi e problemi nuovi adeguati all’età, cogliendone struttura e scopo; </w:t>
            </w:r>
          </w:p>
        </w:tc>
      </w:tr>
      <w:tr w:rsidR="00205638" w:rsidRPr="00205638" w:rsidTr="005509C4">
        <w:tc>
          <w:tcPr>
            <w:tcW w:w="3151"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205638">
              <w:rPr>
                <w:rFonts w:ascii="Times New Roman" w:hAnsi="Times New Roman" w:cs="Times New Roman"/>
                <w:sz w:val="24"/>
                <w:szCs w:val="24"/>
              </w:rPr>
              <w:lastRenderedPageBreak/>
              <w:t>e1) utilizza gli elementi fondamentali d'analisi sia del testo narrativo sia del testo poetico acquisiti nel biennio e consolidati in terza classe;</w:t>
            </w:r>
          </w:p>
        </w:tc>
        <w:tc>
          <w:tcPr>
            <w:tcW w:w="3259"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r w:rsidRPr="00205638">
              <w:rPr>
                <w:rFonts w:ascii="Times New Roman" w:eastAsia="Times New Roman" w:hAnsi="Times New Roman" w:cs="Times New Roman"/>
                <w:sz w:val="24"/>
                <w:szCs w:val="24"/>
                <w:lang w:eastAsia="it-IT"/>
              </w:rPr>
              <w:t>e2) cerca di trarre dal testo o dal problema proposto gli allievi riflessioni relative a se stesso e alla condizione umana, individuale e generale;</w:t>
            </w:r>
          </w:p>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sz w:val="24"/>
                <w:szCs w:val="24"/>
                <w:lang w:eastAsia="it-IT"/>
              </w:rPr>
            </w:pPr>
          </w:p>
        </w:tc>
        <w:tc>
          <w:tcPr>
            <w:tcW w:w="3260"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jc w:val="both"/>
              <w:outlineLvl w:val="2"/>
              <w:rPr>
                <w:rFonts w:ascii="Times New Roman" w:eastAsia="Times New Roman" w:hAnsi="Times New Roman" w:cs="Times New Roman"/>
                <w:sz w:val="24"/>
                <w:szCs w:val="24"/>
                <w:lang w:eastAsia="it-IT"/>
              </w:rPr>
            </w:pPr>
            <w:r w:rsidRPr="00205638">
              <w:rPr>
                <w:rFonts w:ascii="Times New Roman" w:eastAsia="Times New Roman" w:hAnsi="Times New Roman" w:cs="Times New Roman"/>
                <w:sz w:val="24"/>
                <w:szCs w:val="24"/>
                <w:lang w:eastAsia="it-IT"/>
              </w:rPr>
              <w:t xml:space="preserve">e3) dimostra prontezza nell’operare inferenze e collegamenti; </w:t>
            </w:r>
          </w:p>
          <w:p w:rsidR="00205638" w:rsidRPr="00205638" w:rsidRDefault="00205638" w:rsidP="00205638">
            <w:pPr>
              <w:tabs>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271" w:hanging="180"/>
              <w:jc w:val="both"/>
              <w:rPr>
                <w:rFonts w:ascii="Times New Roman" w:hAnsi="Times New Roman" w:cs="Times New Roman"/>
                <w:sz w:val="24"/>
                <w:szCs w:val="24"/>
              </w:rPr>
            </w:pPr>
          </w:p>
        </w:tc>
      </w:tr>
      <w:tr w:rsidR="00205638" w:rsidRPr="00205638" w:rsidTr="005509C4">
        <w:tc>
          <w:tcPr>
            <w:tcW w:w="3151"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205638">
              <w:rPr>
                <w:rFonts w:ascii="Times New Roman" w:hAnsi="Times New Roman" w:cs="Times New Roman"/>
                <w:sz w:val="24"/>
                <w:szCs w:val="24"/>
              </w:rPr>
              <w:t xml:space="preserve">f1) costruisce testi espositivi chiari e ordinati (risposte, analisi, relazioni, questionari,…) di contenuto letterario o storico-culturale o attualità sia d’altro argomento di studio, elaborando le conoscenze essenziali acquisite e valendosi dei testi noti; </w:t>
            </w:r>
          </w:p>
        </w:tc>
        <w:tc>
          <w:tcPr>
            <w:tcW w:w="3259"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205638">
              <w:rPr>
                <w:rFonts w:ascii="Times New Roman" w:eastAsia="Times New Roman" w:hAnsi="Times New Roman" w:cs="Times New Roman"/>
                <w:bCs/>
                <w:sz w:val="24"/>
                <w:szCs w:val="24"/>
                <w:lang w:eastAsia="it-IT"/>
              </w:rPr>
              <w:t>f2) costruisce testi espositivi chiari e ben strutturati (risposte, analisi, relazioni, questionari,…) di contenuto letterario o storico-culturale o attualità sia d’altro argomento di studio, elaborando le conoscenze essenziali acquisite e valendosi dei testi noti;</w:t>
            </w:r>
          </w:p>
        </w:tc>
        <w:tc>
          <w:tcPr>
            <w:tcW w:w="3260"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ind w:left="91"/>
              <w:jc w:val="both"/>
              <w:outlineLvl w:val="2"/>
              <w:rPr>
                <w:rFonts w:ascii="Times New Roman" w:eastAsia="Times New Roman" w:hAnsi="Times New Roman" w:cs="Times New Roman"/>
                <w:sz w:val="24"/>
                <w:szCs w:val="24"/>
                <w:lang w:eastAsia="it-IT"/>
              </w:rPr>
            </w:pPr>
            <w:r w:rsidRPr="00205638">
              <w:rPr>
                <w:rFonts w:ascii="Times New Roman" w:eastAsia="Times New Roman" w:hAnsi="Times New Roman" w:cs="Times New Roman"/>
                <w:sz w:val="24"/>
                <w:szCs w:val="24"/>
                <w:lang w:eastAsia="it-IT"/>
              </w:rPr>
              <w:t xml:space="preserve">f3) mostra sensibilità al testo letterario, che spesso si traduce in capacità di partire dalle sollecitazioni offerte dai testi e problemi discussi per interiorizzarle e renderle vive nella propria dimensione esistenziale e civile; </w:t>
            </w:r>
          </w:p>
        </w:tc>
      </w:tr>
      <w:tr w:rsidR="00205638" w:rsidRPr="00205638" w:rsidTr="005509C4">
        <w:tc>
          <w:tcPr>
            <w:tcW w:w="3151"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205638">
              <w:rPr>
                <w:rFonts w:ascii="Times New Roman" w:hAnsi="Times New Roman" w:cs="Times New Roman"/>
                <w:sz w:val="24"/>
                <w:szCs w:val="24"/>
              </w:rPr>
              <w:t xml:space="preserve">g1) costruisce testi argomentativi documentati, in forma di tema, di saggio e/o di articolo (ed eventualmente di commento, recensione ecc.), con un linguaggio sufficientemente coeso da non compromettere la chiarezza (fase II: più  dati e documenti), illustrando la propria tesi e mostrando di comprendere i documenti; </w:t>
            </w:r>
          </w:p>
        </w:tc>
        <w:tc>
          <w:tcPr>
            <w:tcW w:w="3259"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205638">
              <w:rPr>
                <w:rFonts w:ascii="Times New Roman" w:eastAsia="Times New Roman" w:hAnsi="Times New Roman" w:cs="Times New Roman"/>
                <w:bCs/>
                <w:sz w:val="24"/>
                <w:szCs w:val="24"/>
                <w:lang w:eastAsia="it-IT"/>
              </w:rPr>
              <w:t xml:space="preserve">g2) costruisce testi argomentativi documentati, in forma di tema, di saggio e/o di articolo (ed eventualmente di commento, recensione ecc.), con un linguaggio sufficientemente coeso e appropriato da non compromettere la chiarezza (fase II: più  dati e documenti), illustrando la propria tesi e mostrando di comprendere e collegare i documenti; </w:t>
            </w:r>
          </w:p>
        </w:tc>
        <w:tc>
          <w:tcPr>
            <w:tcW w:w="3260"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jc w:val="both"/>
              <w:outlineLvl w:val="2"/>
              <w:rPr>
                <w:rFonts w:ascii="Times New Roman" w:eastAsia="Times New Roman" w:hAnsi="Times New Roman" w:cs="Times New Roman"/>
                <w:bCs/>
                <w:sz w:val="24"/>
                <w:szCs w:val="24"/>
                <w:lang w:eastAsia="it-IT"/>
              </w:rPr>
            </w:pPr>
            <w:r w:rsidRPr="00205638">
              <w:rPr>
                <w:rFonts w:ascii="Times New Roman" w:eastAsia="Times New Roman" w:hAnsi="Times New Roman" w:cs="Times New Roman"/>
                <w:bCs/>
                <w:sz w:val="24"/>
                <w:szCs w:val="24"/>
                <w:lang w:eastAsia="it-IT"/>
              </w:rPr>
              <w:t>g3) costruisce testi argomentativi documentati, in forma di tema, di saggio e/o di articolo (ed eventualmente di commento, recensione ecc.), con un linguaggio sufficientemente coeso e appropriato da non compromettere la chiarezza (fase II: più  dati e documenti), illustrando la propria tesi e usando i documenti come elementi per sostenerla o come elementi da confutare;</w:t>
            </w:r>
          </w:p>
        </w:tc>
      </w:tr>
      <w:tr w:rsidR="00205638" w:rsidRPr="00205638" w:rsidTr="005509C4">
        <w:tc>
          <w:tcPr>
            <w:tcW w:w="3151"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spacing w:after="0"/>
              <w:ind w:left="180" w:hanging="180"/>
              <w:jc w:val="both"/>
              <w:rPr>
                <w:rFonts w:ascii="Times New Roman" w:hAnsi="Times New Roman" w:cs="Times New Roman"/>
                <w:sz w:val="24"/>
                <w:szCs w:val="24"/>
              </w:rPr>
            </w:pPr>
            <w:r w:rsidRPr="00205638">
              <w:rPr>
                <w:rFonts w:ascii="Times New Roman" w:hAnsi="Times New Roman" w:cs="Times New Roman"/>
                <w:sz w:val="24"/>
                <w:szCs w:val="24"/>
              </w:rPr>
              <w:t>h1) collega l’italiano con almeno un’materia rispetto ai nodi comuni evidenti.</w:t>
            </w:r>
          </w:p>
        </w:tc>
        <w:tc>
          <w:tcPr>
            <w:tcW w:w="3259"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205638">
              <w:rPr>
                <w:rFonts w:ascii="Times New Roman" w:eastAsia="Times New Roman" w:hAnsi="Times New Roman" w:cs="Times New Roman"/>
                <w:bCs/>
                <w:sz w:val="24"/>
                <w:szCs w:val="24"/>
                <w:lang w:eastAsia="it-IT"/>
              </w:rPr>
              <w:t>h2) collega l’italiano con almeno un’materia rispetto ai nodi comuni evidenti;</w:t>
            </w:r>
          </w:p>
        </w:tc>
        <w:tc>
          <w:tcPr>
            <w:tcW w:w="3260"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jc w:val="both"/>
              <w:outlineLvl w:val="2"/>
              <w:rPr>
                <w:rFonts w:ascii="Times New Roman" w:eastAsia="Times New Roman" w:hAnsi="Times New Roman" w:cs="Times New Roman"/>
                <w:bCs/>
                <w:sz w:val="24"/>
                <w:szCs w:val="24"/>
                <w:lang w:eastAsia="it-IT"/>
              </w:rPr>
            </w:pPr>
            <w:r w:rsidRPr="00205638">
              <w:rPr>
                <w:rFonts w:ascii="Times New Roman" w:eastAsia="Times New Roman" w:hAnsi="Times New Roman" w:cs="Times New Roman"/>
                <w:bCs/>
                <w:sz w:val="24"/>
                <w:szCs w:val="24"/>
                <w:lang w:eastAsia="it-IT"/>
              </w:rPr>
              <w:t>h3)  collega l’italiano con le altre materie che presentino nodi comuni;</w:t>
            </w:r>
          </w:p>
        </w:tc>
      </w:tr>
      <w:tr w:rsidR="00205638" w:rsidRPr="00205638" w:rsidTr="005509C4">
        <w:tc>
          <w:tcPr>
            <w:tcW w:w="3151"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9214"/>
                <w:tab w:val="left" w:pos="9498"/>
                <w:tab w:val="left" w:pos="9639"/>
              </w:tabs>
              <w:ind w:left="180" w:hanging="180"/>
              <w:jc w:val="both"/>
              <w:rPr>
                <w:rFonts w:ascii="Times New Roman" w:hAnsi="Times New Roman" w:cs="Times New Roman"/>
                <w:sz w:val="24"/>
                <w:szCs w:val="24"/>
              </w:rPr>
            </w:pPr>
            <w:r w:rsidRPr="00205638">
              <w:rPr>
                <w:rFonts w:ascii="Times New Roman" w:hAnsi="Times New Roman" w:cs="Times New Roman"/>
                <w:sz w:val="24"/>
                <w:szCs w:val="24"/>
              </w:rPr>
              <w:t>i1) in è rispettoso delle regole civiche che consentono un lavoro didattico proficuo;</w:t>
            </w:r>
          </w:p>
        </w:tc>
        <w:tc>
          <w:tcPr>
            <w:tcW w:w="3259" w:type="dxa"/>
            <w:tcBorders>
              <w:top w:val="single" w:sz="4" w:space="0" w:color="auto"/>
              <w:left w:val="single" w:sz="4" w:space="0" w:color="auto"/>
              <w:bottom w:val="single" w:sz="4" w:space="0" w:color="auto"/>
              <w:right w:val="single" w:sz="4" w:space="0" w:color="auto"/>
            </w:tcBorders>
          </w:tcPr>
          <w:p w:rsidR="00205638" w:rsidRPr="00205638" w:rsidRDefault="00205638" w:rsidP="00205638">
            <w:pPr>
              <w:keepNext/>
              <w:tabs>
                <w:tab w:val="left" w:pos="9214"/>
                <w:tab w:val="left" w:pos="9498"/>
                <w:tab w:val="left" w:pos="9639"/>
              </w:tabs>
              <w:spacing w:after="0"/>
              <w:ind w:left="316" w:hanging="316"/>
              <w:jc w:val="both"/>
              <w:outlineLvl w:val="2"/>
              <w:rPr>
                <w:rFonts w:ascii="Times New Roman" w:eastAsia="Times New Roman" w:hAnsi="Times New Roman" w:cs="Times New Roman"/>
                <w:bCs/>
                <w:sz w:val="24"/>
                <w:szCs w:val="24"/>
                <w:lang w:eastAsia="it-IT"/>
              </w:rPr>
            </w:pPr>
            <w:r w:rsidRPr="00205638">
              <w:rPr>
                <w:rFonts w:ascii="Times New Roman" w:eastAsia="Times New Roman" w:hAnsi="Times New Roman" w:cs="Times New Roman"/>
                <w:bCs/>
                <w:sz w:val="24"/>
                <w:szCs w:val="24"/>
                <w:lang w:eastAsia="it-IT"/>
              </w:rPr>
              <w:t>i2) rispetta le regole che consentono di lavorare proficuamente, partecipa al dialogo didattico e collabora con i compagni;</w:t>
            </w:r>
          </w:p>
        </w:tc>
        <w:tc>
          <w:tcPr>
            <w:tcW w:w="3260" w:type="dxa"/>
            <w:tcBorders>
              <w:top w:val="single" w:sz="4" w:space="0" w:color="auto"/>
              <w:left w:val="single" w:sz="4" w:space="0" w:color="auto"/>
              <w:bottom w:val="single" w:sz="4" w:space="0" w:color="auto"/>
              <w:right w:val="single" w:sz="4" w:space="0" w:color="auto"/>
            </w:tcBorders>
          </w:tcPr>
          <w:p w:rsidR="00205638" w:rsidRPr="00205638" w:rsidRDefault="00205638" w:rsidP="00DE3419">
            <w:pPr>
              <w:keepNext/>
              <w:numPr>
                <w:ilvl w:val="0"/>
                <w:numId w:val="8"/>
              </w:numPr>
              <w:tabs>
                <w:tab w:val="left" w:pos="9214"/>
                <w:tab w:val="left" w:pos="9498"/>
                <w:tab w:val="left" w:pos="9639"/>
              </w:tabs>
              <w:spacing w:after="0"/>
              <w:jc w:val="both"/>
              <w:outlineLvl w:val="2"/>
              <w:rPr>
                <w:rFonts w:ascii="Times New Roman" w:eastAsia="Times New Roman" w:hAnsi="Times New Roman" w:cs="Times New Roman"/>
                <w:sz w:val="24"/>
                <w:szCs w:val="24"/>
                <w:lang w:eastAsia="it-IT"/>
              </w:rPr>
            </w:pPr>
            <w:r w:rsidRPr="00205638">
              <w:rPr>
                <w:rFonts w:ascii="Times New Roman" w:eastAsia="Times New Roman" w:hAnsi="Times New Roman" w:cs="Times New Roman"/>
                <w:bCs/>
                <w:sz w:val="24"/>
                <w:szCs w:val="24"/>
                <w:lang w:eastAsia="it-IT"/>
              </w:rPr>
              <w:t xml:space="preserve">rispetta le regole che consentono di lavorare proficuamente, </w:t>
            </w:r>
            <w:r w:rsidRPr="00205638">
              <w:rPr>
                <w:rFonts w:ascii="Times New Roman" w:eastAsia="Times New Roman" w:hAnsi="Times New Roman" w:cs="Times New Roman"/>
                <w:sz w:val="24"/>
                <w:szCs w:val="24"/>
                <w:lang w:eastAsia="it-IT"/>
              </w:rPr>
              <w:t xml:space="preserve">partecipa vivacemente alle attività proposte e collabora </w:t>
            </w:r>
            <w:r w:rsidRPr="00205638">
              <w:rPr>
                <w:rFonts w:ascii="Times New Roman" w:eastAsia="Times New Roman" w:hAnsi="Times New Roman" w:cs="Times New Roman"/>
                <w:sz w:val="24"/>
                <w:szCs w:val="24"/>
                <w:lang w:eastAsia="it-IT"/>
              </w:rPr>
              <w:lastRenderedPageBreak/>
              <w:t>intensamente con i compagni;</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lastRenderedPageBreak/>
        <w:t>LINGUA INGLESE</w:t>
      </w:r>
    </w:p>
    <w:p w:rsidR="00EB5077" w:rsidRPr="00EB5077" w:rsidRDefault="00EB5077" w:rsidP="00EB5077">
      <w:pPr>
        <w:spacing w:after="0" w:line="240" w:lineRule="auto"/>
        <w:jc w:val="both"/>
        <w:rPr>
          <w:rFonts w:ascii="Times New Roman" w:eastAsia="Times New Roman" w:hAnsi="Times New Roman" w:cs="Times New Roman"/>
          <w:b/>
          <w:sz w:val="24"/>
          <w:szCs w:val="24"/>
          <w:u w:val="single"/>
        </w:rPr>
      </w:pPr>
      <w:r w:rsidRPr="00EB5077">
        <w:rPr>
          <w:rFonts w:ascii="Times New Roman" w:eastAsia="Times New Roman" w:hAnsi="Times New Roman" w:cs="Times New Roman"/>
          <w:b/>
          <w:sz w:val="24"/>
          <w:szCs w:val="24"/>
          <w:u w:val="single"/>
        </w:rPr>
        <w:t>Conoscenze</w:t>
      </w:r>
    </w:p>
    <w:p w:rsidR="00EB5077" w:rsidRPr="00EB5077" w:rsidRDefault="00EB5077" w:rsidP="00EB5077">
      <w:pPr>
        <w:autoSpaceDE w:val="0"/>
        <w:autoSpaceDN w:val="0"/>
        <w:adjustRightInd w:val="0"/>
        <w:spacing w:after="0" w:line="240" w:lineRule="auto"/>
        <w:jc w:val="both"/>
        <w:rPr>
          <w:rFonts w:ascii="Calibri" w:eastAsia="Calibri" w:hAnsi="Calibri" w:cs="TimesNewRomanPSMT"/>
          <w:sz w:val="24"/>
          <w:szCs w:val="24"/>
        </w:rPr>
      </w:pPr>
      <w:r w:rsidRPr="00EB5077">
        <w:rPr>
          <w:rFonts w:ascii="Calibri" w:eastAsia="Calibri" w:hAnsi="Calibri" w:cs="TimesNewRomanPSMT"/>
          <w:sz w:val="24"/>
          <w:szCs w:val="24"/>
        </w:rPr>
        <w:t>Argomenti relativi alla sfera familiare, di interesse personale o aspetti riguardanti la società e la cultura dei paesi di lingua inglese, con relativo lessico.</w:t>
      </w:r>
    </w:p>
    <w:p w:rsidR="00EB5077" w:rsidRPr="00EB5077" w:rsidRDefault="00EB5077" w:rsidP="00EB5077">
      <w:pPr>
        <w:autoSpaceDE w:val="0"/>
        <w:autoSpaceDN w:val="0"/>
        <w:adjustRightInd w:val="0"/>
        <w:spacing w:after="0" w:line="240" w:lineRule="auto"/>
        <w:jc w:val="both"/>
        <w:rPr>
          <w:rFonts w:ascii="Calibri" w:eastAsia="Calibri" w:hAnsi="Calibri" w:cs="TimesNewRomanPSMT"/>
          <w:sz w:val="24"/>
          <w:szCs w:val="24"/>
        </w:rPr>
      </w:pPr>
      <w:r w:rsidRPr="00EB5077">
        <w:rPr>
          <w:rFonts w:ascii="Calibri" w:eastAsia="Calibri" w:hAnsi="Calibri" w:cs="TimesNewRomanPSMT"/>
          <w:sz w:val="24"/>
          <w:szCs w:val="24"/>
        </w:rPr>
        <w:t xml:space="preserve">Generi letterari ed elementi caratterizzanti background storico-sociale in cui si colloca la produzione letteraria trattata (Rinascimento, Seicento , Settecento e </w:t>
      </w:r>
      <w:proofErr w:type="spellStart"/>
      <w:r w:rsidRPr="00EB5077">
        <w:rPr>
          <w:rFonts w:ascii="Calibri" w:eastAsia="Calibri" w:hAnsi="Calibri" w:cs="TimesNewRomanPSMT"/>
          <w:sz w:val="24"/>
          <w:szCs w:val="24"/>
        </w:rPr>
        <w:t>Pre</w:t>
      </w:r>
      <w:proofErr w:type="spellEnd"/>
      <w:r w:rsidRPr="00EB5077">
        <w:rPr>
          <w:rFonts w:ascii="Calibri" w:eastAsia="Calibri" w:hAnsi="Calibri" w:cs="TimesNewRomanPSMT"/>
          <w:sz w:val="24"/>
          <w:szCs w:val="24"/>
        </w:rPr>
        <w:t>- Romanticismo ).</w:t>
      </w:r>
    </w:p>
    <w:p w:rsidR="00EB5077" w:rsidRPr="00EB5077" w:rsidRDefault="00EB5077" w:rsidP="00EB5077">
      <w:pPr>
        <w:autoSpaceDE w:val="0"/>
        <w:autoSpaceDN w:val="0"/>
        <w:adjustRightInd w:val="0"/>
        <w:spacing w:after="0" w:line="240" w:lineRule="auto"/>
        <w:jc w:val="both"/>
        <w:rPr>
          <w:rFonts w:ascii="Calibri" w:eastAsia="Calibri" w:hAnsi="Calibri" w:cs="TimesNewRomanPSMT"/>
          <w:sz w:val="24"/>
          <w:szCs w:val="24"/>
        </w:rPr>
      </w:pPr>
      <w:r w:rsidRPr="00EB5077">
        <w:rPr>
          <w:rFonts w:ascii="Calibri" w:eastAsia="Calibri" w:hAnsi="Calibri" w:cs="TimesNewRomanPSMT"/>
          <w:sz w:val="24"/>
          <w:szCs w:val="24"/>
        </w:rPr>
        <w:t>Autori e testi fondamentali per la comprensione dei vari fenomeni letterari linguaggio specifico dell'indirizzo (lessico storico e letterario).</w:t>
      </w:r>
    </w:p>
    <w:p w:rsidR="00EB5077" w:rsidRPr="00EB5077" w:rsidRDefault="00EB5077" w:rsidP="00EB5077">
      <w:pPr>
        <w:spacing w:after="0" w:line="240" w:lineRule="auto"/>
        <w:rPr>
          <w:rFonts w:ascii="Times New Roman" w:eastAsia="Times New Roman" w:hAnsi="Times New Roman" w:cs="Times New Roman"/>
          <w:b/>
          <w:sz w:val="24"/>
          <w:szCs w:val="24"/>
          <w:u w:val="single"/>
        </w:rPr>
      </w:pPr>
      <w:r w:rsidRPr="00EB5077">
        <w:rPr>
          <w:rFonts w:ascii="Times New Roman" w:eastAsia="Times New Roman" w:hAnsi="Times New Roman" w:cs="Times New Roman"/>
          <w:b/>
          <w:sz w:val="24"/>
          <w:szCs w:val="24"/>
          <w:u w:val="single"/>
        </w:rPr>
        <w:t>Abilità</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parlare di sé, della propria vita e delle proprie esperienze.</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Sostenere conversazioni su argomenti generali adeguate al contesto ed alla situazione di comunicazione utilizzando le competenze linguistiche apprese.</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Utilizzare strategie di lettura adeguate allo scopo (idea generale o informazioni specifiche) e al tipo di testo.</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analizzare il testo, individuando i concetti fondamentali, i collegamenti, i nessi logici.</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Individuare le strutture ed i meccanismi linguistici che operano a diversi livelli (</w:t>
      </w:r>
      <w:proofErr w:type="spellStart"/>
      <w:r w:rsidRPr="00EB5077">
        <w:rPr>
          <w:rFonts w:ascii="Calibri" w:eastAsia="Calibri" w:hAnsi="Calibri" w:cs="Times New Roman"/>
          <w:sz w:val="24"/>
          <w:szCs w:val="24"/>
        </w:rPr>
        <w:t>es.semantico</w:t>
      </w:r>
      <w:proofErr w:type="spellEnd"/>
      <w:r w:rsidRPr="00EB5077">
        <w:rPr>
          <w:rFonts w:ascii="Calibri" w:eastAsia="Calibri" w:hAnsi="Calibri" w:cs="Times New Roman"/>
          <w:sz w:val="24"/>
          <w:szCs w:val="24"/>
        </w:rPr>
        <w:t>, lessicale e morfosintattico).</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Comprendere in maniera globale e/o analitica il materiale audio/video proposto, anche con l'ausilio di attività guidate.</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prendere appunti da materiali scritti, orali, audio/video.</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presentare gli aspetti storici, culturali, letterari più importanti di ogni epoca, e alcune tra le pagine più significative della letteratura inglese.</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Comprendere e saper utilizzare materiale autentico.</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 xml:space="preserve">Produrre testi orali e scritti ( anche con l'ausilio di appunti sintetici) per descrivere </w:t>
      </w:r>
      <w:proofErr w:type="spellStart"/>
      <w:r w:rsidRPr="00EB5077">
        <w:rPr>
          <w:rFonts w:ascii="Calibri" w:eastAsia="Calibri" w:hAnsi="Calibri" w:cs="Times New Roman"/>
          <w:sz w:val="24"/>
          <w:szCs w:val="24"/>
        </w:rPr>
        <w:t>fatti,esperienze</w:t>
      </w:r>
      <w:proofErr w:type="spellEnd"/>
      <w:r w:rsidRPr="00EB5077">
        <w:rPr>
          <w:rFonts w:ascii="Calibri" w:eastAsia="Calibri" w:hAnsi="Calibri" w:cs="Times New Roman"/>
          <w:sz w:val="24"/>
          <w:szCs w:val="24"/>
        </w:rPr>
        <w:t>, processi o situazioni, esponendo quanto appreso in modo non mnemonico, ma sufficientemente rielaborato e grammaticalmente accettabile.</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 xml:space="preserve"> Saper comunicare per mezzo di testi orali o scritti ( relazioni, resoconti, riassunti, </w:t>
      </w:r>
      <w:proofErr w:type="spellStart"/>
      <w:r w:rsidRPr="00EB5077">
        <w:rPr>
          <w:rFonts w:ascii="Calibri" w:eastAsia="Calibri" w:hAnsi="Calibri" w:cs="Times New Roman"/>
          <w:sz w:val="24"/>
          <w:szCs w:val="24"/>
        </w:rPr>
        <w:t>lettere,ecc</w:t>
      </w:r>
      <w:proofErr w:type="spellEnd"/>
      <w:r w:rsidRPr="00EB5077">
        <w:rPr>
          <w:rFonts w:ascii="Calibri" w:eastAsia="Calibri" w:hAnsi="Calibri" w:cs="Times New Roman"/>
          <w:sz w:val="24"/>
          <w:szCs w:val="24"/>
        </w:rPr>
        <w:t>.) i contenuti degli argomenti proposti.</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Individuare, nei loro elementi essenziali, le costanti e le varianti dei generi, temi, stili sia in senso sincronico che diacronico.</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 xml:space="preserve"> Presentare i vari argomenti, ove opportuno e possibile, con riferimenti alla letteratura italiana ed europea; attualizzare – quando possibile - il materiale oggetto di </w:t>
      </w:r>
      <w:proofErr w:type="spellStart"/>
      <w:r w:rsidRPr="00EB5077">
        <w:rPr>
          <w:rFonts w:ascii="Calibri" w:eastAsia="Calibri" w:hAnsi="Calibri" w:cs="Times New Roman"/>
          <w:sz w:val="24"/>
          <w:szCs w:val="24"/>
        </w:rPr>
        <w:t>apprendimento,creando</w:t>
      </w:r>
      <w:proofErr w:type="spellEnd"/>
      <w:r w:rsidRPr="00EB5077">
        <w:rPr>
          <w:rFonts w:ascii="Calibri" w:eastAsia="Calibri" w:hAnsi="Calibri" w:cs="Times New Roman"/>
          <w:sz w:val="24"/>
          <w:szCs w:val="24"/>
        </w:rPr>
        <w:t xml:space="preserve"> collegamenti con il presente.</w:t>
      </w:r>
    </w:p>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utilizzare il dizionario bilingue dimostrando di aver appreso le principali tecniche di consultazione.</w:t>
      </w:r>
    </w:p>
    <w:p w:rsidR="00EB5077" w:rsidRPr="00EB5077" w:rsidRDefault="00EB5077" w:rsidP="00EB5077">
      <w:pPr>
        <w:spacing w:after="0" w:line="240" w:lineRule="auto"/>
        <w:rPr>
          <w:rFonts w:ascii="Times New Roman" w:eastAsia="Times New Roman" w:hAnsi="Times New Roman" w:cs="Times New Roman"/>
          <w:b/>
          <w:sz w:val="24"/>
          <w:szCs w:val="24"/>
          <w:u w:val="single"/>
        </w:rPr>
      </w:pPr>
      <w:r w:rsidRPr="00EB5077">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EB5077" w:rsidRPr="00EB5077" w:rsidTr="00B37B2A">
        <w:tc>
          <w:tcPr>
            <w:tcW w:w="3108" w:type="dxa"/>
            <w:tcBorders>
              <w:top w:val="single" w:sz="4" w:space="0" w:color="auto"/>
              <w:left w:val="single" w:sz="4" w:space="0" w:color="auto"/>
              <w:bottom w:val="single" w:sz="4" w:space="0" w:color="auto"/>
              <w:right w:val="single" w:sz="4" w:space="0" w:color="auto"/>
            </w:tcBorders>
            <w:hideMark/>
          </w:tcPr>
          <w:p w:rsidR="00EB5077" w:rsidRPr="00EB5077" w:rsidRDefault="00EB5077" w:rsidP="00EB5077">
            <w:pPr>
              <w:autoSpaceDE w:val="0"/>
              <w:autoSpaceDN w:val="0"/>
              <w:adjustRightInd w:val="0"/>
              <w:spacing w:after="0" w:line="240" w:lineRule="auto"/>
              <w:jc w:val="both"/>
              <w:rPr>
                <w:rFonts w:ascii="Times New Roman" w:eastAsia="Times New Roman" w:hAnsi="Times New Roman" w:cs="Times New Roman"/>
                <w:sz w:val="24"/>
                <w:szCs w:val="24"/>
              </w:rPr>
            </w:pPr>
            <w:r w:rsidRPr="00EB5077">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EB5077" w:rsidRPr="00EB5077" w:rsidRDefault="00EB5077" w:rsidP="00EB5077">
            <w:pPr>
              <w:autoSpaceDE w:val="0"/>
              <w:autoSpaceDN w:val="0"/>
              <w:adjustRightInd w:val="0"/>
              <w:spacing w:after="0" w:line="240" w:lineRule="auto"/>
              <w:jc w:val="both"/>
              <w:rPr>
                <w:rFonts w:ascii="Times New Roman" w:eastAsia="Times New Roman" w:hAnsi="Times New Roman" w:cs="Times New Roman"/>
                <w:sz w:val="24"/>
                <w:szCs w:val="24"/>
              </w:rPr>
            </w:pPr>
            <w:r w:rsidRPr="00EB5077">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EB5077" w:rsidRPr="00EB5077" w:rsidRDefault="00EB5077" w:rsidP="00EB5077">
            <w:pPr>
              <w:autoSpaceDE w:val="0"/>
              <w:autoSpaceDN w:val="0"/>
              <w:adjustRightInd w:val="0"/>
              <w:spacing w:after="0" w:line="240" w:lineRule="auto"/>
              <w:jc w:val="both"/>
              <w:rPr>
                <w:rFonts w:ascii="Times New Roman" w:eastAsia="Times New Roman" w:hAnsi="Times New Roman" w:cs="Times New Roman"/>
                <w:sz w:val="24"/>
                <w:szCs w:val="24"/>
              </w:rPr>
            </w:pPr>
            <w:r w:rsidRPr="00EB5077">
              <w:rPr>
                <w:rFonts w:ascii="Times New Roman" w:eastAsia="Times New Roman" w:hAnsi="Times New Roman" w:cs="Times New Roman"/>
                <w:sz w:val="24"/>
                <w:szCs w:val="24"/>
              </w:rPr>
              <w:t>LIVELLO AVANZATO( voto 8/9/10)</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parlare di sé, della propria vita e delle proprie esperienze.</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parlare di sé, della propria vita e delle proprie esperienze.</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parlare di sé, della propria vita e delle proprie esperienze.</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Sostenere conversazioni su argomenti generali adeguate al contesto ed alla situazione di comunicazione utilizzando le competenze linguistiche apprese.</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Sostenere conversazioni su argomenti generali adeguate al contesto ed alla situazione di comunicazione utilizzando le competenze linguistiche apprese.</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Sostenere conversazioni su argomenti generali adeguate al contesto ed alla situazione di comunicazione utilizzando le competenze linguistiche apprese.</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 xml:space="preserve">Utilizzare strategie di lettura adeguate allo scopo (idea </w:t>
            </w:r>
            <w:r w:rsidRPr="00EB5077">
              <w:rPr>
                <w:rFonts w:ascii="Calibri" w:eastAsia="Calibri" w:hAnsi="Calibri" w:cs="Times New Roman"/>
                <w:sz w:val="24"/>
                <w:szCs w:val="24"/>
              </w:rPr>
              <w:lastRenderedPageBreak/>
              <w:t>generale o informazioni specifiche) e al tipo di testo.</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lastRenderedPageBreak/>
              <w:t xml:space="preserve">Utilizzare strategie di lettura adeguate allo scopo (idea </w:t>
            </w:r>
            <w:r w:rsidRPr="00EB5077">
              <w:rPr>
                <w:rFonts w:ascii="Calibri" w:eastAsia="Calibri" w:hAnsi="Calibri" w:cs="Times New Roman"/>
                <w:sz w:val="24"/>
                <w:szCs w:val="24"/>
              </w:rPr>
              <w:lastRenderedPageBreak/>
              <w:t>generale o informazioni specifiche) e al tipo di testo.</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lastRenderedPageBreak/>
              <w:t xml:space="preserve">Utilizzare strategie di lettura adeguate allo scopo (idea </w:t>
            </w:r>
            <w:r w:rsidRPr="00EB5077">
              <w:rPr>
                <w:rFonts w:ascii="Calibri" w:eastAsia="Calibri" w:hAnsi="Calibri" w:cs="Times New Roman"/>
                <w:sz w:val="24"/>
                <w:szCs w:val="24"/>
              </w:rPr>
              <w:lastRenderedPageBreak/>
              <w:t>generale o informazioni specifiche) e al tipo di testo.</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lastRenderedPageBreak/>
              <w:t>Saper analizzare il testo, individuando i concetti fondamentali, i collegamenti, i nessi logici.</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analizzare il testo, individuando i concetti fondamentali, i collegamenti, i nessi logici.</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Saper analizzare il testo, individuando i concetti fondamentali, i collegamenti, i nessi logici.</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Individuare le strutture ed i meccanismi linguistici che operano a diversi livelli (</w:t>
            </w:r>
            <w:proofErr w:type="spellStart"/>
            <w:r w:rsidRPr="00EB5077">
              <w:rPr>
                <w:rFonts w:ascii="Calibri" w:eastAsia="Calibri" w:hAnsi="Calibri" w:cs="Times New Roman"/>
                <w:sz w:val="24"/>
                <w:szCs w:val="24"/>
              </w:rPr>
              <w:t>es.semantico</w:t>
            </w:r>
            <w:proofErr w:type="spellEnd"/>
            <w:r w:rsidRPr="00EB5077">
              <w:rPr>
                <w:rFonts w:ascii="Calibri" w:eastAsia="Calibri" w:hAnsi="Calibri" w:cs="Times New Roman"/>
                <w:sz w:val="24"/>
                <w:szCs w:val="24"/>
              </w:rPr>
              <w:t>, lessicale e morfosintattico).</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Individuare le strutture ed i meccanismi linguistici che operano a diversi livelli (</w:t>
            </w:r>
            <w:proofErr w:type="spellStart"/>
            <w:r w:rsidRPr="00EB5077">
              <w:rPr>
                <w:rFonts w:ascii="Calibri" w:eastAsia="Calibri" w:hAnsi="Calibri" w:cs="Times New Roman"/>
                <w:sz w:val="24"/>
                <w:szCs w:val="24"/>
              </w:rPr>
              <w:t>es.semantico</w:t>
            </w:r>
            <w:proofErr w:type="spellEnd"/>
            <w:r w:rsidRPr="00EB5077">
              <w:rPr>
                <w:rFonts w:ascii="Calibri" w:eastAsia="Calibri" w:hAnsi="Calibri" w:cs="Times New Roman"/>
                <w:sz w:val="24"/>
                <w:szCs w:val="24"/>
              </w:rPr>
              <w:t>, lessicale e morfosintattico).</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Individuare le strutture ed i meccanismi linguistici che operano a diversi livelli (</w:t>
            </w:r>
            <w:proofErr w:type="spellStart"/>
            <w:r w:rsidRPr="00EB5077">
              <w:rPr>
                <w:rFonts w:ascii="Calibri" w:eastAsia="Calibri" w:hAnsi="Calibri" w:cs="Times New Roman"/>
                <w:sz w:val="24"/>
                <w:szCs w:val="24"/>
              </w:rPr>
              <w:t>es.semantico</w:t>
            </w:r>
            <w:proofErr w:type="spellEnd"/>
            <w:r w:rsidRPr="00EB5077">
              <w:rPr>
                <w:rFonts w:ascii="Calibri" w:eastAsia="Calibri" w:hAnsi="Calibri" w:cs="Times New Roman"/>
                <w:sz w:val="24"/>
                <w:szCs w:val="24"/>
              </w:rPr>
              <w:t>, lessicale e morfosintattico).</w:t>
            </w:r>
          </w:p>
        </w:tc>
      </w:tr>
      <w:tr w:rsidR="00EB5077" w:rsidRPr="00EB5077" w:rsidTr="00B37B2A">
        <w:tc>
          <w:tcPr>
            <w:tcW w:w="31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Comprendere in maniera globale e/o analitica il materiale audio/video proposto, anche con l'ausilio di attività guidate.</w:t>
            </w:r>
          </w:p>
        </w:tc>
        <w:tc>
          <w:tcPr>
            <w:tcW w:w="3208"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Comprendere in maniera globale e/o analitica il materiale audio/video proposto, anche con l'ausilio di attività guidate.</w:t>
            </w:r>
          </w:p>
        </w:tc>
        <w:tc>
          <w:tcPr>
            <w:tcW w:w="3204" w:type="dxa"/>
            <w:tcBorders>
              <w:top w:val="single" w:sz="4" w:space="0" w:color="auto"/>
              <w:left w:val="single" w:sz="4" w:space="0" w:color="auto"/>
              <w:bottom w:val="single" w:sz="4" w:space="0" w:color="auto"/>
              <w:right w:val="single" w:sz="4" w:space="0" w:color="auto"/>
            </w:tcBorders>
          </w:tcPr>
          <w:p w:rsidR="00EB5077" w:rsidRPr="00EB5077" w:rsidRDefault="00EB5077" w:rsidP="00EB5077">
            <w:pPr>
              <w:autoSpaceDE w:val="0"/>
              <w:autoSpaceDN w:val="0"/>
              <w:adjustRightInd w:val="0"/>
              <w:spacing w:after="0" w:line="240" w:lineRule="auto"/>
              <w:jc w:val="both"/>
              <w:rPr>
                <w:rFonts w:ascii="Calibri" w:eastAsia="Calibri" w:hAnsi="Calibri" w:cs="Times New Roman"/>
                <w:sz w:val="24"/>
                <w:szCs w:val="24"/>
              </w:rPr>
            </w:pPr>
            <w:r w:rsidRPr="00EB5077">
              <w:rPr>
                <w:rFonts w:ascii="Calibri" w:eastAsia="Calibri" w:hAnsi="Calibri" w:cs="Times New Roman"/>
                <w:sz w:val="24"/>
                <w:szCs w:val="24"/>
              </w:rPr>
              <w:t>Comprendere in maniera globale e/o analitica il materiale audio/video proposto, anche con l'ausilio di attività guidate.</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747F76" w:rsidRPr="00747F76" w:rsidRDefault="00747F76" w:rsidP="00747F76">
      <w:pPr>
        <w:spacing w:after="0" w:line="240" w:lineRule="auto"/>
        <w:jc w:val="both"/>
        <w:rPr>
          <w:rFonts w:ascii="Times New Roman" w:eastAsia="Times New Roman" w:hAnsi="Times New Roman" w:cs="Times New Roman"/>
          <w:b/>
          <w:i/>
          <w:color w:val="FF0000"/>
          <w:sz w:val="24"/>
          <w:szCs w:val="24"/>
          <w:u w:val="single"/>
        </w:rPr>
      </w:pPr>
      <w:r w:rsidRPr="00747F76">
        <w:rPr>
          <w:rFonts w:ascii="Times New Roman" w:eastAsia="Times New Roman" w:hAnsi="Times New Roman" w:cs="Times New Roman"/>
          <w:b/>
          <w:i/>
          <w:color w:val="FF0000"/>
          <w:sz w:val="24"/>
          <w:szCs w:val="24"/>
          <w:u w:val="single"/>
        </w:rPr>
        <w:t>STORIA</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Conoscenze</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Monarchia assoluta e monarchia parlamentare: il nuovo quadro europeo tra il ‘600 e il ‘700.</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La stagione delle riforme politiche e socio-economiche: l’età delle rivoluzioni.</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 xml:space="preserve">Nazione e popolo nella prima metà dell’Ottocento </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Il Risorgimento italiano</w:t>
      </w:r>
    </w:p>
    <w:p w:rsidR="00747F76" w:rsidRPr="00747F76" w:rsidRDefault="00747F76" w:rsidP="00747F76">
      <w:pPr>
        <w:spacing w:after="0" w:line="240" w:lineRule="auto"/>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 xml:space="preserve">Elementi di Cittadinanza e costituzione </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Abilità</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esprimere in modo chiaro, lineare ed efficace.</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prendere appunti.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Acquisire le capacità di analisi e di sintesi.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costruire mappe concettuali e schemi argomentativi.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confrontare con gli altri.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adattare a situazioni nuove e complesse.</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realizzare collegamenti e confronti inter e pluridisciplinari.</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AVANZATO( voto 8/9/10)</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Capacità di cogliere ed esprimere la complessità di fenomeni storici</w:t>
            </w:r>
          </w:p>
          <w:p w:rsidR="00747F76" w:rsidRPr="00747F76" w:rsidRDefault="00747F76" w:rsidP="00747F76">
            <w:pPr>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negli aspetti semplici</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Capacità di cogliere ed esprimere la complessità dei fenomeni storici in tutte le situazioni studiate</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Capacità di cogliere ed esprimere la complessità dei fenomeni storici in situazioni note e non note</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b/>
                <w:sz w:val="24"/>
                <w:szCs w:val="24"/>
                <w:u w:val="single"/>
                <w:lang w:eastAsia="it-IT"/>
              </w:rPr>
            </w:pPr>
            <w:r w:rsidRPr="00747F76">
              <w:rPr>
                <w:rFonts w:ascii="Times New Roman" w:eastAsia="Times New Roman" w:hAnsi="Times New Roman" w:cs="Times New Roman"/>
                <w:sz w:val="24"/>
                <w:szCs w:val="24"/>
                <w:lang w:eastAsia="it-IT"/>
              </w:rPr>
              <w:t>Padronanza del lessico specifico e capacità di ricavare autonomamente adeguate informazioni dall’analisi sia dei documenti sia dei testi storiografici</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t>Padronanza del lessico specifico e capacità di ricavare autonomamente adeguate informazioni dall’analisi sia dei documenti sia dei testi storiografici</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t>Padronanza del lessico specifico e capacità di ricavare autonomamente adeguate informazioni dall’analisi sia dei documenti sia dei testi storiografici</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b/>
                <w:sz w:val="24"/>
                <w:szCs w:val="24"/>
                <w:u w:val="single"/>
                <w:lang w:eastAsia="it-IT"/>
              </w:rPr>
            </w:pPr>
            <w:r w:rsidRPr="00747F76">
              <w:rPr>
                <w:rFonts w:ascii="Times New Roman" w:eastAsia="Times New Roman" w:hAnsi="Times New Roman" w:cs="Times New Roman"/>
                <w:sz w:val="24"/>
                <w:szCs w:val="24"/>
                <w:lang w:eastAsia="it-IT"/>
              </w:rPr>
              <w:t xml:space="preserve">Consapevolezza dell’importanza politica e culturale delle principali tematiche legate alle rivoluzioni di fine ‘700 e alle origini storiche e culturali dei movimenti </w:t>
            </w:r>
            <w:r w:rsidRPr="00747F76">
              <w:rPr>
                <w:rFonts w:ascii="Times New Roman" w:eastAsia="Times New Roman" w:hAnsi="Times New Roman" w:cs="Times New Roman"/>
                <w:sz w:val="24"/>
                <w:szCs w:val="24"/>
                <w:lang w:eastAsia="it-IT"/>
              </w:rPr>
              <w:lastRenderedPageBreak/>
              <w:t>politici fondamentali che caratterizzano l’800.</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lastRenderedPageBreak/>
              <w:t xml:space="preserve">Consapevolezza dell’importanza politica e culturale delle grandi tematiche legate alle rivoluzioni di fine ‘700 e alle origini storiche e culturali dei movimenti politici che caratterizzano l’800, in </w:t>
            </w:r>
            <w:r w:rsidRPr="00747F76">
              <w:rPr>
                <w:rFonts w:ascii="Times New Roman" w:eastAsia="Times New Roman" w:hAnsi="Times New Roman" w:cs="Times New Roman"/>
                <w:sz w:val="24"/>
                <w:szCs w:val="24"/>
              </w:rPr>
              <w:lastRenderedPageBreak/>
              <w:t>tutti gli aspetti studiati.</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lastRenderedPageBreak/>
              <w:t xml:space="preserve">Consapevolezza dell’importanza politica e culturale delle grandi tematiche legate alle rivoluzioni di fine ‘700 e alle origini storiche e culturali dei movimenti politici che caratterizzano l’800, </w:t>
            </w:r>
            <w:r w:rsidRPr="00747F76">
              <w:rPr>
                <w:rFonts w:ascii="Times New Roman" w:eastAsia="Times New Roman" w:hAnsi="Times New Roman" w:cs="Times New Roman"/>
                <w:sz w:val="24"/>
                <w:szCs w:val="24"/>
              </w:rPr>
              <w:lastRenderedPageBreak/>
              <w:t>evidenziando autonomia critica nella discussione di situazioni affrontate e non .</w:t>
            </w:r>
          </w:p>
        </w:tc>
      </w:tr>
    </w:tbl>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p>
    <w:p w:rsidR="00747F76" w:rsidRPr="00747F76" w:rsidRDefault="00747F76" w:rsidP="00747F76">
      <w:pPr>
        <w:spacing w:after="0" w:line="240" w:lineRule="auto"/>
        <w:jc w:val="both"/>
        <w:rPr>
          <w:rFonts w:ascii="Times New Roman" w:eastAsia="Times New Roman" w:hAnsi="Times New Roman" w:cs="Times New Roman"/>
          <w:b/>
          <w:i/>
          <w:color w:val="FF0000"/>
          <w:sz w:val="24"/>
          <w:szCs w:val="24"/>
          <w:u w:val="single"/>
        </w:rPr>
      </w:pPr>
      <w:r w:rsidRPr="00747F76">
        <w:rPr>
          <w:rFonts w:ascii="Times New Roman" w:eastAsia="Times New Roman" w:hAnsi="Times New Roman" w:cs="Times New Roman"/>
          <w:b/>
          <w:i/>
          <w:color w:val="FF0000"/>
          <w:sz w:val="24"/>
          <w:szCs w:val="24"/>
          <w:u w:val="single"/>
        </w:rPr>
        <w:t>FILOSOFIA</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Conoscenze</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Umanesimo e Rinascimento.</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La rivoluzione scientifica.</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Razionalismo ed Empirismo moderno.</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L’Illuminismo europeo.</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 xml:space="preserve">Il Criticismo di I. Kant </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Abilità</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esprimere in modo chiaro, lineare ed efficace.</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prendere appunti.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Acquisire le capacità di analisi e di sintesi.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costruire mappe concettuali e schemi argomentativi.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confrontare con gli altri.</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Sapersi adattare a situazioni nuove e complesse-</w:t>
      </w:r>
    </w:p>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realizzare collegamenti e confronti inter e pluridisciplinari.</w:t>
      </w:r>
    </w:p>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autoSpaceDE w:val="0"/>
              <w:autoSpaceDN w:val="0"/>
              <w:adjustRightInd w:val="0"/>
              <w:spacing w:after="0" w:line="240" w:lineRule="auto"/>
              <w:jc w:val="both"/>
              <w:rPr>
                <w:rFonts w:ascii="Times New Roman" w:eastAsia="Times New Roman" w:hAnsi="Times New Roman" w:cs="Times New Roman"/>
                <w:sz w:val="24"/>
                <w:szCs w:val="24"/>
              </w:rPr>
            </w:pPr>
            <w:r w:rsidRPr="00747F76">
              <w:rPr>
                <w:rFonts w:ascii="Times New Roman" w:eastAsia="Times New Roman" w:hAnsi="Times New Roman" w:cs="Times New Roman"/>
                <w:sz w:val="24"/>
                <w:szCs w:val="24"/>
              </w:rPr>
              <w:t>LIVELLO AVANZATO( voto 8/9/10)</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Capacità di individuare le problematiche fondamentali del pensiero tardo-antico e medievale in situazioni semplici</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Capacità di individuare le problematiche  del pensiero tardo-antico e medievale in tutte le situazioni studiate</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Capacità di individuare le problematiche fondamentali del pensiero tardo-antico e medievale in situazioni note e non note</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Capacità di contestualizzare all’interno della filosofia moderna i principali temi di continuità e quelli di novità con particolare riferimento alla rivoluzione scientifica</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t>Capacità di contestualizzare all’interno della filosofia moderna i temi di continuità studiati e quelli di novità con particolare riferimento alla rivoluzione scientifica in situazioni note</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t>Capacità di contestualizzare criticamente all’interno della filosofia moderna i temi di continuità e quelli di novità con particolare riferimento alla rivoluzione scientifica in situazioni note e non note</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Consolidamento e della padronanza lessicale nell’esposizione dei principali fatti studiati</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t>Consolidamento e ampliamento della padronanza lessicale in riferimento a tutti i fatti studiati</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t>Consolidamento e ampliamento della padronanza lessicale in riferimento a fatti studiati e non</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Capacità di cogliere all’interno di un testo le linee portanti della filosofia di un autore</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t>Capacità di cogliere in modo autonomo all’interno di un testo tutti gli aspetti studiati  della filosofia di un autore</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jc w:val="both"/>
              <w:rPr>
                <w:rFonts w:ascii="Times New Roman" w:eastAsia="Times New Roman" w:hAnsi="Times New Roman" w:cs="Times New Roman"/>
                <w:b/>
                <w:sz w:val="24"/>
                <w:szCs w:val="24"/>
                <w:u w:val="single"/>
              </w:rPr>
            </w:pPr>
            <w:r w:rsidRPr="00747F76">
              <w:rPr>
                <w:rFonts w:ascii="Times New Roman" w:eastAsia="Times New Roman" w:hAnsi="Times New Roman" w:cs="Times New Roman"/>
                <w:sz w:val="24"/>
                <w:szCs w:val="24"/>
              </w:rPr>
              <w:t>Capacità di cogliere in modo autonomo e con spirito critico all’interno di un testo tutti gli aspetti studiati  e non della filosofia di un autore</w:t>
            </w:r>
          </w:p>
        </w:tc>
      </w:tr>
      <w:tr w:rsidR="00747F76" w:rsidRPr="00747F76" w:rsidTr="00ED43AB">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argomentare in modo semplice ma pertinente, sui principali argomenti studiati.</w:t>
            </w:r>
          </w:p>
        </w:tc>
        <w:tc>
          <w:tcPr>
            <w:tcW w:w="3259"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argomentare in modo sempre più pertinente e rigoroso, su tutti gli argomenti studiati</w:t>
            </w:r>
          </w:p>
        </w:tc>
        <w:tc>
          <w:tcPr>
            <w:tcW w:w="3260" w:type="dxa"/>
            <w:tcBorders>
              <w:top w:val="single" w:sz="4" w:space="0" w:color="auto"/>
              <w:left w:val="single" w:sz="4" w:space="0" w:color="auto"/>
              <w:bottom w:val="single" w:sz="4" w:space="0" w:color="auto"/>
              <w:right w:val="single" w:sz="4" w:space="0" w:color="auto"/>
            </w:tcBorders>
            <w:hideMark/>
          </w:tcPr>
          <w:p w:rsidR="00747F76" w:rsidRPr="00747F76" w:rsidRDefault="00747F76" w:rsidP="00747F76">
            <w:pPr>
              <w:spacing w:after="0" w:line="240" w:lineRule="auto"/>
              <w:ind w:left="283" w:hanging="283"/>
              <w:jc w:val="both"/>
              <w:rPr>
                <w:rFonts w:ascii="Times New Roman" w:eastAsia="Times New Roman" w:hAnsi="Times New Roman" w:cs="Times New Roman"/>
                <w:sz w:val="24"/>
                <w:szCs w:val="24"/>
                <w:lang w:eastAsia="it-IT"/>
              </w:rPr>
            </w:pPr>
            <w:r w:rsidRPr="00747F76">
              <w:rPr>
                <w:rFonts w:ascii="Times New Roman" w:eastAsia="Times New Roman" w:hAnsi="Times New Roman" w:cs="Times New Roman"/>
                <w:sz w:val="24"/>
                <w:szCs w:val="24"/>
                <w:lang w:eastAsia="it-IT"/>
              </w:rPr>
              <w:t>Saper argomentare in modo sempre più pertinente e rigoroso, su tutti gli argomenti studiati e non.</w:t>
            </w:r>
          </w:p>
        </w:tc>
      </w:tr>
    </w:tbl>
    <w:p w:rsidR="0053414E" w:rsidRDefault="0053414E"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1A0CC1" w:rsidRPr="001A0CC1" w:rsidRDefault="001A0CC1" w:rsidP="001A0CC1">
      <w:pPr>
        <w:spacing w:after="0" w:line="200" w:lineRule="atLeast"/>
        <w:jc w:val="both"/>
        <w:rPr>
          <w:rFonts w:ascii="Times New Roman" w:eastAsia="Times New Roman" w:hAnsi="Times New Roman" w:cs="Times New Roman"/>
          <w:b/>
          <w:sz w:val="24"/>
          <w:szCs w:val="24"/>
          <w:u w:val="single"/>
        </w:rPr>
      </w:pPr>
      <w:r w:rsidRPr="001A0CC1">
        <w:rPr>
          <w:rFonts w:ascii="Times New Roman" w:eastAsia="Times New Roman" w:hAnsi="Times New Roman" w:cs="Times New Roman"/>
          <w:b/>
          <w:sz w:val="24"/>
          <w:szCs w:val="24"/>
          <w:u w:val="single"/>
        </w:rPr>
        <w:t>CONOSCENZE</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Aritmetica e algebra</w:t>
      </w:r>
      <w:r w:rsidRPr="001A0CC1">
        <w:rPr>
          <w:rFonts w:ascii="Times New Roman" w:eastAsia="Times New Roman" w:hAnsi="Times New Roman" w:cs="Times New Roman"/>
          <w:sz w:val="24"/>
          <w:szCs w:val="24"/>
        </w:rPr>
        <w:t>.</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i/>
          <w:sz w:val="24"/>
          <w:szCs w:val="24"/>
          <w:u w:val="single"/>
        </w:rPr>
        <w:t>I numeri trascendenti e complessi</w:t>
      </w:r>
      <w:r w:rsidRPr="001A0CC1">
        <w:rPr>
          <w:rFonts w:ascii="Times New Roman" w:eastAsia="Times New Roman" w:hAnsi="Times New Roman" w:cs="Times New Roman"/>
          <w:i/>
          <w:sz w:val="24"/>
          <w:szCs w:val="24"/>
        </w:rPr>
        <w:t xml:space="preserve">: </w:t>
      </w:r>
      <w:r w:rsidRPr="001A0CC1">
        <w:rPr>
          <w:rFonts w:ascii="Times New Roman" w:hAnsi="Times New Roman" w:cs="Times New Roman"/>
          <w:sz w:val="24"/>
          <w:szCs w:val="24"/>
        </w:rPr>
        <w:t xml:space="preserve">Le potenze con esponente reale, il numero di </w:t>
      </w:r>
      <w:proofErr w:type="spellStart"/>
      <w:r w:rsidRPr="001A0CC1">
        <w:rPr>
          <w:rFonts w:ascii="Times New Roman" w:hAnsi="Times New Roman" w:cs="Times New Roman"/>
          <w:sz w:val="24"/>
          <w:szCs w:val="24"/>
        </w:rPr>
        <w:t>nepero</w:t>
      </w:r>
      <w:proofErr w:type="spellEnd"/>
      <w:r w:rsidRPr="001A0CC1">
        <w:rPr>
          <w:rFonts w:ascii="Times New Roman" w:hAnsi="Times New Roman" w:cs="Times New Roman"/>
          <w:sz w:val="24"/>
          <w:szCs w:val="24"/>
        </w:rPr>
        <w:t xml:space="preserve"> </w:t>
      </w:r>
      <w:r w:rsidRPr="001A0CC1">
        <w:rPr>
          <w:rFonts w:ascii="Times New Roman" w:hAnsi="Times New Roman" w:cs="Times New Roman"/>
          <w:i/>
          <w:sz w:val="24"/>
          <w:szCs w:val="24"/>
        </w:rPr>
        <w:t>e</w:t>
      </w:r>
      <w:r w:rsidRPr="001A0CC1">
        <w:rPr>
          <w:rFonts w:ascii="Times New Roman" w:hAnsi="Times New Roman" w:cs="Times New Roman"/>
          <w:sz w:val="24"/>
          <w:szCs w:val="24"/>
        </w:rPr>
        <w:t xml:space="preserve">, il numero </w:t>
      </w:r>
      <w:r w:rsidRPr="001A0CC1">
        <w:rPr>
          <w:rFonts w:ascii="Symbol" w:hAnsi="Symbol" w:cs="Times New Roman"/>
          <w:i/>
          <w:sz w:val="24"/>
          <w:szCs w:val="24"/>
        </w:rPr>
        <w:t></w:t>
      </w:r>
      <w:r w:rsidRPr="001A0CC1">
        <w:rPr>
          <w:rFonts w:ascii="Symbol" w:hAnsi="Symbol" w:cs="Times New Roman"/>
          <w:i/>
          <w:sz w:val="24"/>
          <w:szCs w:val="24"/>
        </w:rPr>
        <w:t></w:t>
      </w:r>
      <w:r w:rsidRPr="001A0CC1">
        <w:rPr>
          <w:rFonts w:ascii="Symbol" w:hAnsi="Symbol" w:cs="Times New Roman"/>
          <w:i/>
          <w:sz w:val="24"/>
          <w:szCs w:val="24"/>
        </w:rPr>
        <w:t></w:t>
      </w:r>
      <w:r w:rsidRPr="001A0CC1">
        <w:rPr>
          <w:rFonts w:ascii="Times New Roman" w:hAnsi="Times New Roman" w:cs="Times New Roman"/>
          <w:sz w:val="24"/>
          <w:szCs w:val="24"/>
        </w:rPr>
        <w:t>i logaritmi e le loro proprietà</w:t>
      </w:r>
      <w:r w:rsidRPr="001A0CC1">
        <w:rPr>
          <w:rFonts w:ascii="Times New Roman" w:eastAsia="Times New Roman" w:hAnsi="Times New Roman" w:cs="Times New Roman"/>
          <w:sz w:val="24"/>
          <w:szCs w:val="24"/>
        </w:rPr>
        <w:t xml:space="preserve">; </w:t>
      </w:r>
      <w:r w:rsidRPr="001A0CC1">
        <w:rPr>
          <w:rFonts w:ascii="Times New Roman" w:hAnsi="Times New Roman" w:cs="Times New Roman"/>
          <w:sz w:val="24"/>
          <w:szCs w:val="24"/>
        </w:rPr>
        <w:t xml:space="preserve">introduzione ai numeri immaginari e ai numeri complessi, forma </w:t>
      </w:r>
      <w:r w:rsidRPr="001A0CC1">
        <w:rPr>
          <w:rFonts w:ascii="Times New Roman" w:hAnsi="Times New Roman" w:cs="Times New Roman"/>
          <w:sz w:val="24"/>
          <w:szCs w:val="24"/>
        </w:rPr>
        <w:lastRenderedPageBreak/>
        <w:t>algebrica di un numero complesso e operazioni, Piano di Gauss e relazione tra numeri complessi e vettori nel piano cartesiano, Forma trigonometrica di un numero complesso ed operazioni</w:t>
      </w:r>
      <w:r w:rsidRPr="001A0CC1">
        <w:rPr>
          <w:rFonts w:ascii="Times New Roman" w:eastAsia="Times New Roman" w:hAnsi="Times New Roman" w:cs="Times New Roman"/>
          <w:sz w:val="24"/>
          <w:szCs w:val="24"/>
        </w:rPr>
        <w:t xml:space="preserve">. </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Geometria</w:t>
      </w:r>
      <w:r w:rsidRPr="001A0CC1">
        <w:rPr>
          <w:rFonts w:ascii="Times New Roman" w:eastAsia="Times New Roman" w:hAnsi="Times New Roman" w:cs="Times New Roman"/>
          <w:sz w:val="24"/>
          <w:szCs w:val="24"/>
        </w:rPr>
        <w:t xml:space="preserve">: </w:t>
      </w:r>
    </w:p>
    <w:p w:rsidR="001A0CC1" w:rsidRPr="001A0CC1" w:rsidRDefault="001A0CC1" w:rsidP="001A0CC1">
      <w:pPr>
        <w:spacing w:after="0"/>
        <w:jc w:val="both"/>
        <w:rPr>
          <w:rFonts w:ascii="Times New Roman" w:hAnsi="Times New Roman" w:cs="Times New Roman"/>
        </w:rPr>
      </w:pPr>
      <w:r w:rsidRPr="001A0CC1">
        <w:rPr>
          <w:rFonts w:ascii="Times New Roman" w:hAnsi="Times New Roman" w:cs="Times New Roman"/>
          <w:i/>
          <w:u w:val="single"/>
        </w:rPr>
        <w:t>Goniometria:</w:t>
      </w:r>
      <w:r w:rsidRPr="001A0CC1">
        <w:rPr>
          <w:rFonts w:ascii="Times New Roman" w:hAnsi="Times New Roman" w:cs="Times New Roman"/>
        </w:rPr>
        <w:t xml:space="preserve"> </w:t>
      </w:r>
      <w:r w:rsidRPr="001A0CC1">
        <w:rPr>
          <w:rFonts w:ascii="Times New Roman" w:hAnsi="Times New Roman" w:cs="Times New Roman"/>
          <w:bCs/>
        </w:rPr>
        <w:t>Misura degli archi e degli angoli. Funzioni goniometriche:</w:t>
      </w:r>
      <w:r w:rsidRPr="001A0CC1">
        <w:rPr>
          <w:rFonts w:ascii="Times New Roman" w:hAnsi="Times New Roman" w:cs="Times New Roman"/>
        </w:rPr>
        <w:t xml:space="preserve"> definizione di seno, coseno, tan</w:t>
      </w:r>
      <w:r w:rsidRPr="001A0CC1">
        <w:rPr>
          <w:rFonts w:ascii="Times New Roman" w:hAnsi="Times New Roman" w:cs="Times New Roman"/>
        </w:rPr>
        <w:softHyphen/>
        <w:t>gente, cotangente, secante, cosecante e rispettiva varia</w:t>
      </w:r>
      <w:r w:rsidRPr="001A0CC1">
        <w:rPr>
          <w:rFonts w:ascii="Times New Roman" w:hAnsi="Times New Roman" w:cs="Times New Roman"/>
        </w:rPr>
        <w:softHyphen/>
        <w:t>zione, periodicità e rappresentazione grafica.</w:t>
      </w:r>
      <w:r w:rsidRPr="001A0CC1">
        <w:rPr>
          <w:rFonts w:ascii="Times New Roman" w:hAnsi="Times New Roman" w:cs="Times New Roman"/>
          <w:bCs/>
        </w:rPr>
        <w:t xml:space="preserve"> </w:t>
      </w:r>
      <w:r w:rsidRPr="001A0CC1">
        <w:rPr>
          <w:rFonts w:ascii="Times New Roman" w:hAnsi="Times New Roman" w:cs="Times New Roman"/>
        </w:rPr>
        <w:t xml:space="preserve">Relazioni fondamentali tra le funzioni goniometriche. </w:t>
      </w:r>
      <w:r w:rsidRPr="001A0CC1">
        <w:rPr>
          <w:rFonts w:ascii="Times New Roman" w:hAnsi="Times New Roman" w:cs="Times New Roman"/>
          <w:bCs/>
        </w:rPr>
        <w:t>Archi associati:</w:t>
      </w:r>
      <w:r w:rsidRPr="001A0CC1">
        <w:rPr>
          <w:rFonts w:ascii="Times New Roman" w:hAnsi="Times New Roman" w:cs="Times New Roman"/>
        </w:rPr>
        <w:t xml:space="preserve"> archi complementari, supplementari, </w:t>
      </w:r>
      <w:proofErr w:type="spellStart"/>
      <w:r w:rsidRPr="001A0CC1">
        <w:rPr>
          <w:rFonts w:ascii="Times New Roman" w:hAnsi="Times New Roman" w:cs="Times New Roman"/>
        </w:rPr>
        <w:t>esplementari</w:t>
      </w:r>
      <w:proofErr w:type="spellEnd"/>
      <w:r w:rsidRPr="001A0CC1">
        <w:rPr>
          <w:rFonts w:ascii="Times New Roman" w:hAnsi="Times New Roman" w:cs="Times New Roman"/>
        </w:rPr>
        <w:t xml:space="preserve"> ed opposti, che differiscono di 180°; ridu</w:t>
      </w:r>
      <w:r w:rsidRPr="001A0CC1">
        <w:rPr>
          <w:rFonts w:ascii="Times New Roman" w:hAnsi="Times New Roman" w:cs="Times New Roman"/>
        </w:rPr>
        <w:softHyphen/>
        <w:t>zione al 1° quadrante ed al 1° ottante.</w:t>
      </w:r>
      <w:r w:rsidRPr="001A0CC1">
        <w:rPr>
          <w:rFonts w:ascii="Times New Roman" w:hAnsi="Times New Roman" w:cs="Times New Roman"/>
          <w:bCs/>
        </w:rPr>
        <w:t xml:space="preserve"> Archi particolari.  F</w:t>
      </w:r>
      <w:r w:rsidRPr="001A0CC1">
        <w:rPr>
          <w:rFonts w:ascii="Times New Roman" w:hAnsi="Times New Roman" w:cs="Times New Roman"/>
        </w:rPr>
        <w:t>unzioni goniometri</w:t>
      </w:r>
      <w:r w:rsidRPr="001A0CC1">
        <w:rPr>
          <w:rFonts w:ascii="Times New Roman" w:hAnsi="Times New Roman" w:cs="Times New Roman"/>
        </w:rPr>
        <w:softHyphen/>
        <w:t>che degli archi di 30°, 45°, 60°, 18°.</w:t>
      </w:r>
    </w:p>
    <w:p w:rsidR="001A0CC1" w:rsidRPr="001A0CC1" w:rsidRDefault="001A0CC1" w:rsidP="001A0CC1">
      <w:pPr>
        <w:spacing w:after="0"/>
        <w:jc w:val="both"/>
        <w:rPr>
          <w:rFonts w:ascii="Times New Roman" w:hAnsi="Times New Roman" w:cs="Times New Roman"/>
        </w:rPr>
      </w:pPr>
      <w:r w:rsidRPr="001A0CC1">
        <w:rPr>
          <w:rFonts w:ascii="Times New Roman" w:hAnsi="Times New Roman" w:cs="Times New Roman"/>
          <w:bCs/>
          <w:i/>
          <w:u w:val="single"/>
        </w:rPr>
        <w:t>Trigonometria:</w:t>
      </w:r>
      <w:r w:rsidRPr="001A0CC1">
        <w:rPr>
          <w:rFonts w:ascii="Times New Roman" w:hAnsi="Times New Roman" w:cs="Times New Roman"/>
          <w:bCs/>
        </w:rPr>
        <w:t xml:space="preserve"> Relazioni tra lati ed angoli di un triangolo:</w:t>
      </w:r>
      <w:r w:rsidRPr="001A0CC1">
        <w:rPr>
          <w:rFonts w:ascii="Times New Roman" w:hAnsi="Times New Roman" w:cs="Times New Roman"/>
        </w:rPr>
        <w:t xml:space="preserve"> teoremi sui triangoli rettangoli e risoluzione dei triangoli rettangoli, area di un triangolo, teorema della corda di una circonfe</w:t>
      </w:r>
      <w:r w:rsidRPr="001A0CC1">
        <w:rPr>
          <w:rFonts w:ascii="Times New Roman" w:hAnsi="Times New Roman" w:cs="Times New Roman"/>
        </w:rPr>
        <w:softHyphen/>
        <w:t xml:space="preserve">renza, teorema dei seni, teorema di Carnot, risoluzione dei triangoli qualsiasi, applicazioni.  </w:t>
      </w:r>
    </w:p>
    <w:p w:rsidR="001A0CC1" w:rsidRPr="001A0CC1" w:rsidRDefault="001A0CC1" w:rsidP="001A0CC1">
      <w:pPr>
        <w:spacing w:after="0"/>
        <w:jc w:val="both"/>
        <w:rPr>
          <w:rFonts w:ascii="Times New Roman" w:hAnsi="Times New Roman" w:cs="Times New Roman"/>
        </w:rPr>
      </w:pPr>
      <w:r w:rsidRPr="001A0CC1">
        <w:rPr>
          <w:rFonts w:ascii="Times New Roman" w:hAnsi="Times New Roman" w:cs="Times New Roman"/>
          <w:i/>
          <w:u w:val="single"/>
        </w:rPr>
        <w:t>Lo spazio e la geometria solida</w:t>
      </w:r>
      <w:r w:rsidRPr="001A0CC1">
        <w:rPr>
          <w:i/>
          <w:u w:val="single"/>
        </w:rPr>
        <w:t xml:space="preserve">: </w:t>
      </w:r>
      <w:r w:rsidRPr="001A0CC1">
        <w:rPr>
          <w:rFonts w:ascii="Times New Roman" w:hAnsi="Times New Roman" w:cs="Times New Roman"/>
        </w:rPr>
        <w:t>Rette e piani e loro posizione reciproca ;Perpendicolarità e parallelismo nello spazio; Proiezioni, distanze e angoli nello spazio. Diedri. Angoloidi. Poliedri. Poliedri regolari. Corpi rotondi. Estensione della superficie di un so</w:t>
      </w:r>
      <w:r w:rsidRPr="001A0CC1">
        <w:rPr>
          <w:rFonts w:ascii="Times New Roman" w:hAnsi="Times New Roman" w:cs="Times New Roman"/>
        </w:rPr>
        <w:softHyphen/>
        <w:t>lido. Equivalenza nei solidi. Volumi dei solidi notevoli</w:t>
      </w:r>
    </w:p>
    <w:p w:rsidR="001A0CC1" w:rsidRPr="001A0CC1" w:rsidRDefault="001A0CC1" w:rsidP="001A0CC1">
      <w:pPr>
        <w:widowControl w:val="0"/>
        <w:autoSpaceDE w:val="0"/>
        <w:autoSpaceDN w:val="0"/>
        <w:spacing w:after="0" w:line="240" w:lineRule="auto"/>
        <w:jc w:val="both"/>
        <w:rPr>
          <w:rFonts w:ascii="Times New Roman" w:eastAsia="Times New Roman" w:hAnsi="Times New Roman" w:cs="Times New Roman"/>
          <w:szCs w:val="24"/>
          <w:lang w:eastAsia="it-IT"/>
        </w:rPr>
      </w:pPr>
      <w:r w:rsidRPr="001A0CC1">
        <w:rPr>
          <w:rFonts w:ascii="Times New Roman" w:eastAsia="Times New Roman" w:hAnsi="Times New Roman" w:cs="Times New Roman"/>
          <w:i/>
          <w:u w:val="single"/>
          <w:lang w:eastAsia="it-IT"/>
        </w:rPr>
        <w:t>Le trasformazioni geometriche nel piano cartesiano:</w:t>
      </w:r>
      <w:r w:rsidRPr="001A0CC1">
        <w:rPr>
          <w:rFonts w:ascii="Times New Roman" w:eastAsia="Times New Roman" w:hAnsi="Times New Roman" w:cs="Times New Roman"/>
          <w:lang w:eastAsia="it-IT"/>
        </w:rPr>
        <w:t xml:space="preserve"> </w:t>
      </w:r>
      <w:r w:rsidRPr="001A0CC1">
        <w:rPr>
          <w:rFonts w:ascii="Times New Roman" w:eastAsia="Times New Roman" w:hAnsi="Times New Roman" w:cs="Times New Roman"/>
          <w:szCs w:val="24"/>
          <w:lang w:eastAsia="it-IT"/>
        </w:rPr>
        <w:t xml:space="preserve">Trasformazioni geometriche nel piano cartesiano: equazioni di isometrie: traslazioni e rotazioni, simmetrie centrali e assiali; equazioni di Affinità: omotetie, similitudini. </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Relazioni e funzioni</w:t>
      </w:r>
      <w:r w:rsidRPr="001A0CC1">
        <w:rPr>
          <w:rFonts w:ascii="Times New Roman" w:eastAsia="Times New Roman" w:hAnsi="Times New Roman" w:cs="Times New Roman"/>
          <w:sz w:val="24"/>
          <w:szCs w:val="24"/>
        </w:rPr>
        <w:t>:</w:t>
      </w:r>
    </w:p>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i/>
          <w:u w:val="single"/>
        </w:rPr>
        <w:t xml:space="preserve">Le funzioni Trascendenti: </w:t>
      </w:r>
      <w:r w:rsidRPr="001A0CC1">
        <w:rPr>
          <w:rFonts w:ascii="Times New Roman" w:eastAsia="Times New Roman" w:hAnsi="Times New Roman" w:cs="Times New Roman"/>
        </w:rPr>
        <w:t>le funzioni circolari: seno, coseno e tangente di un angolo, proprietà e grafici, le funzioni inverse, formule goniometriche; la funzione esponenziale: proprietà e grafico; la funzione logaritmica: proprietà e grafico;</w:t>
      </w:r>
    </w:p>
    <w:p w:rsidR="001A0CC1" w:rsidRPr="001A0CC1" w:rsidRDefault="001A0CC1" w:rsidP="001A0CC1">
      <w:pPr>
        <w:widowControl w:val="0"/>
        <w:autoSpaceDE w:val="0"/>
        <w:autoSpaceDN w:val="0"/>
        <w:spacing w:after="0" w:line="240" w:lineRule="auto"/>
        <w:jc w:val="both"/>
        <w:rPr>
          <w:rFonts w:ascii="Times New Roman" w:eastAsia="Times New Roman" w:hAnsi="Times New Roman" w:cs="Times New Roman"/>
          <w:lang w:eastAsia="it-IT"/>
        </w:rPr>
      </w:pPr>
      <w:r w:rsidRPr="001A0CC1">
        <w:rPr>
          <w:rFonts w:ascii="Times New Roman" w:eastAsia="Times New Roman" w:hAnsi="Times New Roman" w:cs="Times New Roman"/>
          <w:i/>
          <w:u w:val="single"/>
          <w:lang w:eastAsia="it-IT"/>
        </w:rPr>
        <w:t>Equazioni e disequazioni trascendenti</w:t>
      </w:r>
      <w:r w:rsidRPr="001A0CC1">
        <w:rPr>
          <w:rFonts w:ascii="Times New Roman" w:eastAsia="Times New Roman" w:hAnsi="Times New Roman" w:cs="Times New Roman"/>
          <w:sz w:val="24"/>
          <w:szCs w:val="24"/>
          <w:u w:val="single"/>
          <w:lang w:eastAsia="it-IT"/>
        </w:rPr>
        <w:t>:</w:t>
      </w:r>
      <w:r w:rsidRPr="001A0CC1">
        <w:rPr>
          <w:rFonts w:ascii="Times New Roman" w:eastAsia="Times New Roman" w:hAnsi="Times New Roman" w:cs="Times New Roman"/>
          <w:sz w:val="24"/>
          <w:szCs w:val="24"/>
          <w:lang w:eastAsia="it-IT"/>
        </w:rPr>
        <w:t xml:space="preserve"> </w:t>
      </w:r>
      <w:r w:rsidRPr="001A0CC1">
        <w:rPr>
          <w:rFonts w:ascii="Times New Roman" w:eastAsia="Times New Roman" w:hAnsi="Times New Roman" w:cs="Times New Roman"/>
          <w:lang w:eastAsia="it-IT"/>
        </w:rPr>
        <w:t>Equazioni e disequazioni goniometriche: elementari, lineari in seno e coseno omogenee e non omogenee, di secondo grado in seno e coseno omogenee e non omogenee, di grado superiore al secondo o fratte, Sistemi di equazioni o disequazioni goniometriche; Equazioni e disequazioni esponenziali; Equazioni e disequazioni logaritmiche. Applicazioni al calcolo del dominio di una funzione.</w:t>
      </w:r>
    </w:p>
    <w:p w:rsidR="001A0CC1" w:rsidRPr="001A0CC1" w:rsidRDefault="001A0CC1" w:rsidP="001A0CC1">
      <w:pPr>
        <w:widowControl w:val="0"/>
        <w:autoSpaceDE w:val="0"/>
        <w:autoSpaceDN w:val="0"/>
        <w:spacing w:after="0" w:line="240" w:lineRule="auto"/>
        <w:jc w:val="both"/>
        <w:rPr>
          <w:rFonts w:ascii="Times New Roman" w:eastAsia="Times New Roman" w:hAnsi="Times New Roman" w:cs="Times New Roman"/>
          <w:lang w:eastAsia="it-IT"/>
        </w:rPr>
      </w:pPr>
      <w:r w:rsidRPr="001A0CC1">
        <w:rPr>
          <w:rFonts w:ascii="Times New Roman" w:eastAsia="Times New Roman" w:hAnsi="Times New Roman" w:cs="Times New Roman"/>
          <w:b/>
          <w:sz w:val="24"/>
          <w:szCs w:val="24"/>
          <w:u w:val="single"/>
          <w:lang w:eastAsia="it-IT"/>
        </w:rPr>
        <w:t>Dati e previsioni</w:t>
      </w:r>
      <w:r w:rsidRPr="001A0CC1">
        <w:rPr>
          <w:rFonts w:ascii="Times New Roman" w:eastAsia="Times New Roman" w:hAnsi="Times New Roman" w:cs="Times New Roman"/>
          <w:sz w:val="24"/>
          <w:szCs w:val="24"/>
          <w:lang w:eastAsia="it-IT"/>
        </w:rPr>
        <w:t xml:space="preserve">:  </w:t>
      </w:r>
    </w:p>
    <w:p w:rsidR="001A0CC1" w:rsidRPr="001A0CC1" w:rsidRDefault="001A0CC1" w:rsidP="001A0CC1">
      <w:pPr>
        <w:widowControl w:val="0"/>
        <w:autoSpaceDE w:val="0"/>
        <w:autoSpaceDN w:val="0"/>
        <w:adjustRightInd w:val="0"/>
        <w:spacing w:after="0" w:line="240" w:lineRule="auto"/>
        <w:jc w:val="both"/>
        <w:rPr>
          <w:rFonts w:ascii="Times New Roman" w:hAnsi="Times New Roman" w:cs="Times New Roman"/>
        </w:rPr>
      </w:pPr>
      <w:r w:rsidRPr="001A0CC1">
        <w:rPr>
          <w:rFonts w:ascii="Times New Roman" w:eastAsia="Times New Roman" w:hAnsi="Times New Roman" w:cs="Times New Roman"/>
          <w:i/>
          <w:sz w:val="24"/>
          <w:szCs w:val="24"/>
          <w:u w:val="single"/>
        </w:rPr>
        <w:t>Probabilità</w:t>
      </w:r>
      <w:r w:rsidRPr="001A0CC1">
        <w:rPr>
          <w:rFonts w:ascii="Times New Roman" w:eastAsia="Times New Roman" w:hAnsi="Times New Roman" w:cs="Times New Roman"/>
          <w:i/>
          <w:sz w:val="24"/>
          <w:szCs w:val="24"/>
        </w:rPr>
        <w:t xml:space="preserve">: </w:t>
      </w:r>
      <w:r w:rsidRPr="001A0CC1">
        <w:rPr>
          <w:rFonts w:ascii="Times New Roman" w:eastAsia="Times New Roman" w:hAnsi="Times New Roman" w:cs="Times New Roman"/>
        </w:rPr>
        <w:t xml:space="preserve">Calcolo combinatorio: </w:t>
      </w:r>
      <w:r w:rsidRPr="001A0CC1">
        <w:rPr>
          <w:rFonts w:ascii="Times New Roman" w:hAnsi="Times New Roman" w:cs="Times New Roman"/>
        </w:rPr>
        <w:t>Le disposizioni semplici e con ripetizione, la funzione n!, le permutazioni semplici e con ripetizione, le combinazioni semplici e con ripetizione, i coefficienti binomiali:</w:t>
      </w:r>
      <w:r w:rsidRPr="001A0CC1">
        <w:rPr>
          <w:sz w:val="20"/>
          <w:szCs w:val="20"/>
        </w:rPr>
        <w:t xml:space="preserve"> </w:t>
      </w:r>
      <w:r w:rsidRPr="001A0CC1">
        <w:rPr>
          <w:rFonts w:ascii="Times New Roman" w:hAnsi="Times New Roman" w:cs="Times New Roman"/>
        </w:rPr>
        <w:t xml:space="preserve">Elementi di calcolo delle probabilità: probabilità di un evento aleatorio (teoria classica, concezione statistica, soggettiva, assiomatica)  Eventi compatibili ed incompatibili, eventi dipendenti ed indipendenti, la probabilità del prodotto logico di due eventi e della somma logica di due eventi, </w:t>
      </w:r>
      <w:r w:rsidRPr="001A0CC1">
        <w:rPr>
          <w:rFonts w:ascii="Times New Roman" w:hAnsi="Times New Roman" w:cs="Times New Roman"/>
          <w:color w:val="000000"/>
        </w:rPr>
        <w:t>la probabilità nei problemi di prove ripetute</w:t>
      </w:r>
      <w:r w:rsidRPr="001A0CC1">
        <w:rPr>
          <w:rFonts w:ascii="Times New Roman" w:hAnsi="Times New Roman" w:cs="Times New Roman"/>
        </w:rPr>
        <w:t xml:space="preserve">, Teorema di </w:t>
      </w:r>
      <w:proofErr w:type="spellStart"/>
      <w:r w:rsidRPr="001A0CC1">
        <w:rPr>
          <w:rFonts w:ascii="Times New Roman" w:hAnsi="Times New Roman" w:cs="Times New Roman"/>
        </w:rPr>
        <w:t>Bayes</w:t>
      </w:r>
      <w:proofErr w:type="spellEnd"/>
    </w:p>
    <w:p w:rsidR="001A0CC1" w:rsidRPr="001A0CC1" w:rsidRDefault="001A0CC1" w:rsidP="001A0CC1">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r w:rsidRPr="001A0CC1">
        <w:rPr>
          <w:rFonts w:ascii="Times New Roman" w:eastAsia="Times New Roman" w:hAnsi="Times New Roman" w:cs="Times New Roman"/>
          <w:b/>
          <w:sz w:val="24"/>
          <w:szCs w:val="24"/>
          <w:u w:val="single"/>
        </w:rPr>
        <w:t>ABILITÀ</w:t>
      </w:r>
    </w:p>
    <w:p w:rsidR="001A0CC1" w:rsidRPr="001A0CC1" w:rsidRDefault="001A0CC1" w:rsidP="001A0CC1">
      <w:pPr>
        <w:spacing w:after="0" w:line="240" w:lineRule="auto"/>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Aritmetica e algebra</w:t>
      </w:r>
      <w:r w:rsidRPr="001A0CC1">
        <w:rPr>
          <w:rFonts w:ascii="Times New Roman" w:eastAsia="Times New Roman" w:hAnsi="Times New Roman" w:cs="Times New Roman"/>
          <w:sz w:val="24"/>
          <w:szCs w:val="24"/>
        </w:rPr>
        <w:t>.</w:t>
      </w:r>
    </w:p>
    <w:p w:rsidR="001A0CC1" w:rsidRPr="001A0CC1" w:rsidRDefault="001A0CC1" w:rsidP="001A0CC1">
      <w:pPr>
        <w:spacing w:after="0"/>
        <w:ind w:left="34"/>
        <w:jc w:val="both"/>
        <w:rPr>
          <w:color w:val="000000"/>
          <w:sz w:val="20"/>
          <w:szCs w:val="20"/>
        </w:rPr>
      </w:pPr>
      <w:r w:rsidRPr="001A0CC1">
        <w:rPr>
          <w:rFonts w:ascii="Times New Roman" w:eastAsia="Times New Roman" w:hAnsi="Times New Roman" w:cs="Times New Roman"/>
          <w:i/>
          <w:sz w:val="24"/>
          <w:szCs w:val="24"/>
          <w:u w:val="single"/>
        </w:rPr>
        <w:t>I numeri trascendenti e complessi</w:t>
      </w:r>
      <w:r w:rsidRPr="001A0CC1">
        <w:rPr>
          <w:rFonts w:ascii="Times New Roman" w:eastAsia="Times New Roman" w:hAnsi="Times New Roman" w:cs="Times New Roman"/>
          <w:i/>
          <w:sz w:val="24"/>
          <w:szCs w:val="24"/>
        </w:rPr>
        <w:t xml:space="preserve">:  </w:t>
      </w:r>
      <w:r w:rsidRPr="001A0CC1">
        <w:rPr>
          <w:rFonts w:ascii="Times New Roman" w:eastAsia="Times New Roman" w:hAnsi="Times New Roman" w:cs="Times New Roman"/>
          <w:sz w:val="24"/>
          <w:szCs w:val="24"/>
        </w:rPr>
        <w:t xml:space="preserve">Saper applicare le proprietà delle potenze ad esponente reale e saper operare con esse;  </w:t>
      </w:r>
      <w:r w:rsidRPr="001A0CC1">
        <w:rPr>
          <w:rFonts w:ascii="Times New Roman" w:hAnsi="Times New Roman" w:cs="Times New Roman"/>
        </w:rPr>
        <w:t>saper applicare le proprietà dei logaritmi e saper operare con essi</w:t>
      </w:r>
      <w:r w:rsidRPr="001A0CC1">
        <w:rPr>
          <w:sz w:val="20"/>
          <w:szCs w:val="20"/>
        </w:rPr>
        <w:t xml:space="preserve">; </w:t>
      </w:r>
      <w:r w:rsidRPr="001A0CC1">
        <w:rPr>
          <w:rFonts w:ascii="Times New Roman" w:hAnsi="Times New Roman" w:cs="Times New Roman"/>
          <w:color w:val="000000"/>
        </w:rPr>
        <w:t>saper operare con i numeri complessi in forma algebrica, saper  operare con  le coordinate polari; saper interpretare i numeri complessi come vettori;</w:t>
      </w:r>
      <w:r w:rsidRPr="001A0CC1">
        <w:rPr>
          <w:color w:val="000000"/>
          <w:sz w:val="20"/>
          <w:szCs w:val="20"/>
        </w:rPr>
        <w:t xml:space="preserve"> </w:t>
      </w:r>
      <w:r w:rsidRPr="001A0CC1">
        <w:rPr>
          <w:rFonts w:ascii="Times New Roman" w:hAnsi="Times New Roman" w:cs="Times New Roman"/>
          <w:color w:val="000000"/>
        </w:rPr>
        <w:t>saper operare con i numeri complessi in forma trigonometrica (calcolare la radice n-esima di un numero complesso).</w:t>
      </w:r>
    </w:p>
    <w:p w:rsidR="001A0CC1" w:rsidRPr="001A0CC1" w:rsidRDefault="001A0CC1" w:rsidP="001A0CC1">
      <w:pPr>
        <w:spacing w:after="0"/>
        <w:ind w:left="34"/>
        <w:jc w:val="both"/>
        <w:rPr>
          <w:color w:val="000000"/>
          <w:sz w:val="20"/>
          <w:szCs w:val="20"/>
        </w:rPr>
      </w:pPr>
      <w:r w:rsidRPr="001A0CC1">
        <w:rPr>
          <w:rFonts w:ascii="Times New Roman" w:eastAsia="Times New Roman" w:hAnsi="Times New Roman" w:cs="Times New Roman"/>
          <w:b/>
          <w:sz w:val="24"/>
          <w:szCs w:val="24"/>
          <w:u w:val="single"/>
        </w:rPr>
        <w:t>Geometria</w:t>
      </w:r>
      <w:r w:rsidRPr="001A0CC1">
        <w:rPr>
          <w:rFonts w:ascii="Times New Roman" w:eastAsia="Times New Roman" w:hAnsi="Times New Roman" w:cs="Times New Roman"/>
          <w:sz w:val="24"/>
          <w:szCs w:val="24"/>
        </w:rPr>
        <w:t xml:space="preserve">: </w:t>
      </w:r>
    </w:p>
    <w:p w:rsidR="001A0CC1" w:rsidRPr="001A0CC1" w:rsidRDefault="001A0CC1" w:rsidP="001A0CC1">
      <w:pPr>
        <w:spacing w:after="0"/>
        <w:ind w:left="34"/>
        <w:jc w:val="both"/>
        <w:rPr>
          <w:color w:val="000000"/>
          <w:sz w:val="20"/>
          <w:szCs w:val="20"/>
        </w:rPr>
      </w:pPr>
      <w:r w:rsidRPr="001A0CC1">
        <w:rPr>
          <w:rFonts w:ascii="Times New Roman" w:hAnsi="Times New Roman" w:cs="Times New Roman"/>
          <w:i/>
          <w:u w:val="single"/>
        </w:rPr>
        <w:t>Goniometria:</w:t>
      </w:r>
      <w:r w:rsidRPr="001A0CC1">
        <w:rPr>
          <w:rFonts w:ascii="Times New Roman" w:hAnsi="Times New Roman" w:cs="Times New Roman"/>
        </w:rPr>
        <w:t xml:space="preserve"> </w:t>
      </w:r>
      <w:r w:rsidRPr="001A0CC1">
        <w:rPr>
          <w:rFonts w:ascii="Times New Roman" w:hAnsi="Times New Roman" w:cs="Times New Roman"/>
          <w:color w:val="000000"/>
        </w:rPr>
        <w:t>Saper  convertire le misure d’angolo da gradi in radianti e viceversa, conoscere la definizione e le proprietà  delle funzioni goniometriche e delle loro funzioni inverse, saper individuare i valori  delle funzioni goniometriche per angoli particolari e per archi ad essi associati,  saper determinare le caratteristiche delle funzioni sinusoidali: ampiezza, periodo, pulsazione, sfasamento</w:t>
      </w:r>
      <w:r w:rsidRPr="001A0CC1">
        <w:rPr>
          <w:rFonts w:ascii="Times New Roman" w:hAnsi="Times New Roman" w:cs="Times New Roman"/>
          <w:bCs/>
          <w:snapToGrid w:val="0"/>
        </w:rPr>
        <w:t>, utilizzare la terminologia e la simbologia opportuna</w:t>
      </w:r>
      <w:r w:rsidRPr="001A0CC1">
        <w:rPr>
          <w:rFonts w:ascii="Times New Roman" w:hAnsi="Times New Roman" w:cs="Times New Roman"/>
          <w:bCs/>
          <w:snapToGrid w:val="0"/>
        </w:rPr>
        <w:softHyphen/>
        <w:t>mente e correttamente</w:t>
      </w:r>
    </w:p>
    <w:p w:rsidR="001A0CC1" w:rsidRPr="001A0CC1" w:rsidRDefault="001A0CC1" w:rsidP="001A0CC1">
      <w:pPr>
        <w:tabs>
          <w:tab w:val="left" w:pos="351"/>
          <w:tab w:val="left" w:pos="617"/>
        </w:tabs>
        <w:spacing w:after="0"/>
        <w:jc w:val="both"/>
        <w:rPr>
          <w:rFonts w:ascii="Times New Roman" w:hAnsi="Times New Roman" w:cs="Times New Roman"/>
          <w:bCs/>
        </w:rPr>
      </w:pPr>
      <w:r w:rsidRPr="001A0CC1">
        <w:rPr>
          <w:rFonts w:ascii="Times New Roman" w:hAnsi="Times New Roman" w:cs="Times New Roman"/>
          <w:bCs/>
          <w:i/>
          <w:u w:val="single"/>
        </w:rPr>
        <w:t>Trigonometria:</w:t>
      </w:r>
      <w:r w:rsidRPr="001A0CC1">
        <w:rPr>
          <w:rFonts w:ascii="Times New Roman" w:hAnsi="Times New Roman" w:cs="Times New Roman"/>
          <w:bCs/>
        </w:rPr>
        <w:t xml:space="preserve">  </w:t>
      </w:r>
      <w:r w:rsidRPr="001A0CC1">
        <w:rPr>
          <w:rFonts w:ascii="Times New Roman" w:hAnsi="Times New Roman" w:cs="Times New Roman"/>
          <w:bCs/>
          <w:snapToGrid w:val="0"/>
        </w:rPr>
        <w:t xml:space="preserve">Saper individuare le relazioni esistenti fra lati ed angoli di un triangolo in funzione dei teoremi sui triangoli rettangoli e qualsiasi; saper calcolare l’area di un triangolo; saper determinare la misura di una corda; </w:t>
      </w:r>
      <w:r w:rsidRPr="001A0CC1">
        <w:rPr>
          <w:rFonts w:ascii="Times New Roman" w:hAnsi="Times New Roman" w:cs="Times New Roman"/>
          <w:bCs/>
        </w:rPr>
        <w:t>conoscere i teoremi della trigonometria e il modo di ap</w:t>
      </w:r>
      <w:r w:rsidRPr="001A0CC1">
        <w:rPr>
          <w:rFonts w:ascii="Times New Roman" w:hAnsi="Times New Roman" w:cs="Times New Roman"/>
          <w:bCs/>
        </w:rPr>
        <w:softHyphen/>
        <w:t>plicarli per la risoluzione dei triangoli generici o di problemi reali.</w:t>
      </w:r>
    </w:p>
    <w:p w:rsidR="001A0CC1" w:rsidRPr="001A0CC1" w:rsidRDefault="001A0CC1" w:rsidP="001A0CC1">
      <w:pPr>
        <w:spacing w:after="0"/>
        <w:jc w:val="both"/>
        <w:rPr>
          <w:color w:val="000000"/>
          <w:sz w:val="20"/>
          <w:szCs w:val="20"/>
        </w:rPr>
      </w:pPr>
      <w:r w:rsidRPr="001A0CC1">
        <w:rPr>
          <w:rFonts w:ascii="Times New Roman" w:hAnsi="Times New Roman" w:cs="Times New Roman"/>
          <w:i/>
          <w:u w:val="single"/>
        </w:rPr>
        <w:t>Lo spazio e la geometria solida</w:t>
      </w:r>
      <w:r w:rsidRPr="001A0CC1">
        <w:rPr>
          <w:i/>
          <w:u w:val="single"/>
        </w:rPr>
        <w:t xml:space="preserve">: </w:t>
      </w:r>
      <w:r w:rsidRPr="001A0CC1">
        <w:t xml:space="preserve"> </w:t>
      </w:r>
      <w:r w:rsidRPr="001A0CC1">
        <w:rPr>
          <w:rFonts w:ascii="Times New Roman" w:hAnsi="Times New Roman" w:cs="Times New Roman"/>
          <w:color w:val="000000"/>
        </w:rPr>
        <w:t xml:space="preserve">Conoscere gli elementi fondamentali della geometria solida euclidea; </w:t>
      </w:r>
      <w:r w:rsidRPr="001A0CC1">
        <w:rPr>
          <w:rFonts w:ascii="Times New Roman" w:hAnsi="Times New Roman" w:cs="Times New Roman"/>
        </w:rPr>
        <w:t xml:space="preserve">comprendere le proprietà di rette e piano nello spazio; saper definire le principali figure solide e conoscerne le proprietà </w:t>
      </w:r>
      <w:r w:rsidRPr="001A0CC1">
        <w:rPr>
          <w:rFonts w:ascii="Times New Roman" w:hAnsi="Times New Roman" w:cs="Times New Roman"/>
          <w:color w:val="000000"/>
        </w:rPr>
        <w:t xml:space="preserve">; saper calcolare le aree laterali e totali e  i volumi di solidi notevoli; </w:t>
      </w:r>
      <w:r w:rsidRPr="001A0CC1">
        <w:rPr>
          <w:rFonts w:ascii="Times New Roman" w:hAnsi="Times New Roman" w:cs="Times New Roman"/>
        </w:rPr>
        <w:t xml:space="preserve">Saper valutare l’equivalenza  di due solidi; saper </w:t>
      </w:r>
      <w:r w:rsidRPr="001A0CC1">
        <w:rPr>
          <w:rFonts w:ascii="Times New Roman" w:hAnsi="Times New Roman" w:cs="Times New Roman"/>
          <w:color w:val="000000"/>
        </w:rPr>
        <w:t>valutare la posizione reciproca di punti, rette e piani nello spazio; acquisire la nomenclatura relativa ai solidi nello spazio</w:t>
      </w:r>
    </w:p>
    <w:p w:rsidR="001A0CC1" w:rsidRPr="001A0CC1" w:rsidRDefault="001A0CC1" w:rsidP="001A0CC1">
      <w:pPr>
        <w:autoSpaceDE w:val="0"/>
        <w:autoSpaceDN w:val="0"/>
        <w:adjustRightInd w:val="0"/>
        <w:spacing w:after="0"/>
        <w:jc w:val="both"/>
        <w:rPr>
          <w:rFonts w:ascii="Times New Roman" w:hAnsi="Times New Roman" w:cs="Times New Roman"/>
        </w:rPr>
      </w:pPr>
      <w:r w:rsidRPr="001A0CC1">
        <w:rPr>
          <w:rFonts w:ascii="Times New Roman" w:hAnsi="Times New Roman" w:cs="Times New Roman"/>
          <w:i/>
          <w:u w:val="single"/>
        </w:rPr>
        <w:lastRenderedPageBreak/>
        <w:t>Le trasformazioni geometriche nel piano cartesiano</w:t>
      </w:r>
      <w:r w:rsidRPr="001A0CC1">
        <w:rPr>
          <w:i/>
          <w:u w:val="single"/>
        </w:rPr>
        <w:t>:</w:t>
      </w:r>
      <w:r w:rsidRPr="001A0CC1">
        <w:t xml:space="preserve">  </w:t>
      </w:r>
      <w:r w:rsidRPr="001A0CC1">
        <w:rPr>
          <w:rFonts w:ascii="Times New Roman" w:hAnsi="Times New Roman" w:cs="Times New Roman"/>
        </w:rPr>
        <w:t xml:space="preserve">Conoscere e  distinguere   le equazioni di una affinità e di una isometria; saper applicare le trasformazioni geometriche a punti, rette, grafici  determinando le coordinate e le equazioni degli elementi trasformati </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Relazioni e funzioni</w:t>
      </w:r>
      <w:r w:rsidRPr="001A0CC1">
        <w:rPr>
          <w:rFonts w:ascii="Times New Roman" w:eastAsia="Times New Roman" w:hAnsi="Times New Roman" w:cs="Times New Roman"/>
          <w:sz w:val="24"/>
          <w:szCs w:val="24"/>
        </w:rPr>
        <w:t>:</w:t>
      </w:r>
    </w:p>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i/>
          <w:u w:val="single"/>
        </w:rPr>
        <w:t xml:space="preserve">Le funzioni Trascendenti: </w:t>
      </w:r>
      <w:r w:rsidRPr="001A0CC1">
        <w:rPr>
          <w:rFonts w:ascii="Times New Roman" w:hAnsi="Times New Roman" w:cs="Times New Roman"/>
          <w:color w:val="000000"/>
        </w:rPr>
        <w:t xml:space="preserve">conoscere la definizione e le proprietà  delle funzioni goniometriche e delle loro funzioni inverse e saperle rappresentare graficamente, saper determinare le caratteristiche delle funzioni sinusoidali: ampiezza, periodo, pulsazione, sfasamento; </w:t>
      </w:r>
      <w:r w:rsidRPr="001A0CC1">
        <w:rPr>
          <w:rFonts w:ascii="Times New Roman" w:hAnsi="Times New Roman" w:cs="Times New Roman"/>
        </w:rPr>
        <w:t>Saper riconoscere e rappresentare la funzione esponenziale e logaritmica.</w:t>
      </w:r>
    </w:p>
    <w:p w:rsidR="001A0CC1" w:rsidRPr="001A0CC1" w:rsidRDefault="001A0CC1" w:rsidP="001A0CC1">
      <w:pPr>
        <w:spacing w:after="0"/>
        <w:ind w:left="34"/>
        <w:jc w:val="both"/>
        <w:rPr>
          <w:color w:val="000000"/>
          <w:sz w:val="20"/>
          <w:szCs w:val="20"/>
        </w:rPr>
      </w:pPr>
      <w:r w:rsidRPr="001A0CC1">
        <w:rPr>
          <w:rFonts w:ascii="Times New Roman" w:hAnsi="Times New Roman" w:cs="Times New Roman"/>
          <w:i/>
          <w:u w:val="single"/>
        </w:rPr>
        <w:t>Equazioni e disequazioni  trascendenti</w:t>
      </w:r>
      <w:r w:rsidRPr="001A0CC1">
        <w:rPr>
          <w:u w:val="single"/>
        </w:rPr>
        <w:t>:</w:t>
      </w:r>
      <w:r w:rsidRPr="001A0CC1">
        <w:t xml:space="preserve">  </w:t>
      </w:r>
      <w:r w:rsidRPr="001A0CC1">
        <w:rPr>
          <w:rFonts w:ascii="Times New Roman" w:hAnsi="Times New Roman" w:cs="Times New Roman"/>
          <w:color w:val="000000"/>
        </w:rPr>
        <w:t xml:space="preserve">Saper risolvere equazioni e disequazioni goniometriche elementari, lineari in seno e coseno, omogenee di secondo grado in seno e coseno, sistemi di equazioni o disequazioni, </w:t>
      </w:r>
      <w:r w:rsidRPr="001A0CC1">
        <w:rPr>
          <w:rFonts w:ascii="Times New Roman" w:eastAsia="TTE18289B0t00" w:hAnsi="Times New Roman" w:cs="Times New Roman"/>
          <w:color w:val="000000"/>
        </w:rPr>
        <w:t xml:space="preserve">saper scegliere opportunamente il più adatto fra i metodi risolutivi, </w:t>
      </w:r>
      <w:r w:rsidRPr="001A0CC1">
        <w:rPr>
          <w:rFonts w:ascii="Times New Roman" w:hAnsi="Times New Roman" w:cs="Times New Roman"/>
          <w:bCs/>
          <w:snapToGrid w:val="0"/>
        </w:rPr>
        <w:t>saper impostare e risolvere per via trigonometrica problemi ge</w:t>
      </w:r>
      <w:r w:rsidRPr="001A0CC1">
        <w:rPr>
          <w:rFonts w:ascii="Times New Roman" w:hAnsi="Times New Roman" w:cs="Times New Roman"/>
          <w:bCs/>
          <w:snapToGrid w:val="0"/>
        </w:rPr>
        <w:softHyphen/>
        <w:t>ometrici</w:t>
      </w:r>
      <w:r w:rsidRPr="001A0CC1">
        <w:rPr>
          <w:rFonts w:ascii="Times New Roman" w:hAnsi="Times New Roman" w:cs="Times New Roman"/>
        </w:rPr>
        <w:t>; saper risolvere semplici equazioni e disequazioni esponenziali; saper  risolvere semplici equazioni e disequazioni logaritmiche ed esponenziali ricorrendo ai logaritmi.</w:t>
      </w:r>
    </w:p>
    <w:p w:rsidR="001A0CC1" w:rsidRPr="001A0CC1" w:rsidRDefault="001A0CC1" w:rsidP="001A0CC1">
      <w:pPr>
        <w:spacing w:after="0" w:line="200" w:lineRule="atLeast"/>
        <w:jc w:val="both"/>
        <w:rPr>
          <w:rFonts w:ascii="Times New Roman" w:eastAsia="Times New Roman" w:hAnsi="Times New Roman" w:cs="Times New Roman"/>
          <w:sz w:val="24"/>
          <w:szCs w:val="24"/>
        </w:rPr>
      </w:pPr>
      <w:r w:rsidRPr="001A0CC1">
        <w:rPr>
          <w:rFonts w:ascii="Times New Roman" w:eastAsia="Times New Roman" w:hAnsi="Times New Roman" w:cs="Times New Roman"/>
          <w:b/>
          <w:sz w:val="24"/>
          <w:szCs w:val="24"/>
          <w:u w:val="single"/>
        </w:rPr>
        <w:t>Dati e previsioni</w:t>
      </w:r>
      <w:r w:rsidRPr="001A0CC1">
        <w:rPr>
          <w:rFonts w:ascii="Times New Roman" w:eastAsia="Times New Roman" w:hAnsi="Times New Roman" w:cs="Times New Roman"/>
          <w:sz w:val="24"/>
          <w:szCs w:val="24"/>
        </w:rPr>
        <w:t xml:space="preserve">:  </w:t>
      </w:r>
    </w:p>
    <w:p w:rsidR="001A0CC1" w:rsidRPr="001A0CC1" w:rsidRDefault="001A0CC1" w:rsidP="001A0CC1">
      <w:pPr>
        <w:spacing w:after="0"/>
        <w:jc w:val="both"/>
        <w:rPr>
          <w:rFonts w:ascii="Times New Roman" w:hAnsi="Times New Roman" w:cs="Times New Roman"/>
          <w:color w:val="000000"/>
        </w:rPr>
      </w:pPr>
      <w:r w:rsidRPr="001A0CC1">
        <w:rPr>
          <w:rFonts w:ascii="Times New Roman" w:eastAsia="Times New Roman" w:hAnsi="Times New Roman" w:cs="Times New Roman"/>
          <w:i/>
          <w:sz w:val="24"/>
          <w:szCs w:val="24"/>
          <w:u w:val="single"/>
        </w:rPr>
        <w:t>Probabilità</w:t>
      </w:r>
      <w:r w:rsidRPr="001A0CC1">
        <w:rPr>
          <w:rFonts w:ascii="Times New Roman" w:eastAsia="Times New Roman" w:hAnsi="Times New Roman" w:cs="Times New Roman"/>
          <w:i/>
          <w:sz w:val="24"/>
          <w:szCs w:val="24"/>
        </w:rPr>
        <w:t xml:space="preserve">: </w:t>
      </w:r>
      <w:r w:rsidRPr="001A0CC1">
        <w:rPr>
          <w:rFonts w:ascii="Times New Roman" w:hAnsi="Times New Roman" w:cs="Times New Roman"/>
          <w:color w:val="000000"/>
        </w:rPr>
        <w:t xml:space="preserve">Saper distinguere e saper calcolare il numero di disposizioni semplici e con ripetizione, di permutazioni semplici e con ripetizione, di  combinazioni semplici e con ripetizione; saper operare con la funzione fattoriale; Saper operare con i coefficienti binomiali; </w:t>
      </w:r>
      <w:r w:rsidRPr="001A0CC1">
        <w:rPr>
          <w:rFonts w:ascii="Times New Roman" w:hAnsi="Times New Roman" w:cs="Times New Roman"/>
        </w:rPr>
        <w:t xml:space="preserve">saper calcolare la probabilità di un evento aleatorio, la somma logica  di eventi compatibili o incompatibili, il prodotto di eventi indipendenti e dipendenti, </w:t>
      </w:r>
      <w:r w:rsidRPr="001A0CC1">
        <w:rPr>
          <w:rFonts w:ascii="Times New Roman" w:hAnsi="Times New Roman" w:cs="Times New Roman"/>
          <w:color w:val="000000"/>
        </w:rPr>
        <w:t xml:space="preserve">calcolare la probabilità di eventi semplici secondo la concezione statistica, soggettiva o assiomatica, calcolare la probabilità condizionata e calcolare la probabilità nei problemi di prove ripetute; saper applicare il teorema di </w:t>
      </w:r>
      <w:proofErr w:type="spellStart"/>
      <w:r w:rsidRPr="001A0CC1">
        <w:rPr>
          <w:rFonts w:ascii="Times New Roman" w:hAnsi="Times New Roman" w:cs="Times New Roman"/>
          <w:color w:val="000000"/>
        </w:rPr>
        <w:t>Bayes</w:t>
      </w:r>
      <w:proofErr w:type="spellEnd"/>
    </w:p>
    <w:p w:rsidR="001A0CC1" w:rsidRPr="001A0CC1" w:rsidRDefault="001A0CC1" w:rsidP="001A0CC1">
      <w:pPr>
        <w:spacing w:after="0" w:line="200" w:lineRule="atLeast"/>
        <w:jc w:val="both"/>
        <w:rPr>
          <w:rFonts w:ascii="Times New Roman" w:eastAsia="Times New Roman" w:hAnsi="Times New Roman" w:cs="Times New Roman"/>
          <w:b/>
          <w:sz w:val="24"/>
          <w:szCs w:val="24"/>
          <w:u w:val="single"/>
        </w:rPr>
      </w:pPr>
      <w:r w:rsidRPr="001A0CC1">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46"/>
        <w:gridCol w:w="3389"/>
      </w:tblGrid>
      <w:tr w:rsidR="001A0CC1" w:rsidRPr="001A0CC1" w:rsidTr="00ED43AB">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autoSpaceDE w:val="0"/>
              <w:autoSpaceDN w:val="0"/>
              <w:adjustRightInd w:val="0"/>
              <w:spacing w:after="0" w:line="240" w:lineRule="auto"/>
              <w:jc w:val="both"/>
              <w:rPr>
                <w:rFonts w:ascii="Times New Roman" w:eastAsia="Times New Roman" w:hAnsi="Times New Roman" w:cs="Times New Roman"/>
                <w:sz w:val="24"/>
                <w:szCs w:val="24"/>
              </w:rPr>
            </w:pPr>
            <w:r w:rsidRPr="001A0CC1">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autoSpaceDE w:val="0"/>
              <w:autoSpaceDN w:val="0"/>
              <w:adjustRightInd w:val="0"/>
              <w:spacing w:after="0" w:line="240" w:lineRule="auto"/>
              <w:jc w:val="both"/>
              <w:rPr>
                <w:rFonts w:ascii="Times New Roman" w:eastAsia="Times New Roman" w:hAnsi="Times New Roman" w:cs="Times New Roman"/>
                <w:sz w:val="24"/>
                <w:szCs w:val="24"/>
              </w:rPr>
            </w:pPr>
            <w:r w:rsidRPr="001A0CC1">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autoSpaceDE w:val="0"/>
              <w:autoSpaceDN w:val="0"/>
              <w:adjustRightInd w:val="0"/>
              <w:spacing w:after="0" w:line="240" w:lineRule="auto"/>
              <w:jc w:val="both"/>
              <w:rPr>
                <w:rFonts w:ascii="Times New Roman" w:eastAsia="Times New Roman" w:hAnsi="Times New Roman" w:cs="Times New Roman"/>
                <w:sz w:val="24"/>
                <w:szCs w:val="24"/>
              </w:rPr>
            </w:pPr>
            <w:r w:rsidRPr="001A0CC1">
              <w:rPr>
                <w:rFonts w:ascii="Times New Roman" w:eastAsia="Times New Roman" w:hAnsi="Times New Roman" w:cs="Times New Roman"/>
                <w:sz w:val="24"/>
                <w:szCs w:val="24"/>
              </w:rPr>
              <w:t>LIVELLO AVANZATO( voto 8/9/10)</w:t>
            </w:r>
          </w:p>
        </w:tc>
      </w:tr>
      <w:tr w:rsidR="001A0CC1" w:rsidRPr="001A0CC1" w:rsidTr="00ED43AB">
        <w:trPr>
          <w:trHeight w:val="1326"/>
        </w:trPr>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Utilizzare semplici tecniche e  procedure di calcolo, rappresentandole anche sotto forma grafica.</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Utilizzare tecniche e procedure di calcolo, rappresentandole anche sotto forma grafica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Utilizzare tecniche e procedure di calcolo, in situazioni complesse anche non note mostrando padronanza nell’uso delle conoscenze e delle abilità.</w:t>
            </w:r>
          </w:p>
        </w:tc>
      </w:tr>
      <w:tr w:rsidR="001A0CC1" w:rsidRPr="001A0CC1" w:rsidTr="00ED43AB">
        <w:trPr>
          <w:trHeight w:val="1202"/>
        </w:trPr>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Risolvere problemi su figure geometriche nel piano e nello spazio, conoscendo e applicando gli strumenti matematici studiati, in situazioni semplici e note, anche guidato/a,</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 xml:space="preserve"> Risolvere problemi su figure geometriche nel piano e nello spazio, conoscendo e applicando gli strumenti matematici studiati,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Risolvere problemi su figure geometriche nel piano e nello spazio, conoscendo e applicando gli strumenti matematici studiati, in situazioni complesse anche non note mostrando padronanza nell’uso delle conoscenze e delle abilità.</w:t>
            </w:r>
          </w:p>
        </w:tc>
      </w:tr>
      <w:tr w:rsidR="001A0CC1" w:rsidRPr="001A0CC1" w:rsidTr="00ED43AB">
        <w:trPr>
          <w:trHeight w:val="1009"/>
        </w:trPr>
        <w:tc>
          <w:tcPr>
            <w:tcW w:w="0" w:type="auto"/>
            <w:tcBorders>
              <w:top w:val="single" w:sz="4" w:space="0" w:color="auto"/>
              <w:left w:val="single" w:sz="4" w:space="0" w:color="auto"/>
              <w:bottom w:val="single" w:sz="4" w:space="0" w:color="auto"/>
              <w:right w:val="single" w:sz="4" w:space="0" w:color="auto"/>
            </w:tcBorders>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Individuare le strategie appropriate per la soluzione di semplici problemi e equazioni, anche guidato/a.</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Individuare strategie pertinenti per la soluzione di  problemi e equazioni anche complesse in situazioni note.</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Individuare le strategie  migliori per la soluzione di  problemi e equazioni  complesse in situazioni note e non note.</w:t>
            </w:r>
          </w:p>
        </w:tc>
      </w:tr>
      <w:tr w:rsidR="001A0CC1" w:rsidRPr="001A0CC1" w:rsidTr="00ED43AB">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line="200" w:lineRule="atLeast"/>
              <w:jc w:val="both"/>
              <w:rPr>
                <w:rFonts w:ascii="Times New Roman" w:eastAsia="Times New Roman" w:hAnsi="Times New Roman" w:cs="Times New Roman"/>
              </w:rPr>
            </w:pPr>
            <w:r w:rsidRPr="001A0CC1">
              <w:rPr>
                <w:rFonts w:ascii="Times New Roman" w:eastAsia="Times New Roman" w:hAnsi="Times New Roman" w:cs="Times New Roman"/>
              </w:rPr>
              <w:t>Analizzare dati di base ed interpretarli, anche guidato/a, sviluppando semplici deduzioni e ragionamenti sugli stessi anche con l’ausilio di rappresentazioni grafiche, usando strumenti elementari di calcolo anche di tipo informatico.</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0" w:type="auto"/>
            <w:tcBorders>
              <w:top w:val="single" w:sz="4" w:space="0" w:color="auto"/>
              <w:left w:val="single" w:sz="4" w:space="0" w:color="auto"/>
              <w:bottom w:val="single" w:sz="4" w:space="0" w:color="auto"/>
              <w:right w:val="single" w:sz="4" w:space="0" w:color="auto"/>
            </w:tcBorders>
            <w:hideMark/>
          </w:tcPr>
          <w:p w:rsidR="001A0CC1" w:rsidRPr="001A0CC1" w:rsidRDefault="001A0CC1" w:rsidP="001A0CC1">
            <w:pPr>
              <w:spacing w:after="0" w:line="200" w:lineRule="atLeast"/>
              <w:jc w:val="both"/>
              <w:rPr>
                <w:rFonts w:ascii="Times New Roman" w:eastAsia="Times New Roman" w:hAnsi="Times New Roman" w:cs="Times New Roman"/>
              </w:rPr>
            </w:pPr>
            <w:r w:rsidRPr="001A0CC1">
              <w:rPr>
                <w:rFonts w:ascii="Times New Roman" w:eastAsia="Times New Roman" w:hAnsi="Times New Roman" w:cs="Times New Roman"/>
              </w:rPr>
              <w:t>Analizzare dati ed interpretarli sviluppando deduzioni e ragionamenti sugli stessi anche con l’ausilio di rappresentazioni grafiche, usando consapevolmente gli strumenti di calcolo e le potenzialità offerte da applicazioni specifiche di tipo informatico, in situazioni anche non note .</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212B94" w:rsidRDefault="00212B94" w:rsidP="00325E3C">
      <w:pPr>
        <w:spacing w:after="0" w:line="240" w:lineRule="auto"/>
        <w:jc w:val="both"/>
        <w:rPr>
          <w:rFonts w:ascii="Times New Roman" w:eastAsia="Times New Roman" w:hAnsi="Times New Roman" w:cs="Times New Roman"/>
          <w:b/>
          <w:i/>
          <w:color w:val="FF0000"/>
          <w:sz w:val="24"/>
          <w:szCs w:val="24"/>
          <w:u w:val="single"/>
        </w:rPr>
      </w:pPr>
      <w:r>
        <w:rPr>
          <w:rFonts w:ascii="Times New Roman" w:eastAsia="Times New Roman" w:hAnsi="Times New Roman" w:cs="Times New Roman"/>
          <w:b/>
          <w:i/>
          <w:color w:val="FF0000"/>
          <w:sz w:val="24"/>
          <w:szCs w:val="24"/>
          <w:u w:val="single"/>
        </w:rPr>
        <w:t>FISICA</w:t>
      </w:r>
    </w:p>
    <w:p w:rsidR="00212B94" w:rsidRPr="00212B94" w:rsidRDefault="00212B94" w:rsidP="00212B94">
      <w:pPr>
        <w:spacing w:after="0" w:line="240" w:lineRule="auto"/>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CONOSCENZE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lastRenderedPageBreak/>
        <w:t>Le onde elastiche:</w:t>
      </w:r>
      <w:r w:rsidRPr="00212B94">
        <w:rPr>
          <w:rFonts w:ascii="Times New Roman" w:hAnsi="Times New Roman" w:cs="Times New Roman"/>
          <w:b/>
        </w:rPr>
        <w:t xml:space="preserve"> </w:t>
      </w:r>
      <w:r w:rsidRPr="00212B94">
        <w:rPr>
          <w:rFonts w:ascii="Times New Roman" w:hAnsi="Times New Roman" w:cs="Times New Roman"/>
        </w:rPr>
        <w:t>Le onde; Fronti d’onda; Le onde periodiche; Le onde armoniche; L’interferenza.</w:t>
      </w:r>
    </w:p>
    <w:p w:rsidR="00212B94" w:rsidRPr="00212B94" w:rsidRDefault="00212B94" w:rsidP="00212B94">
      <w:pPr>
        <w:spacing w:after="0" w:line="240" w:lineRule="auto"/>
      </w:pPr>
      <w:r w:rsidRPr="00212B94">
        <w:rPr>
          <w:rFonts w:ascii="Times New Roman" w:hAnsi="Times New Roman" w:cs="Times New Roman"/>
          <w:i/>
          <w:u w:val="single"/>
        </w:rPr>
        <w:t>Il suono</w:t>
      </w:r>
      <w:r w:rsidRPr="00212B94">
        <w:rPr>
          <w:i/>
          <w:u w:val="single"/>
        </w:rPr>
        <w:t>:</w:t>
      </w:r>
      <w:r w:rsidRPr="00212B94">
        <w:rPr>
          <w:b/>
        </w:rPr>
        <w:t xml:space="preserve"> </w:t>
      </w:r>
      <w:r w:rsidRPr="00212B94">
        <w:t>Le onde sonore; Le caratteristiche del suono; I limiti dell’udibilità; L’eco; Le onde stazionarie; I battimenti; L’effetto Doppler</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Le onde luminose</w:t>
      </w:r>
      <w:r w:rsidRPr="00212B94">
        <w:rPr>
          <w:rFonts w:ascii="Times New Roman" w:hAnsi="Times New Roman" w:cs="Times New Roman"/>
        </w:rPr>
        <w:t>: Onde e corpuscoli; Irradiamento ed intensità di radiazione; Le grandezze fotometriche; L’interferenza della luce; La diffrazione; Il reticolo di diffrazione; I colori e la lunghezza d’onda; L’emissione e l’assorbimento della luce</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rPr>
      </w:pPr>
      <w:r w:rsidRPr="00212B94">
        <w:rPr>
          <w:rFonts w:ascii="Times New Roman" w:hAnsi="Times New Roman" w:cs="Times New Roman"/>
          <w:i/>
          <w:u w:val="single"/>
        </w:rPr>
        <w:t>La carica elettrica e la legge di Coulomb:</w:t>
      </w:r>
      <w:r w:rsidRPr="00212B94">
        <w:rPr>
          <w:rFonts w:ascii="Times New Roman" w:hAnsi="Times New Roman" w:cs="Times New Roman"/>
          <w:b/>
        </w:rPr>
        <w:t xml:space="preserve"> </w:t>
      </w:r>
      <w:r w:rsidRPr="00212B94">
        <w:rPr>
          <w:rFonts w:ascii="Times New Roman" w:hAnsi="Times New Roman" w:cs="Times New Roman"/>
        </w:rPr>
        <w:t>Elettrizzazione per strofinio; I conduttori e gli isolanti; La definizione operativa della carica elettrica; La legge di Coulomb; Esperimento di Coulomb; La forza di Coulomb nella materia; Elettrizzazione per induzione</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rPr>
      </w:pPr>
      <w:r w:rsidRPr="00212B94">
        <w:rPr>
          <w:rFonts w:ascii="Times New Roman" w:hAnsi="Times New Roman" w:cs="Times New Roman"/>
          <w:i/>
          <w:u w:val="single"/>
        </w:rPr>
        <w:t>Il vettore campo elettrico:</w:t>
      </w:r>
      <w:r w:rsidRPr="00212B94">
        <w:rPr>
          <w:rFonts w:ascii="Times New Roman" w:hAnsi="Times New Roman" w:cs="Times New Roman"/>
          <w:b/>
        </w:rPr>
        <w:t xml:space="preserve"> </w:t>
      </w:r>
      <w:r w:rsidRPr="00212B94">
        <w:rPr>
          <w:rFonts w:ascii="Times New Roman" w:hAnsi="Times New Roman" w:cs="Times New Roman"/>
        </w:rPr>
        <w:t>Il campo elettrico di una carica puntiforme; Le linee del campo elettrico; Il flusso di un campo vettoriale attraverso una superficie; Il flusso del campo elettrico ed il teorema di Gauss; Il campo elettrico generato da una distribuzione infinita di carica; Altri campi elettrici con particolari simmetrie</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rPr>
      </w:pPr>
      <w:r w:rsidRPr="00212B94">
        <w:rPr>
          <w:rFonts w:ascii="Times New Roman" w:hAnsi="Times New Roman" w:cs="Times New Roman"/>
          <w:i/>
          <w:u w:val="single"/>
        </w:rPr>
        <w:t>Il potenziale elettrico:</w:t>
      </w:r>
      <w:r w:rsidRPr="00212B94">
        <w:rPr>
          <w:rFonts w:ascii="Times New Roman" w:hAnsi="Times New Roman" w:cs="Times New Roman"/>
          <w:b/>
        </w:rPr>
        <w:t xml:space="preserve"> </w:t>
      </w:r>
      <w:r w:rsidRPr="00212B94">
        <w:rPr>
          <w:rFonts w:ascii="Times New Roman" w:hAnsi="Times New Roman" w:cs="Times New Roman"/>
        </w:rPr>
        <w:t>L’energia potenziale elettrica; Le superfici equipotenziali; La deduzione del campo elettrico dal potenziale; La circuitazione del campo elettrico</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Fenomeni di elettrostatica:</w:t>
      </w:r>
      <w:r w:rsidRPr="00212B94">
        <w:rPr>
          <w:rFonts w:ascii="Times New Roman" w:hAnsi="Times New Roman" w:cs="Times New Roman"/>
          <w:b/>
        </w:rPr>
        <w:t xml:space="preserve"> </w:t>
      </w:r>
      <w:r w:rsidRPr="00212B94">
        <w:rPr>
          <w:rFonts w:ascii="Times New Roman" w:hAnsi="Times New Roman" w:cs="Times New Roman"/>
        </w:rPr>
        <w:t>La distribuzione della carica nei conduttori in equilibrio elettrostatico; Il campo elettrico e il potenziale in un conduttore all’equilibrio; Il problema generale dell’elettrostatica; La capacità di un conduttore; Sfere in equilibrio elettrostatico; Il condensatore; Capacità del condensatore sferico; I condensatori in serie e in parallelo; L’energia immagazzinata in un condensatore; Verso le equazioni di Maxwell</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corrente elettrica continua:</w:t>
      </w:r>
      <w:r w:rsidRPr="00212B94">
        <w:rPr>
          <w:rFonts w:ascii="Times New Roman" w:hAnsi="Times New Roman" w:cs="Times New Roman"/>
          <w:b/>
        </w:rPr>
        <w:t xml:space="preserve"> </w:t>
      </w:r>
      <w:r w:rsidRPr="00212B94">
        <w:rPr>
          <w:rFonts w:ascii="Times New Roman" w:hAnsi="Times New Roman" w:cs="Times New Roman"/>
        </w:rPr>
        <w:t xml:space="preserve">L’intensità della corrente elettrica; I generatori di tensione e i circuiti elettrici; La prima legge di Ohm; I resistori in serie e in parallelo; Le leggi di </w:t>
      </w:r>
      <w:proofErr w:type="spellStart"/>
      <w:r w:rsidRPr="00212B94">
        <w:rPr>
          <w:rFonts w:ascii="Times New Roman" w:hAnsi="Times New Roman" w:cs="Times New Roman"/>
        </w:rPr>
        <w:t>Kirchoff</w:t>
      </w:r>
      <w:proofErr w:type="spellEnd"/>
      <w:r w:rsidRPr="00212B94">
        <w:rPr>
          <w:rFonts w:ascii="Times New Roman" w:hAnsi="Times New Roman" w:cs="Times New Roman"/>
        </w:rPr>
        <w:t>; La trasformazione dell’energia elettrica; La forza elettromotrice.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corrente elettrica nei metalli:</w:t>
      </w:r>
      <w:r w:rsidRPr="00212B94">
        <w:rPr>
          <w:rFonts w:ascii="Times New Roman" w:hAnsi="Times New Roman" w:cs="Times New Roman"/>
          <w:b/>
        </w:rPr>
        <w:t xml:space="preserve"> </w:t>
      </w:r>
      <w:r w:rsidRPr="00212B94">
        <w:rPr>
          <w:rFonts w:ascii="Times New Roman" w:hAnsi="Times New Roman" w:cs="Times New Roman"/>
        </w:rPr>
        <w:t>I conduttori metallici; La seconda legge di Ohm; Il resistore variabile e il potenziometro; La dipendenza della resistività dalla temperatura; La forza di attrazione tra le armature di un condensatore piano; Carica e scarica di un condensatore; L’estrazione degli elettroni da un metallo; L’effetto Volta; L’effetto termoelettrico e la termocoppia</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rPr>
      </w:pPr>
      <w:r w:rsidRPr="00212B94">
        <w:rPr>
          <w:rFonts w:ascii="Times New Roman" w:hAnsi="Times New Roman" w:cs="Times New Roman"/>
          <w:i/>
          <w:u w:val="single"/>
        </w:rPr>
        <w:t>La corrente elettrica nei liquidi e nei gas:</w:t>
      </w:r>
      <w:r w:rsidRPr="00212B94">
        <w:rPr>
          <w:rFonts w:ascii="Times New Roman" w:hAnsi="Times New Roman" w:cs="Times New Roman"/>
          <w:b/>
        </w:rPr>
        <w:t xml:space="preserve"> </w:t>
      </w:r>
      <w:r w:rsidRPr="00212B94">
        <w:rPr>
          <w:rFonts w:ascii="Times New Roman" w:hAnsi="Times New Roman" w:cs="Times New Roman"/>
        </w:rPr>
        <w:t>Le soluzioni elettrolitiche; L’elettrolisi; Le leggi di Faraday per l’elettrolisi; Le pile e gli accumulatori; La conducibilità nei gas; I raggi catodici</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 fenomeni magnetici fondamentali:</w:t>
      </w:r>
      <w:r w:rsidRPr="00212B94">
        <w:rPr>
          <w:rFonts w:ascii="Times New Roman" w:hAnsi="Times New Roman" w:cs="Times New Roman"/>
          <w:b/>
        </w:rPr>
        <w:t xml:space="preserve"> </w:t>
      </w:r>
      <w:r w:rsidRPr="00212B94">
        <w:rPr>
          <w:rFonts w:ascii="Times New Roman" w:hAnsi="Times New Roman" w:cs="Times New Roman"/>
        </w:rPr>
        <w:t>La forza magnetica e le linee del campo magnetico; Forze tra magneti e correnti; Forze tra correnti; L’intensità del campo magnetico; La forza magnetica su un filo percorso da corrente; Il campo magnetico di un filo percorso da corrente; Il campo magnetico di una spira e di un solenoide; Il motore elettrico; L’amperometro e il voltmetro</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Il campo magnetico:</w:t>
      </w:r>
      <w:r w:rsidRPr="00212B94">
        <w:rPr>
          <w:rFonts w:ascii="Times New Roman" w:hAnsi="Times New Roman" w:cs="Times New Roman"/>
          <w:b/>
        </w:rPr>
        <w:t xml:space="preserve"> </w:t>
      </w:r>
      <w:r w:rsidRPr="00212B94">
        <w:rPr>
          <w:rFonts w:ascii="Times New Roman" w:hAnsi="Times New Roman" w:cs="Times New Roman"/>
        </w:rPr>
        <w:t xml:space="preserve">La forza di </w:t>
      </w:r>
      <w:proofErr w:type="spellStart"/>
      <w:r w:rsidRPr="00212B94">
        <w:rPr>
          <w:rFonts w:ascii="Times New Roman" w:hAnsi="Times New Roman" w:cs="Times New Roman"/>
        </w:rPr>
        <w:t>Lorentz</w:t>
      </w:r>
      <w:proofErr w:type="spellEnd"/>
      <w:r w:rsidRPr="00212B94">
        <w:rPr>
          <w:rFonts w:ascii="Times New Roman" w:hAnsi="Times New Roman" w:cs="Times New Roman"/>
        </w:rPr>
        <w:t xml:space="preserve">; Forza elettrica e magnetica; Il moto di una carica in un campo magnetico uniforme; Applicazioni sperimentali del moto di cariche in campi magnetici; Il flusso del campo magnetico; La </w:t>
      </w:r>
      <w:proofErr w:type="spellStart"/>
      <w:r w:rsidRPr="00212B94">
        <w:rPr>
          <w:rFonts w:ascii="Times New Roman" w:hAnsi="Times New Roman" w:cs="Times New Roman"/>
        </w:rPr>
        <w:t>cicuitazione</w:t>
      </w:r>
      <w:proofErr w:type="spellEnd"/>
      <w:r w:rsidRPr="00212B94">
        <w:rPr>
          <w:rFonts w:ascii="Times New Roman" w:hAnsi="Times New Roman" w:cs="Times New Roman"/>
        </w:rPr>
        <w:t xml:space="preserve"> del campo magnetico; Applicazioni del teorema di Ampere; Le proprietà magnetiche dei materiali; Il ciclo di isteresi magnetica; Verso le equazioni di Maxwell</w:t>
      </w:r>
    </w:p>
    <w:p w:rsidR="00212B94" w:rsidRPr="00212B94" w:rsidRDefault="00212B94" w:rsidP="00212B94">
      <w:pPr>
        <w:spacing w:after="0" w:line="240" w:lineRule="auto"/>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ABILITÀ</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Le onde elastiche:</w:t>
      </w:r>
      <w:r w:rsidRPr="00212B94">
        <w:rPr>
          <w:rFonts w:ascii="Times New Roman" w:hAnsi="Times New Roman" w:cs="Times New Roman"/>
          <w:b/>
        </w:rPr>
        <w:t xml:space="preserve"> </w:t>
      </w:r>
      <w:r w:rsidRPr="00212B94">
        <w:rPr>
          <w:rFonts w:ascii="Times New Roman" w:hAnsi="Times New Roman" w:cs="Times New Roman"/>
        </w:rPr>
        <w:t>Definire i tipi di onde osservati; Definire le onde periodiche e le onde armoniche; Rappresentare graficamente un’onda e definire cosa si intende per fronte d’onda e la relazione tra i fronti e i raggi dell’onda stessa; Definire lunghezza d’onda, periodo, frequenza e velocità di propagazione di un’onda; Ragionare sul principio di sovrapposizione e definire l’interferenza costruttiva e distruttiva su una corda; Definire le condizioni di interferenza, costruttiva e distruttiva, nel piano e nello spazio; Applicare le leggi delle onde armoniche; Applicare le leggi relative all’interferenza nelle diverse condizioni di fase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Il suono</w:t>
      </w:r>
      <w:r w:rsidRPr="00212B94">
        <w:rPr>
          <w:i/>
          <w:u w:val="single"/>
        </w:rPr>
        <w:t>:</w:t>
      </w:r>
      <w:r w:rsidRPr="00212B94">
        <w:rPr>
          <w:b/>
        </w:rPr>
        <w:t xml:space="preserve"> </w:t>
      </w:r>
      <w:r w:rsidRPr="00212B94">
        <w:rPr>
          <w:rFonts w:ascii="Times New Roman" w:hAnsi="Times New Roman" w:cs="Times New Roman"/>
        </w:rPr>
        <w:t>Definire le grandezze caratteristiche del suono; Definire il livello di intensità sonora e i limiti di udibilità; Calcolare la frequenza dei battimenti; Definire la velocità di propagazione di un’onda sonora; Calcolare le frequenze percepite nei casi in cui la sorgente sonora e il ricevitore siano in moto reciproco relativo; Riconoscere l’importanza delle applicazioni dell’effetto Doppler in molte situazioni della vita reale.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Le onde luminose</w:t>
      </w:r>
      <w:r w:rsidRPr="00212B94">
        <w:rPr>
          <w:rFonts w:ascii="Times New Roman" w:hAnsi="Times New Roman" w:cs="Times New Roman"/>
        </w:rPr>
        <w:t>: Esporre il dualismo onda-corpuscolo; Definire le grandezze radiometriche e fotometriche; Formulare le relazioni matematiche per l’interferenza costruttiva e distruttiva; Mettere in relazione la diffrazione delle onde con le dimensioni dell’ostacolo incontrato; Analizzare la figura di diffrazione e calcolare le posizioni delle frange, chiare e scure; Discutere la figura di diffrazione ottenuta con l’utilizzo di un reticolo di diffrazione; Mettere a confronto onde sonore e onde luminose; Riconoscere gli spettri emessi da corpi solidi, liquidi e gas; Discutere dell’identità tra fisica celeste e fisica terrestre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carica elettrica e la legge di Coulomb:</w:t>
      </w:r>
      <w:r w:rsidRPr="00212B94">
        <w:rPr>
          <w:rFonts w:ascii="Times New Roman" w:hAnsi="Times New Roman" w:cs="Times New Roman"/>
          <w:b/>
        </w:rPr>
        <w:t xml:space="preserve"> </w:t>
      </w:r>
      <w:r w:rsidRPr="00212B94">
        <w:rPr>
          <w:rFonts w:ascii="Times New Roman" w:hAnsi="Times New Roman" w:cs="Times New Roman"/>
        </w:rPr>
        <w:t xml:space="preserve">Definire e descrivere l’elettrizzazione per strofinio, contatto e induzione; Definire la polarizzazione; Definire i corpi conduttori e quelli isolanti; Riconoscere che la carica che si deposita su oggetti elettrizzati per contatto e per induzione ha lo stesso segno di quella dell’induttore; Formulare e descrivere la legge di Coulomb; Definire la costante dielettrica relativa e assoluta; Interrogarsi </w:t>
      </w:r>
      <w:r w:rsidRPr="00212B94">
        <w:rPr>
          <w:rFonts w:ascii="Times New Roman" w:hAnsi="Times New Roman" w:cs="Times New Roman"/>
        </w:rPr>
        <w:lastRenderedPageBreak/>
        <w:t>sul significato di “forza a distanza”; Utilizzare le relazioni matematiche appropriate alla risoluzione dei problemi proposti</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Il vettore campo elettrico:</w:t>
      </w:r>
      <w:r w:rsidRPr="00212B94">
        <w:rPr>
          <w:rFonts w:ascii="Times New Roman" w:hAnsi="Times New Roman" w:cs="Times New Roman"/>
          <w:b/>
        </w:rPr>
        <w:t xml:space="preserve"> </w:t>
      </w:r>
      <w:r w:rsidRPr="00212B94">
        <w:rPr>
          <w:rFonts w:ascii="Times New Roman" w:hAnsi="Times New Roman" w:cs="Times New Roman"/>
        </w:rPr>
        <w:t xml:space="preserve">Definire il concetto di campo elettrico; Rappresentare le linee del campo elettrico prodotto da una o più cariche puntiformi; Calcolare il campo elettrico prodotto da una o più cariche puntiformi; Definire il concetto di flusso elettrico e formulare il teorema di Gauss per l’elettrostatica; Definire il </w:t>
      </w:r>
      <w:r w:rsidRPr="00212B94">
        <w:rPr>
          <w:rFonts w:ascii="Times New Roman" w:hAnsi="Times New Roman" w:cs="Times New Roman"/>
          <w:i/>
        </w:rPr>
        <w:t xml:space="preserve">vettore superficie </w:t>
      </w:r>
      <w:r w:rsidRPr="00212B94">
        <w:rPr>
          <w:rFonts w:ascii="Times New Roman" w:hAnsi="Times New Roman" w:cs="Times New Roman"/>
        </w:rPr>
        <w:t>di una superficie piana immersa nello spazio; Applicare il teorema di Gauss a distribuzioni diverse di cariche per ricavare l’espressione del campo elettrico prodotto; Applicare le relazioni appropriate alla risoluzione dei problemi proposti; Mettere a confronto campo elettrico e campo gravitazionale.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Il potenziale elettrico:</w:t>
      </w:r>
      <w:r w:rsidRPr="00212B94">
        <w:rPr>
          <w:rFonts w:ascii="Times New Roman" w:hAnsi="Times New Roman" w:cs="Times New Roman"/>
          <w:b/>
        </w:rPr>
        <w:t xml:space="preserve"> </w:t>
      </w:r>
      <w:r w:rsidRPr="00212B94">
        <w:rPr>
          <w:rFonts w:ascii="Times New Roman" w:hAnsi="Times New Roman" w:cs="Times New Roman"/>
        </w:rPr>
        <w:t>Definire l’energia potenziale elettrica; Indicare l’espressione matematica dell’energia potenziale e discutere la scelta del livello zero; Definire il potenziale elettrico; Indicare quali grandezze dipendono, o non dipendono, dalla carica di prova ed evidenziarne la natura vettoriale o scalare; Definire la circuitazione del campo elettrico; Individuare correttamente i sistemi coinvolti nell’energia potenziale, meccanica ed elettrostatica; Rappresentare graficamente le superfici equipotenziali e la loro relazione geometrica con le linee di campo; Utilizzare le relazioni matematiche e grafiche opportune per la risoluzione dei problemi proposti.</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Fenomeni di elettrostatica:</w:t>
      </w:r>
      <w:r w:rsidRPr="00212B94">
        <w:rPr>
          <w:rFonts w:ascii="Times New Roman" w:hAnsi="Times New Roman" w:cs="Times New Roman"/>
          <w:b/>
        </w:rPr>
        <w:t xml:space="preserve"> </w:t>
      </w:r>
      <w:r w:rsidRPr="00212B94">
        <w:rPr>
          <w:rFonts w:ascii="Times New Roman" w:hAnsi="Times New Roman" w:cs="Times New Roman"/>
        </w:rPr>
        <w:t>Definire la densità superficiale di carica e illustrare il valore che essa assume in funzione della curvatura della superficie del conduttore caricato; Definire il condensatore e la sua capacità elettrica; Dimostrare il motivo per cui la carica netta in un conduttore in equilibrio elettrostatico si distribuisce tutta sulla sua superficie; Definire la capacità elettrica; Illustrare i collegamenti in serie e in parallelo di due o più condensatori; Riconoscere i condensatori come sono serbatoi di energia; Dimostrare il teorema di Coulomb; Dimostrare che le cariche contenute sulle superfici di due sfere in equilibrio elettrostatico sono direttamente proporzionali ai loro raggi.</w:t>
      </w:r>
    </w:p>
    <w:p w:rsidR="00212B94" w:rsidRPr="00212B94" w:rsidRDefault="00212B94" w:rsidP="00212B94">
      <w:pPr>
        <w:spacing w:after="0" w:line="240" w:lineRule="auto"/>
        <w:rPr>
          <w:rFonts w:ascii="Times New Roman" w:hAnsi="Times New Roman" w:cs="Times New Roman"/>
          <w:b/>
        </w:rPr>
      </w:pPr>
      <w:r w:rsidRPr="00212B94">
        <w:rPr>
          <w:rFonts w:ascii="Times New Roman" w:hAnsi="Times New Roman" w:cs="Times New Roman"/>
          <w:i/>
          <w:u w:val="single"/>
        </w:rPr>
        <w:t>La corrente elettrica continua:</w:t>
      </w:r>
      <w:r w:rsidRPr="00212B94">
        <w:rPr>
          <w:rFonts w:ascii="Times New Roman" w:hAnsi="Times New Roman" w:cs="Times New Roman"/>
        </w:rPr>
        <w:t xml:space="preserve"> Definire l’intensità di corrente elettrica; Definire il generatore ideale di tensione continua; Formalizzare la prima legge di Ohm; Definire la potenza elettrica; Discutere l’effetto Joule; Calcolare la resistenza equivalente di resistori collegati in serie e in parallelo; Risolvere i circuiti determinando valore e verso di tutte le correnti nonché le differenze di potenziale ai capi dei resistori; Valutare quanto sia importante il ricorso ai circuiti elettrici nella maggior parte dei dispositivi utilizzati nella vita sociale ed economica.</w:t>
      </w:r>
    </w:p>
    <w:p w:rsidR="00212B94" w:rsidRPr="00212B94" w:rsidRDefault="00212B94" w:rsidP="00212B94">
      <w:pPr>
        <w:spacing w:after="0" w:line="240" w:lineRule="auto"/>
        <w:rPr>
          <w:rFonts w:ascii="Times New Roman" w:hAnsi="Times New Roman" w:cs="Times New Roman"/>
          <w:b/>
        </w:rPr>
      </w:pPr>
      <w:r w:rsidRPr="00212B94">
        <w:rPr>
          <w:rFonts w:ascii="Times New Roman" w:hAnsi="Times New Roman" w:cs="Times New Roman"/>
          <w:i/>
          <w:u w:val="single"/>
        </w:rPr>
        <w:t>La corrente elettrica nei metalli:</w:t>
      </w:r>
      <w:r w:rsidRPr="00212B94">
        <w:rPr>
          <w:rFonts w:ascii="Times New Roman" w:hAnsi="Times New Roman" w:cs="Times New Roman"/>
          <w:b/>
        </w:rPr>
        <w:t xml:space="preserve"> </w:t>
      </w:r>
      <w:r w:rsidRPr="00212B94">
        <w:rPr>
          <w:rFonts w:ascii="Times New Roman" w:hAnsi="Times New Roman" w:cs="Times New Roman"/>
        </w:rPr>
        <w:t xml:space="preserve">Definire le sostanze elettrolitiche; Indicare le variabili significative nel processo della dissociazione elettrolitica; Formulare le due leggi di Faraday per l’elettrolisi; Discutere il fenomeno dell’emissione luminosa; Applicare la prima legge di Ohm alle sostanze elettrolitiche; Descrivere le celle a combustibile; Esporre il processo della galvanoplastica; </w:t>
      </w:r>
      <w:r w:rsidRPr="00212B94">
        <w:rPr>
          <w:rFonts w:ascii="Times New Roman" w:hAnsi="Times New Roman" w:cs="Times New Roman"/>
          <w:spacing w:val="-2"/>
        </w:rPr>
        <w:t xml:space="preserve">Valutare l’utilità e l’impiego di pile e accumulatori; </w:t>
      </w:r>
      <w:r w:rsidRPr="00212B94">
        <w:rPr>
          <w:rFonts w:ascii="Times New Roman" w:hAnsi="Times New Roman" w:cs="Times New Roman"/>
        </w:rPr>
        <w:t>Descrivere gli strumenti che utilizzano tubi a raggi catodici.</w:t>
      </w:r>
    </w:p>
    <w:p w:rsidR="00212B94" w:rsidRPr="00212B94" w:rsidRDefault="00212B94" w:rsidP="00212B94">
      <w:pPr>
        <w:tabs>
          <w:tab w:val="center" w:pos="4819"/>
          <w:tab w:val="right" w:pos="9638"/>
        </w:tabs>
        <w:snapToGrid w:val="0"/>
        <w:spacing w:after="0" w:line="240" w:lineRule="auto"/>
        <w:ind w:right="57"/>
        <w:rPr>
          <w:rFonts w:ascii="Times New Roman" w:hAnsi="Times New Roman" w:cs="Times New Roman"/>
          <w:b/>
        </w:rPr>
      </w:pPr>
      <w:r w:rsidRPr="00212B94">
        <w:rPr>
          <w:rFonts w:ascii="Times New Roman" w:hAnsi="Times New Roman" w:cs="Times New Roman"/>
          <w:i/>
          <w:u w:val="single"/>
        </w:rPr>
        <w:t>La corrente elettrica nei liquidi e nei gas:</w:t>
      </w:r>
      <w:r w:rsidRPr="00212B94">
        <w:rPr>
          <w:rFonts w:ascii="Times New Roman" w:hAnsi="Times New Roman" w:cs="Times New Roman"/>
          <w:b/>
        </w:rPr>
        <w:t xml:space="preserve"> </w:t>
      </w:r>
      <w:r w:rsidRPr="00212B94">
        <w:rPr>
          <w:rFonts w:ascii="Times New Roman" w:hAnsi="Times New Roman" w:cs="Times New Roman"/>
        </w:rPr>
        <w:t xml:space="preserve">Definire i poli magnetici; Esporre il concetto di campo magnetico; Definire il campo magnetico terrestre; Analizzare le forze di interazione tra poli magnetici; Mettere a confronto campo elettrico e campo magnetico; Analizzare il campo magnetico prodotto da un filo percorso da corrente; Descrivere l’esperienza di Faraday; Formulare la legge di </w:t>
      </w:r>
      <w:proofErr w:type="spellStart"/>
      <w:r w:rsidRPr="00212B94">
        <w:rPr>
          <w:rFonts w:ascii="Times New Roman" w:hAnsi="Times New Roman" w:cs="Times New Roman"/>
        </w:rPr>
        <w:t>Ampère</w:t>
      </w:r>
      <w:proofErr w:type="spellEnd"/>
      <w:r w:rsidRPr="00212B94">
        <w:rPr>
          <w:rFonts w:ascii="Times New Roman" w:hAnsi="Times New Roman" w:cs="Times New Roman"/>
        </w:rPr>
        <w:t>; Rappresentare matematicamente la forza magnetica su un filo percorso da corrente; Descrivere il funzionamento del motore elettrico e degli strumenti di misura di correnti e differenze di potenziale; Utilizzare le relazioni appropriate alla risoluzione dei singoli problemi; Valutare l’impatto del motore elettrico in tutte le diverse situazioni della vita reale.</w:t>
      </w:r>
    </w:p>
    <w:p w:rsidR="00212B94" w:rsidRPr="00212B94" w:rsidRDefault="00212B94" w:rsidP="00212B94">
      <w:pPr>
        <w:spacing w:after="0" w:line="240" w:lineRule="auto"/>
        <w:rPr>
          <w:rFonts w:ascii="Times New Roman" w:hAnsi="Times New Roman" w:cs="Times New Roman"/>
          <w:b/>
        </w:rPr>
      </w:pPr>
      <w:r w:rsidRPr="00212B94">
        <w:rPr>
          <w:rFonts w:ascii="Times New Roman" w:hAnsi="Times New Roman" w:cs="Times New Roman"/>
          <w:i/>
          <w:u w:val="single"/>
        </w:rPr>
        <w:t>I fenomeni magnetici fondamentali:</w:t>
      </w:r>
      <w:r w:rsidRPr="00212B94">
        <w:rPr>
          <w:rFonts w:ascii="Times New Roman" w:hAnsi="Times New Roman" w:cs="Times New Roman"/>
          <w:b/>
        </w:rPr>
        <w:t xml:space="preserve"> </w:t>
      </w:r>
      <w:r w:rsidRPr="00212B94">
        <w:rPr>
          <w:rFonts w:ascii="Times New Roman" w:hAnsi="Times New Roman" w:cs="Times New Roman"/>
        </w:rPr>
        <w:t xml:space="preserve">Definire i poli magnetici; Esporre il concetto di campo magnetico; Definire il campo magnetico terrestre; Analizzare le forze di interazione tra poli magnetici; Mettere a confronto campo elettrico e campo magnetico; Analizzare il campo magnetico prodotto da un filo percorso da corrente; Descrivere l’esperienza di Faraday; Formulare la legge di </w:t>
      </w:r>
      <w:proofErr w:type="spellStart"/>
      <w:r w:rsidRPr="00212B94">
        <w:rPr>
          <w:rFonts w:ascii="Times New Roman" w:hAnsi="Times New Roman" w:cs="Times New Roman"/>
        </w:rPr>
        <w:t>Ampère</w:t>
      </w:r>
      <w:proofErr w:type="spellEnd"/>
      <w:r w:rsidRPr="00212B94">
        <w:rPr>
          <w:rFonts w:ascii="Times New Roman" w:hAnsi="Times New Roman" w:cs="Times New Roman"/>
        </w:rPr>
        <w:t>; Rappresentare matematicamente la forza magnetica su un filo percorso da corrente; Descrivere il funzionamento del motore elettrico e degli strumenti di misura di correnti e differenze di potenziale; Utilizzare le relazioni appropriate alla risoluzione dei singoli problemi; Valutare l’impatto del motore elettrico in tutte le diverse situazioni della vita reale.</w:t>
      </w:r>
    </w:p>
    <w:p w:rsidR="00212B94" w:rsidRPr="00212B94" w:rsidRDefault="00212B94" w:rsidP="00212B94">
      <w:pPr>
        <w:spacing w:after="0" w:line="240" w:lineRule="auto"/>
        <w:rPr>
          <w:rFonts w:ascii="Times New Roman" w:hAnsi="Times New Roman" w:cs="Times New Roman"/>
          <w:b/>
        </w:rPr>
      </w:pPr>
      <w:r w:rsidRPr="00212B94">
        <w:rPr>
          <w:rFonts w:ascii="Times New Roman" w:hAnsi="Times New Roman" w:cs="Times New Roman"/>
          <w:i/>
          <w:u w:val="single"/>
        </w:rPr>
        <w:t>Il campo magnetico:</w:t>
      </w:r>
      <w:r w:rsidRPr="00212B94">
        <w:rPr>
          <w:rFonts w:ascii="Times New Roman" w:hAnsi="Times New Roman" w:cs="Times New Roman"/>
          <w:b/>
        </w:rPr>
        <w:t xml:space="preserve"> </w:t>
      </w:r>
      <w:r w:rsidRPr="00212B94">
        <w:rPr>
          <w:rFonts w:ascii="Times New Roman" w:hAnsi="Times New Roman" w:cs="Times New Roman"/>
        </w:rPr>
        <w:t xml:space="preserve">Distinguere le sostanze ferro, para e dia magnetiche; Descrivere la forza di </w:t>
      </w:r>
      <w:proofErr w:type="spellStart"/>
      <w:r w:rsidRPr="00212B94">
        <w:rPr>
          <w:rFonts w:ascii="Times New Roman" w:hAnsi="Times New Roman" w:cs="Times New Roman"/>
        </w:rPr>
        <w:t>Lorentz</w:t>
      </w:r>
      <w:proofErr w:type="spellEnd"/>
      <w:r w:rsidRPr="00212B94">
        <w:rPr>
          <w:rFonts w:ascii="Times New Roman" w:hAnsi="Times New Roman" w:cs="Times New Roman"/>
        </w:rPr>
        <w:t xml:space="preserve">; Calcolare il raggio e il periodo del moto circolare di una carica che si muove </w:t>
      </w:r>
      <w:proofErr w:type="spellStart"/>
      <w:r w:rsidRPr="00212B94">
        <w:rPr>
          <w:rFonts w:ascii="Times New Roman" w:hAnsi="Times New Roman" w:cs="Times New Roman"/>
        </w:rPr>
        <w:t>perpendicolar</w:t>
      </w:r>
      <w:proofErr w:type="spellEnd"/>
      <w:r w:rsidRPr="00212B94">
        <w:rPr>
          <w:rFonts w:ascii="Times New Roman" w:hAnsi="Times New Roman" w:cs="Times New Roman"/>
        </w:rPr>
        <w:t xml:space="preserve">-mente a un campo magnetico uniforme; Interpretare l’effetto Hall; Descrivere il funzionamento dello spettrometro di massa; Definire la temperatura di Curie; Esporre e dimostrare il teorema di Gauss per il magnetismo; Esporre il teorema di </w:t>
      </w:r>
      <w:proofErr w:type="spellStart"/>
      <w:r w:rsidRPr="00212B94">
        <w:rPr>
          <w:rFonts w:ascii="Times New Roman" w:hAnsi="Times New Roman" w:cs="Times New Roman"/>
        </w:rPr>
        <w:t>Ampère</w:t>
      </w:r>
      <w:proofErr w:type="spellEnd"/>
      <w:r w:rsidRPr="00212B94">
        <w:rPr>
          <w:rFonts w:ascii="Times New Roman" w:hAnsi="Times New Roman" w:cs="Times New Roman"/>
        </w:rPr>
        <w:t xml:space="preserve"> e indicarne le implicazioni (il campo magnetico non è conservativo); Analizzare il ciclo di isteresi magnetica; Definire la magnetizzazione permanente; Descrivere come la magnetizzazione residua possa essere utilizzata nella realizzazione di memorie magnetiche digitali; Discutere l’importanza e l’utilizzo di un elettromagnete.</w:t>
      </w:r>
    </w:p>
    <w:p w:rsidR="00212B94" w:rsidRPr="00212B94" w:rsidRDefault="00212B94" w:rsidP="00212B94">
      <w:pPr>
        <w:spacing w:after="0" w:line="200" w:lineRule="atLeast"/>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58"/>
        <w:gridCol w:w="3333"/>
      </w:tblGrid>
      <w:tr w:rsidR="00212B94" w:rsidRPr="00212B94" w:rsidTr="00212B94">
        <w:trPr>
          <w:trHeight w:val="235"/>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lastRenderedPageBreak/>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AVANZATO( voto 8/9/10)</w:t>
            </w:r>
          </w:p>
        </w:tc>
      </w:tr>
      <w:tr w:rsidR="00212B94" w:rsidRPr="00212B94" w:rsidTr="00212B94">
        <w:trPr>
          <w:trHeight w:val="1877"/>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Osservare e identificare, anche guidato/a, fenomeni fisici  attraverso le esperienze laboratoriali, in situazioni semplici e note,  riconducendo i fenomeni stessi ad opportuni “ modelli “ </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 Osservare e identificare fenomeni fisici  attraverso le esperienze laboratoriali, in situazioni semplici e note,  riconducendo i fenomeni stessi ad opportuni “ modelli</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Osservare e identificare autonomamente fenomeni fisici attraverso le esperienze laboratoriali, in situazioni complesse, mostrando padronanza nell’uso delle conoscenze e delle abilità e nell’individuazione degli opportuni “modelli” descrittivi.</w:t>
            </w:r>
          </w:p>
        </w:tc>
      </w:tr>
      <w:tr w:rsidR="00212B94" w:rsidRPr="00212B94" w:rsidTr="00212B94">
        <w:trPr>
          <w:trHeight w:val="1401"/>
        </w:trPr>
        <w:tc>
          <w:tcPr>
            <w:tcW w:w="0" w:type="auto"/>
            <w:tcBorders>
              <w:top w:val="single" w:sz="4" w:space="0" w:color="auto"/>
              <w:left w:val="single" w:sz="4" w:space="0" w:color="auto"/>
              <w:bottom w:val="single" w:sz="4" w:space="0" w:color="auto"/>
              <w:right w:val="single" w:sz="4" w:space="0" w:color="auto"/>
            </w:tcBorders>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hAnsi="Times New Roman" w:cs="Times New Roman"/>
              </w:rPr>
              <w:t>Affrontare e risolvere semplici problemi di fisica usando gli strumenti matematici adeguati al suo percorso didattico</w:t>
            </w:r>
            <w:r w:rsidRPr="00212B94">
              <w:rPr>
                <w:rFonts w:ascii="Times New Roman" w:eastAsia="Times New Roman" w:hAnsi="Times New Roman" w:cs="Times New Roman"/>
              </w:rPr>
              <w:t>, anche se guidato/a.</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hAnsi="Times New Roman" w:cs="Times New Roman"/>
              </w:rPr>
              <w:t>Affrontare e risolvere semplici problemi di fisica usando gli strumenti matematici adeguati al suo percorso didattico</w:t>
            </w:r>
            <w:r w:rsidRPr="00212B94">
              <w:rPr>
                <w:rFonts w:ascii="Times New Roman" w:eastAsia="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hAnsi="Times New Roman" w:cs="Times New Roman"/>
              </w:rPr>
              <w:t>Affrontare e risolvere autonomamente problemi di fisica, anche complessi, usando gli strumenti matematici adeguati al suo percorso didattico</w:t>
            </w:r>
            <w:r w:rsidRPr="00212B94">
              <w:rPr>
                <w:rFonts w:ascii="Times New Roman" w:eastAsia="Times New Roman" w:hAnsi="Times New Roman" w:cs="Times New Roman"/>
              </w:rPr>
              <w:t xml:space="preserve">,  </w:t>
            </w:r>
          </w:p>
        </w:tc>
      </w:tr>
      <w:tr w:rsidR="00212B94" w:rsidRPr="00212B94" w:rsidTr="00212B94">
        <w:trPr>
          <w:trHeight w:val="2058"/>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semplici deduzioni e ragionamenti sugli stessi anche con l’ausilio di rappresentazioni grafiche e  strumenti elementari di calcolo, anche guidato/a.</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semplici deduzioni e ragionamenti sugli stessi anche con l’ausilio di rappresentazioni grafiche e  strumenti elementari di calcolo.</w:t>
            </w:r>
          </w:p>
          <w:p w:rsidR="00212B94" w:rsidRPr="00212B94" w:rsidRDefault="00212B94" w:rsidP="00212B94">
            <w:pPr>
              <w:spacing w:after="0" w:line="200" w:lineRule="atLeast"/>
              <w:jc w:val="both"/>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autonomamente deduzioni e ragionamenti sugli stessi anche con l’ausilio di rappresentazioni grafiche e  strumenti  di calcolo.</w:t>
            </w:r>
          </w:p>
          <w:p w:rsidR="00212B94" w:rsidRPr="00212B94" w:rsidRDefault="00212B94" w:rsidP="00212B94">
            <w:pPr>
              <w:spacing w:after="0" w:line="200" w:lineRule="atLeast"/>
              <w:jc w:val="both"/>
              <w:rPr>
                <w:rFonts w:ascii="Times New Roman" w:eastAsia="Times New Roman" w:hAnsi="Times New Roman" w:cs="Times New Roman"/>
              </w:rPr>
            </w:pPr>
          </w:p>
          <w:p w:rsidR="00212B94" w:rsidRPr="00212B94" w:rsidRDefault="00212B94" w:rsidP="00212B94">
            <w:pPr>
              <w:spacing w:after="0" w:line="200" w:lineRule="atLeast"/>
              <w:jc w:val="both"/>
              <w:rPr>
                <w:rFonts w:ascii="Times New Roman" w:eastAsia="Times New Roman" w:hAnsi="Times New Roman" w:cs="Times New Roman"/>
              </w:rPr>
            </w:pPr>
          </w:p>
        </w:tc>
      </w:tr>
    </w:tbl>
    <w:p w:rsidR="00212B94" w:rsidRDefault="00212B94"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INFORMATICA</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Conoscenze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Caratteristiche delle pagine WEB e dei siti internet</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Il linguaggio HTML e sue caratteristiche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La multimedialità nelle pagine WEB</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L’interazione con l’utente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JavaScript</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Abilità</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sviluppare pagine e siti WEB utilizzando il linguaggio HTML.</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gestire la multimedialità nelle pagine WEB</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Costruire e mettere in rete un sito internet</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interagire come utente attraverso lo sviluppo di semplici costrutti in Java</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Competenze</w:t>
      </w:r>
    </w:p>
    <w:tbl>
      <w:tblPr>
        <w:tblStyle w:val="Grigliatabella13"/>
        <w:tblW w:w="0" w:type="auto"/>
        <w:tblLook w:val="04A0" w:firstRow="1" w:lastRow="0" w:firstColumn="1" w:lastColumn="0" w:noHBand="0" w:noVBand="1"/>
      </w:tblPr>
      <w:tblGrid>
        <w:gridCol w:w="3259"/>
        <w:gridCol w:w="3259"/>
        <w:gridCol w:w="3260"/>
      </w:tblGrid>
      <w:tr w:rsidR="00E9219B" w:rsidRPr="00B839D6" w:rsidTr="00ED43AB">
        <w:tc>
          <w:tcPr>
            <w:tcW w:w="3259" w:type="dxa"/>
            <w:tcBorders>
              <w:top w:val="single" w:sz="4" w:space="0" w:color="auto"/>
              <w:left w:val="single" w:sz="4" w:space="0" w:color="auto"/>
              <w:bottom w:val="single" w:sz="4" w:space="0" w:color="auto"/>
              <w:right w:val="single" w:sz="4" w:space="0" w:color="auto"/>
            </w:tcBorders>
          </w:tcPr>
          <w:p w:rsidR="00E9219B" w:rsidRPr="00A177DC" w:rsidRDefault="00E9219B" w:rsidP="00E9219B">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tcPr>
          <w:p w:rsidR="00E9219B" w:rsidRPr="00A177DC" w:rsidRDefault="00E9219B" w:rsidP="00E9219B">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tcPr>
          <w:p w:rsidR="00E9219B" w:rsidRPr="00A177DC" w:rsidRDefault="00E9219B" w:rsidP="00E9219B">
            <w:pPr>
              <w:autoSpaceDE w:val="0"/>
              <w:autoSpaceDN w:val="0"/>
              <w:adjustRightInd w:val="0"/>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semplici e le reti informatiche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tutti gli strumenti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le reti informatiche studiati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 e le reti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informatiche nelle attività di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studio, ricerca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disciplinare, studiati e non</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Attraverso il linguaggio HTML, sviluppare semplici pagine web con testi formattati e Hyperlink.</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Attraverso il linguaggio HTML, sviluppare pagine web con testi formattati, Hyperlink e introduzione di elementi multimediali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Attraverso il linguaggio HTML, sviluppare pagine web e siti strutturati con testi formattati, Hyperlink, introduzione di elementi multimediali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lastRenderedPageBreak/>
              <w:t>Utilizzare le procedure necessarie per mettere in rete un sito internet</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le procedure necessarie per mettere in rete un sito internet</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le procedure necessarie per mettere in rete un sito internet</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semplici script Java per l’interazione con l’utente</w:t>
            </w: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script Java per l’interazione con l’utente e lo sviluppo di semplici Gadget grafici.</w:t>
            </w: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script Java per l’interazione con l’utente e lo sviluppo di Gadget grafici, quali mappe, Blog o altre funzioni</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NATURALI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CHIMICA </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Configurazione del carbonio nei suoi composti.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Idrocarburi. Idrocarburi aromatici. Alcoli. Eteri. Acidi carbossilici. Polimeri. </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Comportamento chimico dei principali tipi di composti organici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semplici composti organici e sulla base della loro formula di struttura, indicandone il nome corretto.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correlare le proprietà delle sostanze con le caratteristiche strutturali.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indicare i rappresentanti delle varie classi che si utilizzano nella vita ordinaria</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E9219B" w:rsidRPr="00325E3C" w:rsidTr="00ED43AB">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325E3C" w:rsidRPr="00325E3C" w:rsidTr="0034778C">
        <w:trPr>
          <w:trHeight w:val="1180"/>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principali strutture semplici della chimica organica,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principali strutture complesse della chimica organica,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principali strutture complesse della chimica organica, in contesti studiati, e non.</w:t>
            </w:r>
          </w:p>
        </w:tc>
      </w:tr>
    </w:tbl>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BIOLOGIA</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 cinque regni della natura: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Monere. Protisti. </w:t>
      </w:r>
      <w:proofErr w:type="spellStart"/>
      <w:r w:rsidRPr="00325E3C">
        <w:rPr>
          <w:rFonts w:ascii="Times New Roman" w:eastAsia="Times New Roman" w:hAnsi="Times New Roman" w:cs="Times New Roman"/>
          <w:sz w:val="24"/>
          <w:szCs w:val="24"/>
          <w:lang w:eastAsia="it-IT"/>
        </w:rPr>
        <w:t>Funghi.Vegetale</w:t>
      </w:r>
      <w:proofErr w:type="spellEnd"/>
      <w:r w:rsidRPr="00325E3C">
        <w:rPr>
          <w:rFonts w:ascii="Times New Roman" w:eastAsia="Times New Roman" w:hAnsi="Times New Roman" w:cs="Times New Roman"/>
          <w:sz w:val="24"/>
          <w:szCs w:val="24"/>
          <w:lang w:eastAsia="it-IT"/>
        </w:rPr>
        <w:t>. Animale.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Caratteristiche generali dei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animali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Tessuti, organi, ed apparati.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Sistema muscolo-scheletrico.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Apparato digerente.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Apparato circolatorio ed immunitario. </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Apparato respiratorio.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Sistema nervoso.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Apparato riproduttore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Nozione di igiene e prevenzione.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e schematizzare le differenze tra i viventi appartenenti ai diversi regni.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descrivere e schematizzare i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del regno animale. Saper cogliere le analogie e differenze nell’ambito del processo evolutivo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la struttura e funzione dei singoli apparati.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Spiegare i meccanismi di regolazione e controllo di ciascun apparato</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 </w:t>
      </w: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MEDIO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AVANZATO</w:t>
            </w:r>
          </w:p>
        </w:tc>
      </w:tr>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Acquisire le semplici e generali caratteristiche  dei cinque regni della Natura</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Acquisire le generali caratteristiche  dei cinque regni della </w:t>
            </w:r>
            <w:proofErr w:type="spellStart"/>
            <w:r w:rsidRPr="00325E3C">
              <w:rPr>
                <w:rFonts w:ascii="Times New Roman" w:eastAsia="Times New Roman" w:hAnsi="Times New Roman" w:cs="Times New Roman"/>
                <w:sz w:val="24"/>
                <w:szCs w:val="24"/>
                <w:lang w:eastAsia="it-IT"/>
              </w:rPr>
              <w:t>Natura,in</w:t>
            </w:r>
            <w:proofErr w:type="spellEnd"/>
            <w:r w:rsidRPr="00325E3C">
              <w:rPr>
                <w:rFonts w:ascii="Times New Roman" w:eastAsia="Times New Roman" w:hAnsi="Times New Roman" w:cs="Times New Roman"/>
                <w:sz w:val="24"/>
                <w:szCs w:val="24"/>
                <w:lang w:eastAsia="it-IT"/>
              </w:rPr>
              <w:t xml:space="preserve">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Acquisire le generali caratteristiche  dei cinque regni della </w:t>
            </w:r>
            <w:proofErr w:type="spellStart"/>
            <w:r w:rsidRPr="00325E3C">
              <w:rPr>
                <w:rFonts w:ascii="Times New Roman" w:eastAsia="Times New Roman" w:hAnsi="Times New Roman" w:cs="Times New Roman"/>
                <w:sz w:val="24"/>
                <w:szCs w:val="24"/>
                <w:lang w:eastAsia="it-IT"/>
              </w:rPr>
              <w:t>Natura,in</w:t>
            </w:r>
            <w:proofErr w:type="spellEnd"/>
            <w:r w:rsidRPr="00325E3C">
              <w:rPr>
                <w:rFonts w:ascii="Times New Roman" w:eastAsia="Times New Roman" w:hAnsi="Times New Roman" w:cs="Times New Roman"/>
                <w:sz w:val="24"/>
                <w:szCs w:val="24"/>
                <w:lang w:eastAsia="it-IT"/>
              </w:rPr>
              <w:t xml:space="preserve"> contesti studiati, e non.</w:t>
            </w:r>
          </w:p>
        </w:tc>
      </w:tr>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 xml:space="preserve">Riconoscere i semplici rapporti </w:t>
            </w:r>
            <w:r w:rsidRPr="00325E3C">
              <w:rPr>
                <w:rFonts w:ascii="Times New Roman" w:eastAsia="Times New Roman" w:hAnsi="Times New Roman" w:cs="Times New Roman"/>
                <w:sz w:val="24"/>
                <w:szCs w:val="24"/>
                <w:lang w:eastAsia="it-IT"/>
              </w:rPr>
              <w:lastRenderedPageBreak/>
              <w:t xml:space="preserve">esistenti tra le varie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animali e saperli interpretare in chiave evolutiva</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lastRenderedPageBreak/>
              <w:t xml:space="preserve">Riconoscere i  rapporti </w:t>
            </w:r>
            <w:r w:rsidRPr="00325E3C">
              <w:rPr>
                <w:rFonts w:ascii="Times New Roman" w:eastAsia="Times New Roman" w:hAnsi="Times New Roman" w:cs="Times New Roman"/>
                <w:sz w:val="24"/>
                <w:szCs w:val="24"/>
                <w:lang w:eastAsia="it-IT"/>
              </w:rPr>
              <w:lastRenderedPageBreak/>
              <w:t xml:space="preserve">complessi esistenti tra le varie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animali e saperli interpretare in chiave evolutiva.</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lastRenderedPageBreak/>
              <w:t xml:space="preserve">Riconoscere i complessi </w:t>
            </w:r>
            <w:r w:rsidRPr="00325E3C">
              <w:rPr>
                <w:rFonts w:ascii="Times New Roman" w:eastAsia="Times New Roman" w:hAnsi="Times New Roman" w:cs="Times New Roman"/>
                <w:sz w:val="24"/>
                <w:szCs w:val="24"/>
                <w:lang w:eastAsia="it-IT"/>
              </w:rPr>
              <w:lastRenderedPageBreak/>
              <w:t xml:space="preserve">rapporti esistenti tra le varie </w:t>
            </w:r>
            <w:proofErr w:type="spellStart"/>
            <w:r w:rsidRPr="00325E3C">
              <w:rPr>
                <w:rFonts w:ascii="Times New Roman" w:eastAsia="Times New Roman" w:hAnsi="Times New Roman" w:cs="Times New Roman"/>
                <w:sz w:val="24"/>
                <w:szCs w:val="24"/>
                <w:lang w:eastAsia="it-IT"/>
              </w:rPr>
              <w:t>phila</w:t>
            </w:r>
            <w:proofErr w:type="spellEnd"/>
            <w:r w:rsidRPr="00325E3C">
              <w:rPr>
                <w:rFonts w:ascii="Times New Roman" w:eastAsia="Times New Roman" w:hAnsi="Times New Roman" w:cs="Times New Roman"/>
                <w:sz w:val="24"/>
                <w:szCs w:val="24"/>
                <w:lang w:eastAsia="it-IT"/>
              </w:rPr>
              <w:t xml:space="preserve"> animali e saperli interpretare in chiave evolutiva, in contesti studiati e non.</w:t>
            </w:r>
          </w:p>
        </w:tc>
      </w:tr>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lastRenderedPageBreak/>
              <w:t>Osservare ed analizzare in modo schematico le strutture e l’organizzazione del corpo umano.</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le strutture e l’organizzazione del corpo umano,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le strutture e l’organizzazione del corpo umano, in contesti studiati, e non.</w:t>
            </w:r>
          </w:p>
        </w:tc>
      </w:tr>
    </w:tbl>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SCIENZE DELLA TERRA</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Struttura interna della terra.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Deformazione delle rocce.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Vulcani e terremoti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Esplicitare la relazione tra le strutture geologiche, le componenti fisiche interne e i fenomeni endogeni quali vulcanesimo e terremoti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MEDIO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LIVELLO AVANZATO</w:t>
            </w:r>
          </w:p>
        </w:tc>
      </w:tr>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Osservare ed analizzare le semplici morfologie geologiche e riconoscere i fondamentali rapporti esistenti con la struttura interna della Terra e quindi l’unicità del pianeta</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le  morfologie geologiche e riconoscere i  rapporti esistenti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con la struttura interna della Terra e quindi l’unicità del pianeta,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le  morfologie geologiche e riconoscere i  rapporti esistenti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lang w:eastAsia="it-IT"/>
              </w:rPr>
              <w:t>con la struttura interna della Terra e quindi l’unicità del pianeta, in contesti studiati, e non.</w:t>
            </w:r>
          </w:p>
        </w:tc>
      </w:tr>
    </w:tbl>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p>
    <w:p w:rsidR="006B137B" w:rsidRPr="00325E3C" w:rsidRDefault="006B137B" w:rsidP="006B137B">
      <w:pPr>
        <w:spacing w:after="0" w:line="240" w:lineRule="auto"/>
        <w:jc w:val="both"/>
        <w:rPr>
          <w:rFonts w:ascii="Times New Roman" w:eastAsia="Times New Roman" w:hAnsi="Times New Roman" w:cs="Times New Roman"/>
          <w:b/>
          <w:sz w:val="24"/>
          <w:szCs w:val="24"/>
          <w:u w:val="single"/>
        </w:rPr>
      </w:pPr>
    </w:p>
    <w:p w:rsidR="006B137B" w:rsidRPr="0053414E" w:rsidRDefault="006B137B" w:rsidP="006B137B">
      <w:pPr>
        <w:spacing w:after="0" w:line="240" w:lineRule="auto"/>
        <w:rPr>
          <w:rFonts w:ascii="Times New Roman" w:eastAsia="Times New Roman" w:hAnsi="Times New Roman" w:cs="Times New Roman"/>
          <w:b/>
          <w:i/>
          <w:color w:val="FF0000"/>
          <w:sz w:val="24"/>
          <w:szCs w:val="24"/>
          <w:u w:val="single"/>
        </w:rPr>
      </w:pPr>
      <w:r w:rsidRPr="0053414E">
        <w:rPr>
          <w:rFonts w:ascii="Times New Roman" w:eastAsia="Times New Roman" w:hAnsi="Times New Roman" w:cs="Times New Roman"/>
          <w:b/>
          <w:i/>
          <w:color w:val="FF0000"/>
          <w:sz w:val="24"/>
          <w:szCs w:val="24"/>
          <w:u w:val="single"/>
        </w:rPr>
        <w:t xml:space="preserve">DISEGNO e STORIA dell’ARTE </w:t>
      </w:r>
    </w:p>
    <w:p w:rsidR="006B137B" w:rsidRPr="0053414E" w:rsidRDefault="006B137B" w:rsidP="006B137B">
      <w:pPr>
        <w:spacing w:after="0" w:line="240" w:lineRule="auto"/>
        <w:rPr>
          <w:rFonts w:ascii="Times New Roman" w:eastAsia="Times New Roman" w:hAnsi="Times New Roman" w:cs="Times New Roman"/>
          <w:color w:val="FF0000"/>
          <w:sz w:val="24"/>
          <w:szCs w:val="24"/>
        </w:rPr>
      </w:pPr>
      <w:r w:rsidRPr="0053414E">
        <w:rPr>
          <w:rFonts w:ascii="Times New Roman" w:eastAsia="Times New Roman" w:hAnsi="Times New Roman" w:cs="Times New Roman"/>
          <w:sz w:val="24"/>
          <w:szCs w:val="24"/>
        </w:rPr>
        <w:t>DISEGNO</w:t>
      </w:r>
    </w:p>
    <w:p w:rsidR="006B137B" w:rsidRPr="0053414E" w:rsidRDefault="006B137B" w:rsidP="006B137B">
      <w:pPr>
        <w:spacing w:after="0" w:line="240" w:lineRule="auto"/>
        <w:jc w:val="both"/>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Conoscenze</w:t>
      </w:r>
    </w:p>
    <w:p w:rsidR="006B137B" w:rsidRPr="0053414E" w:rsidRDefault="006B137B" w:rsidP="006B137B">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Proiezioni prospettiche</w:t>
      </w:r>
    </w:p>
    <w:p w:rsidR="006B137B" w:rsidRPr="0053414E" w:rsidRDefault="006B137B" w:rsidP="006B137B">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Abilità</w:t>
      </w:r>
    </w:p>
    <w:p w:rsidR="006B137B" w:rsidRPr="0053414E" w:rsidRDefault="006B137B" w:rsidP="006B137B">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Potenziamento delle capacità di applicare autonomamente le soluzioni grafiche studiate, attraverso lo studio di metodi e strumenti più complessi ed articolati di rappresentazione grafica, nell’elaborazione delle tavole</w:t>
      </w:r>
    </w:p>
    <w:p w:rsidR="006B137B" w:rsidRPr="0053414E" w:rsidRDefault="006B137B" w:rsidP="006B137B">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Perfezionamento dell’uso degli strumenti da disegno e dell’abilità grafica</w:t>
      </w:r>
    </w:p>
    <w:p w:rsidR="006B137B" w:rsidRPr="0053414E" w:rsidRDefault="006B137B" w:rsidP="006B137B">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206"/>
        <w:gridCol w:w="3207"/>
      </w:tblGrid>
      <w:tr w:rsidR="006B137B" w:rsidRPr="0053414E" w:rsidTr="00DC32E9">
        <w:tc>
          <w:tcPr>
            <w:tcW w:w="3107" w:type="dxa"/>
            <w:tcBorders>
              <w:top w:val="single" w:sz="4" w:space="0" w:color="auto"/>
              <w:left w:val="single" w:sz="4" w:space="0" w:color="auto"/>
              <w:bottom w:val="single" w:sz="4" w:space="0" w:color="auto"/>
              <w:right w:val="single" w:sz="4" w:space="0" w:color="auto"/>
            </w:tcBorders>
            <w:hideMark/>
          </w:tcPr>
          <w:p w:rsidR="006B137B" w:rsidRPr="0053414E" w:rsidRDefault="006B137B"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ELEMENTARE( voto 6)</w:t>
            </w:r>
          </w:p>
        </w:tc>
        <w:tc>
          <w:tcPr>
            <w:tcW w:w="3206" w:type="dxa"/>
            <w:tcBorders>
              <w:top w:val="single" w:sz="4" w:space="0" w:color="auto"/>
              <w:left w:val="single" w:sz="4" w:space="0" w:color="auto"/>
              <w:bottom w:val="single" w:sz="4" w:space="0" w:color="auto"/>
              <w:right w:val="single" w:sz="4" w:space="0" w:color="auto"/>
            </w:tcBorders>
            <w:hideMark/>
          </w:tcPr>
          <w:p w:rsidR="006B137B" w:rsidRPr="0053414E" w:rsidRDefault="006B137B"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INTERMEDIO( voto 7/8)</w:t>
            </w:r>
          </w:p>
        </w:tc>
        <w:tc>
          <w:tcPr>
            <w:tcW w:w="3207" w:type="dxa"/>
            <w:tcBorders>
              <w:top w:val="single" w:sz="4" w:space="0" w:color="auto"/>
              <w:left w:val="single" w:sz="4" w:space="0" w:color="auto"/>
              <w:bottom w:val="single" w:sz="4" w:space="0" w:color="auto"/>
              <w:right w:val="single" w:sz="4" w:space="0" w:color="auto"/>
            </w:tcBorders>
            <w:hideMark/>
          </w:tcPr>
          <w:p w:rsidR="006B137B" w:rsidRPr="0053414E" w:rsidRDefault="006B137B"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AVANZATO( voto 8/9/10)</w:t>
            </w:r>
          </w:p>
        </w:tc>
      </w:tr>
      <w:tr w:rsidR="006B137B" w:rsidRPr="0053414E" w:rsidTr="00DC32E9">
        <w:tc>
          <w:tcPr>
            <w:tcW w:w="3107" w:type="dxa"/>
            <w:tcBorders>
              <w:top w:val="single" w:sz="4" w:space="0" w:color="auto"/>
              <w:left w:val="single" w:sz="4" w:space="0" w:color="auto"/>
              <w:bottom w:val="single" w:sz="4" w:space="0" w:color="auto"/>
              <w:right w:val="single" w:sz="4" w:space="0" w:color="auto"/>
            </w:tcBorders>
          </w:tcPr>
          <w:p w:rsidR="006B137B" w:rsidRPr="0053414E" w:rsidRDefault="006B137B"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Conoscenza dei metodi di proiezioni ortogonali , assonometriche e prospettiche</w:t>
            </w:r>
          </w:p>
        </w:tc>
        <w:tc>
          <w:tcPr>
            <w:tcW w:w="3206" w:type="dxa"/>
            <w:tcBorders>
              <w:top w:val="single" w:sz="4" w:space="0" w:color="auto"/>
              <w:left w:val="single" w:sz="4" w:space="0" w:color="auto"/>
              <w:bottom w:val="single" w:sz="4" w:space="0" w:color="auto"/>
              <w:right w:val="single" w:sz="4" w:space="0" w:color="auto"/>
            </w:tcBorders>
          </w:tcPr>
          <w:p w:rsidR="006B137B" w:rsidRPr="0053414E" w:rsidRDefault="006B137B"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Applicazione autonoma dei metodi delle proiezioni prospettiche</w:t>
            </w:r>
          </w:p>
        </w:tc>
        <w:tc>
          <w:tcPr>
            <w:tcW w:w="3207" w:type="dxa"/>
            <w:tcBorders>
              <w:top w:val="single" w:sz="4" w:space="0" w:color="auto"/>
              <w:left w:val="single" w:sz="4" w:space="0" w:color="auto"/>
              <w:bottom w:val="single" w:sz="4" w:space="0" w:color="auto"/>
              <w:right w:val="single" w:sz="4" w:space="0" w:color="auto"/>
            </w:tcBorders>
          </w:tcPr>
          <w:p w:rsidR="006B137B" w:rsidRPr="0053414E" w:rsidRDefault="006B137B"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Autonomia nella scelta della più idonea tecnica di rappresentazione proiettiva in relazione all’oggetto da rappresentare</w:t>
            </w:r>
          </w:p>
        </w:tc>
      </w:tr>
      <w:tr w:rsidR="006B137B" w:rsidRPr="0053414E" w:rsidTr="00DC32E9">
        <w:tc>
          <w:tcPr>
            <w:tcW w:w="3107" w:type="dxa"/>
            <w:tcBorders>
              <w:top w:val="single" w:sz="4" w:space="0" w:color="auto"/>
              <w:left w:val="single" w:sz="4" w:space="0" w:color="auto"/>
              <w:bottom w:val="single" w:sz="4" w:space="0" w:color="auto"/>
              <w:right w:val="single" w:sz="4" w:space="0" w:color="auto"/>
            </w:tcBorders>
          </w:tcPr>
          <w:p w:rsidR="006B137B" w:rsidRPr="0053414E" w:rsidRDefault="006B137B"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Accettabile uso degli strumenti da disegno</w:t>
            </w:r>
          </w:p>
        </w:tc>
        <w:tc>
          <w:tcPr>
            <w:tcW w:w="3206" w:type="dxa"/>
            <w:tcBorders>
              <w:top w:val="single" w:sz="4" w:space="0" w:color="auto"/>
              <w:left w:val="single" w:sz="4" w:space="0" w:color="auto"/>
              <w:bottom w:val="single" w:sz="4" w:space="0" w:color="auto"/>
              <w:right w:val="single" w:sz="4" w:space="0" w:color="auto"/>
            </w:tcBorders>
          </w:tcPr>
          <w:p w:rsidR="006B137B" w:rsidRPr="0053414E" w:rsidRDefault="006B137B" w:rsidP="00DC32E9">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Esecuzione ordinata e precisa dell’elaborato</w:t>
            </w:r>
          </w:p>
        </w:tc>
        <w:tc>
          <w:tcPr>
            <w:tcW w:w="3207" w:type="dxa"/>
            <w:tcBorders>
              <w:top w:val="single" w:sz="4" w:space="0" w:color="auto"/>
              <w:left w:val="single" w:sz="4" w:space="0" w:color="auto"/>
              <w:bottom w:val="single" w:sz="4" w:space="0" w:color="auto"/>
              <w:right w:val="single" w:sz="4" w:space="0" w:color="auto"/>
            </w:tcBorders>
          </w:tcPr>
          <w:p w:rsidR="006B137B" w:rsidRPr="0053414E" w:rsidRDefault="006B137B"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Esecuzione precisa, ordinata, accurata degli elaborati grafici</w:t>
            </w:r>
          </w:p>
        </w:tc>
      </w:tr>
    </w:tbl>
    <w:p w:rsidR="006B137B" w:rsidRPr="0053414E" w:rsidRDefault="006B137B" w:rsidP="006B137B">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STORIA DELL’ARTE</w:t>
      </w:r>
    </w:p>
    <w:p w:rsidR="006B137B" w:rsidRPr="0053414E" w:rsidRDefault="006B137B" w:rsidP="006B137B">
      <w:pPr>
        <w:spacing w:after="0" w:line="240" w:lineRule="auto"/>
        <w:jc w:val="both"/>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Conoscenze</w:t>
      </w:r>
    </w:p>
    <w:p w:rsidR="006B137B" w:rsidRPr="0053414E" w:rsidRDefault="006B137B" w:rsidP="006B137B">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Rinascimento maturo</w:t>
      </w:r>
    </w:p>
    <w:p w:rsidR="006B137B" w:rsidRPr="0053414E" w:rsidRDefault="006B137B" w:rsidP="006B137B">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Barocco</w:t>
      </w:r>
    </w:p>
    <w:p w:rsidR="006B137B" w:rsidRPr="0053414E" w:rsidRDefault="006B137B" w:rsidP="006B137B">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Il ‘700</w:t>
      </w:r>
    </w:p>
    <w:p w:rsidR="006B137B" w:rsidRPr="0053414E" w:rsidRDefault="006B137B" w:rsidP="006B137B">
      <w:pPr>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L’800</w:t>
      </w:r>
    </w:p>
    <w:p w:rsidR="006B137B" w:rsidRPr="0053414E" w:rsidRDefault="006B137B" w:rsidP="006B137B">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Abilità</w:t>
      </w:r>
    </w:p>
    <w:p w:rsidR="006B137B" w:rsidRPr="0053414E" w:rsidRDefault="006B137B" w:rsidP="006B137B">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lastRenderedPageBreak/>
        <w:t>Acquisizione di un metodo corretto e sistematico nello studio della storia dell’arte</w:t>
      </w:r>
    </w:p>
    <w:p w:rsidR="006B137B" w:rsidRPr="0053414E" w:rsidRDefault="006B137B" w:rsidP="006B137B">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di analizzare, comprendere un’opera d’arte ed esprimere un giudizio personale su di essa.</w:t>
      </w:r>
    </w:p>
    <w:p w:rsidR="006B137B" w:rsidRPr="0053414E" w:rsidRDefault="006B137B" w:rsidP="006B137B">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Capacità di effettuare confronti tra le varie epoche, opere e stili</w:t>
      </w:r>
    </w:p>
    <w:p w:rsidR="006B137B" w:rsidRPr="0053414E" w:rsidRDefault="006B137B" w:rsidP="006B137B">
      <w:pPr>
        <w:spacing w:after="0" w:line="240" w:lineRule="auto"/>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Acquisizione del linguaggio specifico, appropriato e corretto.</w:t>
      </w:r>
    </w:p>
    <w:p w:rsidR="006B137B" w:rsidRPr="0053414E" w:rsidRDefault="006B137B" w:rsidP="006B137B">
      <w:pPr>
        <w:spacing w:after="0" w:line="240" w:lineRule="auto"/>
        <w:rPr>
          <w:rFonts w:ascii="Times New Roman" w:eastAsia="Times New Roman" w:hAnsi="Times New Roman" w:cs="Times New Roman"/>
          <w:b/>
          <w:sz w:val="24"/>
          <w:szCs w:val="24"/>
          <w:u w:val="single"/>
        </w:rPr>
      </w:pPr>
      <w:r w:rsidRPr="0053414E">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15"/>
        <w:gridCol w:w="3200"/>
      </w:tblGrid>
      <w:tr w:rsidR="006B137B" w:rsidRPr="0053414E" w:rsidTr="00DC32E9">
        <w:tc>
          <w:tcPr>
            <w:tcW w:w="3105" w:type="dxa"/>
            <w:tcBorders>
              <w:top w:val="single" w:sz="4" w:space="0" w:color="auto"/>
              <w:left w:val="single" w:sz="4" w:space="0" w:color="auto"/>
              <w:bottom w:val="single" w:sz="4" w:space="0" w:color="auto"/>
              <w:right w:val="single" w:sz="4" w:space="0" w:color="auto"/>
            </w:tcBorders>
            <w:hideMark/>
          </w:tcPr>
          <w:p w:rsidR="006B137B" w:rsidRPr="0053414E" w:rsidRDefault="006B137B"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ELEMENTARE( voto 6)</w:t>
            </w:r>
          </w:p>
        </w:tc>
        <w:tc>
          <w:tcPr>
            <w:tcW w:w="3215" w:type="dxa"/>
            <w:tcBorders>
              <w:top w:val="single" w:sz="4" w:space="0" w:color="auto"/>
              <w:left w:val="single" w:sz="4" w:space="0" w:color="auto"/>
              <w:bottom w:val="single" w:sz="4" w:space="0" w:color="auto"/>
              <w:right w:val="single" w:sz="4" w:space="0" w:color="auto"/>
            </w:tcBorders>
            <w:hideMark/>
          </w:tcPr>
          <w:p w:rsidR="006B137B" w:rsidRPr="0053414E" w:rsidRDefault="006B137B"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INTERMEDIO( voto 7/8)</w:t>
            </w:r>
          </w:p>
        </w:tc>
        <w:tc>
          <w:tcPr>
            <w:tcW w:w="3200" w:type="dxa"/>
            <w:tcBorders>
              <w:top w:val="single" w:sz="4" w:space="0" w:color="auto"/>
              <w:left w:val="single" w:sz="4" w:space="0" w:color="auto"/>
              <w:bottom w:val="single" w:sz="4" w:space="0" w:color="auto"/>
              <w:right w:val="single" w:sz="4" w:space="0" w:color="auto"/>
            </w:tcBorders>
            <w:hideMark/>
          </w:tcPr>
          <w:p w:rsidR="006B137B" w:rsidRPr="0053414E" w:rsidRDefault="006B137B"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53414E">
              <w:rPr>
                <w:rFonts w:ascii="Times New Roman" w:eastAsia="Times New Roman" w:hAnsi="Times New Roman" w:cs="Times New Roman"/>
                <w:sz w:val="24"/>
                <w:szCs w:val="24"/>
              </w:rPr>
              <w:t>LIVELLO AVANZATO( voto 8/9/10)</w:t>
            </w:r>
          </w:p>
        </w:tc>
      </w:tr>
      <w:tr w:rsidR="006B137B" w:rsidRPr="0053414E" w:rsidTr="00DC32E9">
        <w:tc>
          <w:tcPr>
            <w:tcW w:w="3105" w:type="dxa"/>
            <w:tcBorders>
              <w:top w:val="single" w:sz="4" w:space="0" w:color="auto"/>
              <w:left w:val="single" w:sz="4" w:space="0" w:color="auto"/>
              <w:bottom w:val="single" w:sz="4" w:space="0" w:color="auto"/>
              <w:right w:val="single" w:sz="4" w:space="0" w:color="auto"/>
            </w:tcBorders>
          </w:tcPr>
          <w:p w:rsidR="006B137B" w:rsidRPr="0053414E" w:rsidRDefault="006B137B"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Saper esporre in modo sintetico  le caratteristiche di ciascun periodo artistico e i principali esponenti</w:t>
            </w:r>
          </w:p>
        </w:tc>
        <w:tc>
          <w:tcPr>
            <w:tcW w:w="3215" w:type="dxa"/>
            <w:tcBorders>
              <w:top w:val="single" w:sz="4" w:space="0" w:color="auto"/>
              <w:left w:val="single" w:sz="4" w:space="0" w:color="auto"/>
              <w:bottom w:val="single" w:sz="4" w:space="0" w:color="auto"/>
              <w:right w:val="single" w:sz="4" w:space="0" w:color="auto"/>
            </w:tcBorders>
          </w:tcPr>
          <w:p w:rsidR="006B137B" w:rsidRPr="0053414E" w:rsidRDefault="006B137B"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Descrivere in maniera adeguata gli argomenti trattati, contestualizzandoli e confrontandoli</w:t>
            </w:r>
          </w:p>
        </w:tc>
        <w:tc>
          <w:tcPr>
            <w:tcW w:w="3200" w:type="dxa"/>
            <w:tcBorders>
              <w:top w:val="single" w:sz="4" w:space="0" w:color="auto"/>
              <w:left w:val="single" w:sz="4" w:space="0" w:color="auto"/>
              <w:bottom w:val="single" w:sz="4" w:space="0" w:color="auto"/>
              <w:right w:val="single" w:sz="4" w:space="0" w:color="auto"/>
            </w:tcBorders>
          </w:tcPr>
          <w:p w:rsidR="006B137B" w:rsidRPr="0053414E" w:rsidRDefault="006B137B"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53414E">
              <w:rPr>
                <w:rFonts w:ascii="Times New Roman" w:eastAsia="Times New Roman" w:hAnsi="Times New Roman" w:cs="Times New Roman"/>
                <w:sz w:val="24"/>
                <w:szCs w:val="24"/>
                <w:lang w:eastAsia="it-IT"/>
              </w:rPr>
              <w:t>Esporre in maniera approfondita e con linguaggio puntuale i contenuti proposti</w:t>
            </w:r>
          </w:p>
        </w:tc>
      </w:tr>
    </w:tbl>
    <w:p w:rsidR="006B137B" w:rsidRDefault="006B137B"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 e SPORTIVE</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Conoscenze</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Apparato cardiovascolare, broncopolmonare e sistema nervoso centrale e periferico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Principali patologie da ipocinesia</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Ruolo delle attività motorie nella prevenzione delle patologie cardiovascolari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Metodologie di allenamento a livello amatoriale e dilettantistico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Conoscere le attività motorie in grado di salvaguardare la propria salute psicofisica e quella altrui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Conoscere il doping …per evitarlo</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Abilità</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essere in grado di:</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utilizzare lo sport come veicolo relazionale, di prevenzione della violenza, messaggero di pace  di rispetto delle diversità , di lotta al razzismo;</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diffondere una cultura antidoping</w:t>
      </w:r>
    </w:p>
    <w:p w:rsidR="000517D5" w:rsidRPr="000517D5" w:rsidRDefault="000517D5" w:rsidP="000517D5">
      <w:pPr>
        <w:spacing w:after="0" w:line="240" w:lineRule="auto"/>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applicare i regolamenti sportivi e arbitrare peer to peer ;</w:t>
      </w:r>
    </w:p>
    <w:p w:rsidR="000517D5" w:rsidRPr="000517D5" w:rsidRDefault="000517D5" w:rsidP="000517D5">
      <w:pPr>
        <w:spacing w:after="0" w:line="240" w:lineRule="auto"/>
        <w:rPr>
          <w:rFonts w:ascii="Times New Roman" w:eastAsia="Times New Roman" w:hAnsi="Times New Roman" w:cs="Times New Roman"/>
          <w:b/>
          <w:sz w:val="24"/>
          <w:szCs w:val="24"/>
        </w:rPr>
      </w:pPr>
      <w:r w:rsidRPr="000517D5">
        <w:rPr>
          <w:rFonts w:ascii="Times New Roman" w:eastAsia="Times New Roman" w:hAnsi="Times New Roman" w:cs="Times New Roman"/>
          <w:sz w:val="24"/>
          <w:szCs w:val="24"/>
        </w:rPr>
        <w:t>sapere essere in grado di utilizzare una mentalità sportiva caratterizzata da una sana componente agonistica tendente a valorizzare con equilibrio la vittoria e la sconfitta</w:t>
      </w:r>
    </w:p>
    <w:p w:rsidR="000517D5" w:rsidRPr="000517D5" w:rsidRDefault="000517D5" w:rsidP="000517D5">
      <w:pPr>
        <w:spacing w:after="0" w:line="240" w:lineRule="auto"/>
        <w:rPr>
          <w:rFonts w:ascii="Times New Roman" w:eastAsia="Times New Roman" w:hAnsi="Times New Roman" w:cs="Times New Roman"/>
          <w:b/>
          <w:sz w:val="24"/>
          <w:szCs w:val="24"/>
          <w:u w:val="single"/>
        </w:rPr>
      </w:pPr>
      <w:r w:rsidRPr="000517D5">
        <w:rPr>
          <w:rFonts w:ascii="Times New Roman" w:eastAsia="Times New Roman" w:hAnsi="Times New Roman" w:cs="Times New Roman"/>
          <w:b/>
          <w:sz w:val="24"/>
          <w:szCs w:val="24"/>
          <w:u w:val="single"/>
        </w:rPr>
        <w:t>Competenze</w:t>
      </w:r>
    </w:p>
    <w:p w:rsidR="000517D5" w:rsidRPr="000517D5" w:rsidRDefault="000517D5" w:rsidP="000517D5">
      <w:pPr>
        <w:spacing w:after="0" w:line="240" w:lineRule="auto"/>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E9219B"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produrre i più elementari messaggi non verbali, leggendo criticamente semplici messaggi corporei propri e altrui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basilari fondamentali tecnici degli sport di squadra in situazioni di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facile  difficoltà senza avversari</w:t>
            </w:r>
          </w:p>
        </w:tc>
        <w:tc>
          <w:tcPr>
            <w:tcW w:w="3260"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comprendere e produrre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 messaggi non verbali leggendo criticamente i messaggi corporei propri e altrui in contesti studiati</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basilari fondamentali tecnici degli sport di squadra in contesti di gioco di media difficoltà con presenza e non di uno o più avversari</w:t>
            </w:r>
          </w:p>
        </w:tc>
        <w:tc>
          <w:tcPr>
            <w:tcW w:w="3260" w:type="dxa"/>
            <w:tcBorders>
              <w:top w:val="single" w:sz="4" w:space="0" w:color="auto"/>
              <w:left w:val="single" w:sz="4" w:space="0" w:color="auto"/>
              <w:bottom w:val="single" w:sz="4" w:space="0" w:color="auto"/>
              <w:right w:val="single" w:sz="4" w:space="0" w:color="auto"/>
            </w:tcBorders>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comprendere e produrre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i messaggi non verbali leggendo criticamente i messaggi corporei propri e altrui in contesti noti e non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sapere eseguire i fondamentali tecnici degli sport di squadra in contesti di gioco di grande difficoltà con presenza e non di uno o più avversari</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elementari condivise, per la risoluzione  di situazioni problematiche semplici</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condivise, efficaci per la risoluzione  di situazioni problematiche in situazioni note</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Saper applicare nel gruppo strategie condivise, efficaci per la risoluzione  di situazioni problematiche in situazioni anche non note</w:t>
            </w:r>
          </w:p>
        </w:tc>
      </w:tr>
      <w:tr w:rsidR="000517D5" w:rsidRPr="000517D5" w:rsidTr="00ED43AB">
        <w:tc>
          <w:tcPr>
            <w:tcW w:w="3259"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assumere ricorrenti responsabilità personali nell’attuare il confronto tra la propria e l’altrui prestazione,  facendo emergere elementari potenzialità o mettendo in atto </w:t>
            </w:r>
            <w:r w:rsidRPr="000517D5">
              <w:rPr>
                <w:rFonts w:ascii="Times New Roman" w:eastAsia="Times New Roman" w:hAnsi="Times New Roman" w:cs="Times New Roman"/>
                <w:sz w:val="24"/>
                <w:szCs w:val="24"/>
              </w:rPr>
              <w:lastRenderedPageBreak/>
              <w:t>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equilibrio stabile, di sufficiente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lastRenderedPageBreak/>
              <w:t xml:space="preserve">Saper assumere in diversi contesti responsabilità personali e capacità critica nell’attuare il confronto tra la propria e l’altrui prestazione facendo emergere le proprie </w:t>
            </w:r>
            <w:r w:rsidRPr="000517D5">
              <w:rPr>
                <w:rFonts w:ascii="Times New Roman" w:eastAsia="Times New Roman" w:hAnsi="Times New Roman" w:cs="Times New Roman"/>
                <w:sz w:val="24"/>
                <w:szCs w:val="24"/>
              </w:rPr>
              <w:lastRenderedPageBreak/>
              <w:t>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normale equilibrio, di media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c>
          <w:tcPr>
            <w:tcW w:w="3260" w:type="dxa"/>
            <w:tcBorders>
              <w:top w:val="single" w:sz="4" w:space="0" w:color="auto"/>
              <w:left w:val="single" w:sz="4" w:space="0" w:color="auto"/>
              <w:bottom w:val="single" w:sz="4" w:space="0" w:color="auto"/>
              <w:right w:val="single" w:sz="4" w:space="0" w:color="auto"/>
            </w:tcBorders>
            <w:hideMark/>
          </w:tcPr>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lastRenderedPageBreak/>
              <w:t xml:space="preserve">Saper assumere in contesti diversificati responsabilità personali e capacità critica nell’attuare il confronto tra la propria e l’altrui prestazione, facendo emergere le proprie </w:t>
            </w:r>
            <w:r w:rsidRPr="000517D5">
              <w:rPr>
                <w:rFonts w:ascii="Times New Roman" w:eastAsia="Times New Roman" w:hAnsi="Times New Roman" w:cs="Times New Roman"/>
                <w:sz w:val="24"/>
                <w:szCs w:val="24"/>
              </w:rPr>
              <w:lastRenderedPageBreak/>
              <w:t>potenzialità o mettendo in atto procedure di correzione;</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 xml:space="preserve">saper orientare, gestire e guidare il proprio corpo e le proprie qualità motorie in situazioni di precario equilibrio, di estrema difficoltà anche in presenza di  </w:t>
            </w:r>
          </w:p>
          <w:p w:rsidR="000517D5" w:rsidRPr="000517D5" w:rsidRDefault="000517D5" w:rsidP="000517D5">
            <w:pPr>
              <w:spacing w:after="0" w:line="240" w:lineRule="auto"/>
              <w:jc w:val="both"/>
              <w:rPr>
                <w:rFonts w:ascii="Times New Roman" w:eastAsia="Times New Roman" w:hAnsi="Times New Roman" w:cs="Times New Roman"/>
                <w:sz w:val="24"/>
                <w:szCs w:val="24"/>
              </w:rPr>
            </w:pPr>
            <w:r w:rsidRPr="000517D5">
              <w:rPr>
                <w:rFonts w:ascii="Times New Roman" w:eastAsia="Times New Roman" w:hAnsi="Times New Roman" w:cs="Times New Roman"/>
                <w:sz w:val="24"/>
                <w:szCs w:val="24"/>
              </w:rPr>
              <w:t>piccoli e grandi attrezzi, di situazioni codificate e non</w:t>
            </w:r>
          </w:p>
        </w:tc>
      </w:tr>
    </w:tbl>
    <w:p w:rsidR="000517D5" w:rsidRDefault="000517D5" w:rsidP="00325E3C">
      <w:pPr>
        <w:spacing w:after="0" w:line="240" w:lineRule="auto"/>
        <w:jc w:val="center"/>
        <w:rPr>
          <w:rFonts w:ascii="Times New Roman" w:eastAsia="Times New Roman" w:hAnsi="Times New Roman" w:cs="Times New Roman"/>
          <w:b/>
          <w:sz w:val="24"/>
          <w:szCs w:val="24"/>
          <w:u w:val="single"/>
        </w:rPr>
      </w:pPr>
    </w:p>
    <w:p w:rsidR="000517D5" w:rsidRDefault="000517D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325E3C" w:rsidRPr="00325E3C" w:rsidRDefault="00325E3C" w:rsidP="00325E3C">
      <w:pPr>
        <w:spacing w:after="0" w:line="240" w:lineRule="auto"/>
        <w:jc w:val="center"/>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lastRenderedPageBreak/>
        <w:t>QUINTO ANNO</w:t>
      </w: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RELIGIONE</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Conoscenze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Conoscere l’identità della chiesa cattolica;</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Approfondire la conoscenza della visione cattolica sulle principali questioni etiche;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Conoscere le principali indicazioni della dottrina sociale della chiesa; </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Abilità</w:t>
      </w:r>
    </w:p>
    <w:p w:rsidR="00325E3C" w:rsidRPr="00325E3C" w:rsidRDefault="00325E3C" w:rsidP="00325E3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Avere conoscenza dei principali documenti della chiesa, in particolare quelli del Concilio </w:t>
      </w:r>
      <w:proofErr w:type="spellStart"/>
      <w:r w:rsidRPr="00325E3C">
        <w:rPr>
          <w:rFonts w:ascii="Times New Roman" w:eastAsia="Times New Roman" w:hAnsi="Times New Roman" w:cs="Times New Roman"/>
          <w:sz w:val="24"/>
          <w:szCs w:val="24"/>
          <w:lang w:eastAsia="it-IT"/>
        </w:rPr>
        <w:t>Vat</w:t>
      </w:r>
      <w:proofErr w:type="spellEnd"/>
      <w:r w:rsidRPr="00325E3C">
        <w:rPr>
          <w:rFonts w:ascii="Times New Roman" w:eastAsia="Times New Roman" w:hAnsi="Times New Roman" w:cs="Times New Roman"/>
          <w:sz w:val="24"/>
          <w:szCs w:val="24"/>
          <w:lang w:eastAsia="it-IT"/>
        </w:rPr>
        <w:t>. II;</w:t>
      </w:r>
    </w:p>
    <w:p w:rsidR="00325E3C" w:rsidRPr="00325E3C" w:rsidRDefault="00325E3C" w:rsidP="00325E3C">
      <w:pPr>
        <w:autoSpaceDE w:val="0"/>
        <w:autoSpaceDN w:val="0"/>
        <w:adjustRightInd w:val="0"/>
        <w:spacing w:after="0" w:line="240" w:lineRule="auto"/>
        <w:ind w:right="19"/>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analizzare con un corretto discernimento le potenzialità e i rischi delle questioni etiche;</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Fondare le scelte, anche quelle religiose, sulla base di motivazioni intrinseche e responsabili.</w:t>
      </w:r>
    </w:p>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3259"/>
        <w:gridCol w:w="3260"/>
      </w:tblGrid>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ELEMENTARE( voto 6)</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rPr>
            </w:pPr>
            <w:r w:rsidRPr="00325E3C">
              <w:rPr>
                <w:rFonts w:ascii="Times New Roman" w:eastAsia="Times New Roman" w:hAnsi="Times New Roman" w:cs="Times New Roman"/>
                <w:sz w:val="24"/>
                <w:szCs w:val="24"/>
              </w:rPr>
              <w:t>LIVELLO AVANZATO( voto 8/9/10)</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Cogliere l’importanza del rapporto vangelo – cultura.</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rappresentare il binomio vangelo - cultura in riferimento all’etica sociale.</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Orientare, con senso critico, il rapporto vangelo - cultura su alcune tematiche legate alla bioetica.</w:t>
            </w:r>
          </w:p>
        </w:tc>
      </w:tr>
      <w:tr w:rsidR="00325E3C" w:rsidRPr="00325E3C" w:rsidTr="0034778C">
        <w:tc>
          <w:tcPr>
            <w:tcW w:w="3151"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confrontare le riflessioni sulle tematiche religiose tra il pensiero filosofico moderno e il cristianesimo.</w:t>
            </w:r>
          </w:p>
        </w:tc>
        <w:tc>
          <w:tcPr>
            <w:tcW w:w="3259"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ind w:left="5" w:hanging="5"/>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Riconoscere le situazioni attuali di ingiustizia con particolare riferimento alle condizioni sociali ed ambientali.</w:t>
            </w:r>
          </w:p>
        </w:tc>
        <w:tc>
          <w:tcPr>
            <w:tcW w:w="3260" w:type="dxa"/>
            <w:tcBorders>
              <w:top w:val="single" w:sz="4" w:space="0" w:color="auto"/>
              <w:left w:val="single" w:sz="4" w:space="0" w:color="auto"/>
              <w:bottom w:val="single" w:sz="4" w:space="0" w:color="auto"/>
              <w:right w:val="single" w:sz="4" w:space="0" w:color="auto"/>
            </w:tcBorders>
            <w:hideMark/>
          </w:tcPr>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Saper confrontare con obiettività e senza pregiudizi la posizione dell’etica cattolica con quella laica, di altre chiese cristiane e di altre religioni. </w:t>
            </w:r>
          </w:p>
        </w:tc>
      </w:tr>
    </w:tbl>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u w:val="single"/>
          <w:lang w:eastAsia="it-IT"/>
        </w:rPr>
      </w:pPr>
      <w:r w:rsidRPr="00325E3C">
        <w:rPr>
          <w:rFonts w:ascii="Times New Roman" w:eastAsia="Times New Roman" w:hAnsi="Times New Roman" w:cs="Times New Roman"/>
          <w:b/>
          <w:bCs/>
          <w:i/>
          <w:iCs/>
          <w:sz w:val="24"/>
          <w:szCs w:val="24"/>
          <w:u w:val="single"/>
          <w:lang w:eastAsia="it-IT"/>
        </w:rPr>
        <w:t>ATTIVITÀ'ALTERNATIVE ALLA RELIGIONE CATTOLICA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 comunica che, in ottemperanza a quanto previsto dalla Circolare MIUR n. 110 del 29.12.2011, il POF dell'ISIS di Quarto, in relazione alle attività alternative all'insegnamento della religione cattolica, ha previsto come attività alternative alla religione cattolica le seguenti: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Entrata posticipata (compatibilmente con l'orario delle lezioni)</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Uscita anticipata (compatibilmente con l'orario delle lezioni)</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Se l'ora di insegnamento della religione cattolica viene effettuata all'inizio dell'orario giornaliero o in chiusura dell'orario delle lezioni, l'alunno che non si avvale di essa, può scegliere di entrare per l'ora di lezione successiva o di uscire dopo aver seguito la lezione immediatamente precedente all'ora di religione. </w:t>
      </w:r>
    </w:p>
    <w:p w:rsidR="00325E3C" w:rsidRPr="00325E3C" w:rsidRDefault="00325E3C" w:rsidP="00325E3C">
      <w:pPr>
        <w:autoSpaceDE w:val="0"/>
        <w:autoSpaceDN w:val="0"/>
        <w:adjustRightInd w:val="0"/>
        <w:spacing w:after="0" w:line="240" w:lineRule="auto"/>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
          <w:bCs/>
          <w:i/>
          <w:iCs/>
          <w:sz w:val="24"/>
          <w:szCs w:val="24"/>
          <w:lang w:eastAsia="it-IT"/>
        </w:rPr>
        <w:t>Attività alternativa</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Cs/>
          <w:i/>
          <w:iCs/>
          <w:sz w:val="24"/>
          <w:szCs w:val="24"/>
          <w:lang w:eastAsia="it-IT"/>
        </w:rPr>
      </w:pPr>
      <w:r w:rsidRPr="00325E3C">
        <w:rPr>
          <w:rFonts w:ascii="Times New Roman" w:eastAsia="Times New Roman" w:hAnsi="Times New Roman" w:cs="Times New Roman"/>
          <w:sz w:val="24"/>
          <w:szCs w:val="24"/>
          <w:lang w:eastAsia="it-IT"/>
        </w:rPr>
        <w:t>Gli studenti che non si avvalgono dell'insegnamento della religione cattolica possono richiedere di seguire un'attività alternativa, concordando i temi e gli argomenti di studio o di approfondimento con i docenti disponibili nell'ora di lezione di religione della classe interessata secondo le indicazioni ministeriali. L'attività verrà debitamente presa in considerazione e valutata ai fini dell'attribuzione del credito scolastico. Gli ambiti di approfondimento per le eventuali richieste di specifica attività alternativa saranno programmati dal Collegio dei docenti sulla base delle richieste degli alunni e delle disponibilità dei docenti, tenendo conto di quanto previsto dalla Circolare Ministeriale n. 131 del 3.5.2008.</w:t>
      </w:r>
      <w:r w:rsidR="00EB5077">
        <w:rPr>
          <w:rFonts w:ascii="Times New Roman" w:eastAsia="Times New Roman" w:hAnsi="Times New Roman" w:cs="Times New Roman"/>
          <w:sz w:val="24"/>
          <w:szCs w:val="24"/>
          <w:lang w:eastAsia="it-IT"/>
        </w:rPr>
        <w:t xml:space="preserve"> </w:t>
      </w:r>
      <w:r w:rsidRPr="00325E3C">
        <w:rPr>
          <w:rFonts w:ascii="Times New Roman" w:eastAsia="Times New Roman" w:hAnsi="Times New Roman" w:cs="Times New Roman"/>
          <w:sz w:val="24"/>
          <w:szCs w:val="24"/>
          <w:lang w:eastAsia="it-IT"/>
        </w:rPr>
        <w:t xml:space="preserve">Sempre in ottemperanza dell’indicata normativa, il Collegio dei docenti programma lo svolgimento di tali attività entro il primo mese dall'inizio delle lezioni. Fermo restando il carattere di libera programmazione, queste attività culturali e di studio </w:t>
      </w:r>
      <w:r w:rsidRPr="00325E3C">
        <w:rPr>
          <w:rFonts w:ascii="Times New Roman" w:eastAsia="Times New Roman" w:hAnsi="Times New Roman" w:cs="Times New Roman"/>
          <w:bCs/>
          <w:i/>
          <w:iCs/>
          <w:sz w:val="24"/>
          <w:szCs w:val="24"/>
          <w:lang w:eastAsia="it-IT"/>
        </w:rPr>
        <w:t xml:space="preserve">concorrono al processo formativo della personalità degli studenti e saranno particolarmente rivolte all'approfondimento di quelle parti dei programmi, in particolare di storia, di filosofia, di educazione civica, che hanno più stretta attinenza con i documenti del pensiero e della esperienza umana relativa ai valori fondamentali della vita e della esperienza umana. La partecipazione alle attività culturali e di studio programmate non è obbligatoria, pertanto agli studenti che non se ne avvalgono è comunque assicurata dalla scuola la disponibilità per attività di studio individuale. </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sz w:val="24"/>
          <w:szCs w:val="24"/>
          <w:lang w:eastAsia="it-IT"/>
        </w:rPr>
      </w:pPr>
      <w:r w:rsidRPr="00325E3C">
        <w:rPr>
          <w:rFonts w:ascii="Times New Roman" w:eastAsia="Times New Roman" w:hAnsi="Times New Roman" w:cs="Times New Roman"/>
          <w:b/>
          <w:bCs/>
          <w:sz w:val="24"/>
          <w:szCs w:val="24"/>
          <w:lang w:eastAsia="it-IT"/>
        </w:rPr>
        <w:t>Approfondimento individuale (con o senza assistenza di un docente)</w:t>
      </w:r>
    </w:p>
    <w:p w:rsidR="00325E3C" w:rsidRPr="00325E3C" w:rsidRDefault="00325E3C" w:rsidP="00325E3C">
      <w:pPr>
        <w:autoSpaceDE w:val="0"/>
        <w:autoSpaceDN w:val="0"/>
        <w:adjustRightInd w:val="0"/>
        <w:spacing w:after="0" w:line="293" w:lineRule="exact"/>
        <w:jc w:val="both"/>
        <w:rPr>
          <w:rFonts w:ascii="Times New Roman" w:eastAsia="Times New Roman" w:hAnsi="Times New Roman" w:cs="Times New Roman"/>
          <w:b/>
          <w:bCs/>
          <w:i/>
          <w:iCs/>
          <w:sz w:val="24"/>
          <w:szCs w:val="24"/>
          <w:lang w:eastAsia="it-IT"/>
        </w:rPr>
      </w:pPr>
      <w:r w:rsidRPr="00325E3C">
        <w:rPr>
          <w:rFonts w:ascii="Times New Roman" w:eastAsia="Times New Roman" w:hAnsi="Times New Roman" w:cs="Times New Roman"/>
          <w:bCs/>
          <w:i/>
          <w:iCs/>
          <w:sz w:val="24"/>
          <w:szCs w:val="24"/>
          <w:lang w:eastAsia="it-IT"/>
        </w:rPr>
        <w:t xml:space="preserve">L'alunno che non si avvale dell'insegnamento della religione cattolica può scegliere di effettuare un approfondimento individuale, in tal caso, il Consiglio di classe avrà cura di inserire nella </w:t>
      </w:r>
      <w:r w:rsidRPr="00325E3C">
        <w:rPr>
          <w:rFonts w:ascii="Times New Roman" w:eastAsia="Times New Roman" w:hAnsi="Times New Roman" w:cs="Times New Roman"/>
          <w:bCs/>
          <w:i/>
          <w:iCs/>
          <w:sz w:val="24"/>
          <w:szCs w:val="24"/>
          <w:lang w:eastAsia="it-IT"/>
        </w:rPr>
        <w:lastRenderedPageBreak/>
        <w:t>programmazione di classe le attività di ricerca o di approfondimento che possono essere prese in considerazione e valutate per l'attribuzione del credito.</w:t>
      </w:r>
    </w:p>
    <w:p w:rsidR="00325E3C" w:rsidRPr="00325E3C" w:rsidRDefault="00325E3C" w:rsidP="00325E3C">
      <w:pPr>
        <w:spacing w:after="0" w:line="240" w:lineRule="auto"/>
        <w:jc w:val="both"/>
        <w:rPr>
          <w:rFonts w:ascii="Times New Roman" w:eastAsia="Times New Roman" w:hAnsi="Times New Roman" w:cs="Times New Roman"/>
          <w:b/>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E LETTERATURA ITALIANA</w:t>
      </w:r>
    </w:p>
    <w:p w:rsidR="00205638" w:rsidRPr="004E57DF"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color w:val="000000"/>
          <w:sz w:val="24"/>
          <w:szCs w:val="24"/>
          <w:lang w:eastAsia="it-IT"/>
        </w:rPr>
        <w:t>L’alunno/a conosce:</w:t>
      </w:r>
    </w:p>
    <w:p w:rsidR="00205638" w:rsidRPr="004E57DF"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il rapporto tra la condizione familiare, le sofferenze personali di Leopardi e la sua produzione letteraria;</w:t>
      </w:r>
    </w:p>
    <w:p w:rsidR="00205638" w:rsidRPr="004E57DF"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linee evolutive e stilistiche della lirica di Leopardi (</w:t>
      </w:r>
      <w:r w:rsidRPr="004E57DF">
        <w:rPr>
          <w:rFonts w:ascii="Times New Roman" w:eastAsia="Times New Roman" w:hAnsi="Times New Roman" w:cs="Times New Roman"/>
          <w:i/>
          <w:color w:val="000000"/>
          <w:sz w:val="24"/>
          <w:szCs w:val="24"/>
          <w:lang w:eastAsia="it-IT"/>
        </w:rPr>
        <w:t>Canti</w:t>
      </w:r>
      <w:r w:rsidRPr="004E57DF">
        <w:rPr>
          <w:rFonts w:ascii="Times New Roman" w:eastAsia="Times New Roman" w:hAnsi="Times New Roman" w:cs="Times New Roman"/>
          <w:color w:val="000000"/>
          <w:sz w:val="24"/>
          <w:szCs w:val="24"/>
          <w:lang w:eastAsia="it-IT"/>
        </w:rPr>
        <w:t>), in stretta connessione con la sua principale opera in prosa (</w:t>
      </w:r>
      <w:r w:rsidRPr="004E57DF">
        <w:rPr>
          <w:rFonts w:ascii="Times New Roman" w:eastAsia="Times New Roman" w:hAnsi="Times New Roman" w:cs="Times New Roman"/>
          <w:i/>
          <w:color w:val="000000"/>
          <w:sz w:val="24"/>
          <w:szCs w:val="24"/>
          <w:lang w:eastAsia="it-IT"/>
        </w:rPr>
        <w:t>Operette morali</w:t>
      </w:r>
      <w:r w:rsidRPr="004E57DF">
        <w:rPr>
          <w:rFonts w:ascii="Times New Roman" w:eastAsia="Times New Roman" w:hAnsi="Times New Roman" w:cs="Times New Roman"/>
          <w:color w:val="000000"/>
          <w:sz w:val="24"/>
          <w:szCs w:val="24"/>
          <w:lang w:eastAsia="it-IT"/>
        </w:rPr>
        <w:t>);</w:t>
      </w:r>
    </w:p>
    <w:p w:rsidR="00205638" w:rsidRPr="004E57DF" w:rsidRDefault="00205638" w:rsidP="00205638">
      <w:pPr>
        <w:widowControl w:val="0"/>
        <w:suppressAutoHyphens/>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tematiche prevalenti delle</w:t>
      </w:r>
      <w:r w:rsidRPr="004E57DF">
        <w:rPr>
          <w:rFonts w:ascii="Times New Roman" w:eastAsia="Times New Roman" w:hAnsi="Times New Roman" w:cs="Times New Roman"/>
          <w:i/>
          <w:color w:val="000000"/>
          <w:sz w:val="24"/>
          <w:szCs w:val="24"/>
          <w:lang w:eastAsia="it-IT"/>
        </w:rPr>
        <w:t xml:space="preserve"> Operette</w:t>
      </w:r>
      <w:r w:rsidRPr="004E57DF">
        <w:rPr>
          <w:rFonts w:ascii="Times New Roman" w:eastAsia="Times New Roman" w:hAnsi="Times New Roman" w:cs="Times New Roman"/>
          <w:color w:val="000000"/>
          <w:sz w:val="24"/>
          <w:szCs w:val="24"/>
          <w:lang w:eastAsia="it-IT"/>
        </w:rPr>
        <w:t>: la felicità, il piacere e la noia, il rapporto tra antichi e moderni, la morte, il rifiuto dell’antropocentrismo, la solidarietà.</w:t>
      </w:r>
    </w:p>
    <w:p w:rsidR="00205638" w:rsidRPr="004E57DF" w:rsidRDefault="00205638" w:rsidP="00205638">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Ideologia e poetica</w:t>
      </w:r>
    </w:p>
    <w:p w:rsidR="00205638" w:rsidRPr="004E57DF" w:rsidRDefault="00205638" w:rsidP="00205638">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i/>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Lo </w:t>
      </w:r>
      <w:r w:rsidRPr="004E57DF">
        <w:rPr>
          <w:rFonts w:ascii="Times New Roman" w:eastAsia="Times New Roman" w:hAnsi="Times New Roman" w:cs="Times New Roman"/>
          <w:i/>
          <w:color w:val="000000"/>
          <w:sz w:val="24"/>
          <w:szCs w:val="24"/>
          <w:lang w:eastAsia="it-IT"/>
        </w:rPr>
        <w:t>Zibaldone</w:t>
      </w:r>
    </w:p>
    <w:p w:rsidR="00205638" w:rsidRPr="004E57DF" w:rsidRDefault="00205638" w:rsidP="00205638">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i/>
          <w:color w:val="000000"/>
          <w:sz w:val="24"/>
          <w:szCs w:val="24"/>
          <w:lang w:eastAsia="it-IT"/>
        </w:rPr>
        <w:t>Canti</w:t>
      </w:r>
      <w:r w:rsidRPr="004E57DF">
        <w:rPr>
          <w:rFonts w:ascii="Times New Roman" w:eastAsia="Times New Roman" w:hAnsi="Times New Roman" w:cs="Times New Roman"/>
          <w:color w:val="000000"/>
          <w:sz w:val="24"/>
          <w:szCs w:val="24"/>
          <w:lang w:eastAsia="it-IT"/>
        </w:rPr>
        <w:t xml:space="preserve">: le </w:t>
      </w:r>
      <w:r w:rsidRPr="004E57DF">
        <w:rPr>
          <w:rFonts w:ascii="Times New Roman" w:eastAsia="Times New Roman" w:hAnsi="Times New Roman" w:cs="Times New Roman"/>
          <w:i/>
          <w:color w:val="000000"/>
          <w:sz w:val="24"/>
          <w:szCs w:val="24"/>
          <w:lang w:eastAsia="it-IT"/>
        </w:rPr>
        <w:t>Canzoni</w:t>
      </w:r>
      <w:r w:rsidRPr="004E57DF">
        <w:rPr>
          <w:rFonts w:ascii="Times New Roman" w:eastAsia="Times New Roman" w:hAnsi="Times New Roman" w:cs="Times New Roman"/>
          <w:color w:val="000000"/>
          <w:sz w:val="24"/>
          <w:szCs w:val="24"/>
          <w:lang w:eastAsia="it-IT"/>
        </w:rPr>
        <w:t xml:space="preserve"> civili e filosofiche</w:t>
      </w:r>
    </w:p>
    <w:p w:rsidR="00205638" w:rsidRPr="004E57DF" w:rsidRDefault="00205638" w:rsidP="00205638">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i/>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i/>
          <w:color w:val="000000"/>
          <w:sz w:val="24"/>
          <w:szCs w:val="24"/>
          <w:lang w:eastAsia="it-IT"/>
        </w:rPr>
        <w:t>Canti</w:t>
      </w:r>
      <w:r w:rsidRPr="004E57DF">
        <w:rPr>
          <w:rFonts w:ascii="Times New Roman" w:eastAsia="Times New Roman" w:hAnsi="Times New Roman" w:cs="Times New Roman"/>
          <w:color w:val="000000"/>
          <w:sz w:val="24"/>
          <w:szCs w:val="24"/>
          <w:lang w:eastAsia="it-IT"/>
        </w:rPr>
        <w:t xml:space="preserve">: i </w:t>
      </w:r>
      <w:r w:rsidRPr="004E57DF">
        <w:rPr>
          <w:rFonts w:ascii="Times New Roman" w:eastAsia="Times New Roman" w:hAnsi="Times New Roman" w:cs="Times New Roman"/>
          <w:i/>
          <w:color w:val="000000"/>
          <w:sz w:val="24"/>
          <w:szCs w:val="24"/>
          <w:lang w:eastAsia="it-IT"/>
        </w:rPr>
        <w:t>Piccoli idilli</w:t>
      </w:r>
    </w:p>
    <w:p w:rsidR="00205638" w:rsidRPr="004E57DF" w:rsidRDefault="00205638" w:rsidP="00205638">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i/>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i/>
          <w:color w:val="000000"/>
          <w:sz w:val="24"/>
          <w:szCs w:val="24"/>
          <w:lang w:eastAsia="it-IT"/>
        </w:rPr>
        <w:t>Canti</w:t>
      </w:r>
      <w:r w:rsidRPr="004E57DF">
        <w:rPr>
          <w:rFonts w:ascii="Times New Roman" w:eastAsia="Times New Roman" w:hAnsi="Times New Roman" w:cs="Times New Roman"/>
          <w:color w:val="000000"/>
          <w:sz w:val="24"/>
          <w:szCs w:val="24"/>
          <w:lang w:eastAsia="it-IT"/>
        </w:rPr>
        <w:t xml:space="preserve">: i </w:t>
      </w:r>
      <w:r w:rsidRPr="004E57DF">
        <w:rPr>
          <w:rFonts w:ascii="Times New Roman" w:eastAsia="Times New Roman" w:hAnsi="Times New Roman" w:cs="Times New Roman"/>
          <w:i/>
          <w:color w:val="000000"/>
          <w:sz w:val="24"/>
          <w:szCs w:val="24"/>
          <w:lang w:eastAsia="it-IT"/>
        </w:rPr>
        <w:t>Canti</w:t>
      </w:r>
      <w:r w:rsidRPr="004E57DF">
        <w:rPr>
          <w:rFonts w:ascii="Times New Roman" w:eastAsia="Times New Roman" w:hAnsi="Times New Roman" w:cs="Times New Roman"/>
          <w:color w:val="000000"/>
          <w:sz w:val="24"/>
          <w:szCs w:val="24"/>
          <w:lang w:eastAsia="it-IT"/>
        </w:rPr>
        <w:t xml:space="preserve"> pisano-recanatesi o </w:t>
      </w:r>
      <w:r w:rsidRPr="004E57DF">
        <w:rPr>
          <w:rFonts w:ascii="Times New Roman" w:eastAsia="Times New Roman" w:hAnsi="Times New Roman" w:cs="Times New Roman"/>
          <w:i/>
          <w:color w:val="000000"/>
          <w:sz w:val="24"/>
          <w:szCs w:val="24"/>
          <w:lang w:eastAsia="it-IT"/>
        </w:rPr>
        <w:t>Grandi idilli</w:t>
      </w:r>
    </w:p>
    <w:p w:rsidR="00205638" w:rsidRPr="004E57DF" w:rsidRDefault="00205638" w:rsidP="00205638">
      <w:pPr>
        <w:widowControl w:val="0"/>
        <w:suppressAutoHyphens/>
        <w:autoSpaceDE w:val="0"/>
        <w:autoSpaceDN w:val="0"/>
        <w:adjustRightInd w:val="0"/>
        <w:spacing w:after="0" w:line="20" w:lineRule="atLeast"/>
        <w:ind w:left="170" w:hanging="170"/>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i/>
          <w:color w:val="000000"/>
          <w:sz w:val="24"/>
          <w:szCs w:val="24"/>
          <w:lang w:eastAsia="it-IT"/>
        </w:rPr>
        <w:t>Canti</w:t>
      </w:r>
      <w:r w:rsidRPr="004E57DF">
        <w:rPr>
          <w:rFonts w:ascii="Times New Roman" w:eastAsia="Times New Roman" w:hAnsi="Times New Roman" w:cs="Times New Roman"/>
          <w:color w:val="000000"/>
          <w:sz w:val="24"/>
          <w:szCs w:val="24"/>
          <w:lang w:eastAsia="it-IT"/>
        </w:rPr>
        <w:t xml:space="preserve">: il </w:t>
      </w:r>
      <w:r w:rsidRPr="004E57DF">
        <w:rPr>
          <w:rFonts w:ascii="Times New Roman" w:eastAsia="Times New Roman" w:hAnsi="Times New Roman" w:cs="Times New Roman"/>
          <w:i/>
          <w:color w:val="000000"/>
          <w:sz w:val="24"/>
          <w:szCs w:val="24"/>
          <w:lang w:eastAsia="it-IT"/>
        </w:rPr>
        <w:t>Ciclo di Aspasia</w:t>
      </w:r>
      <w:r w:rsidRPr="004E57DF">
        <w:rPr>
          <w:rFonts w:ascii="Times New Roman" w:eastAsia="Times New Roman" w:hAnsi="Times New Roman" w:cs="Times New Roman"/>
          <w:color w:val="000000"/>
          <w:sz w:val="24"/>
          <w:szCs w:val="24"/>
          <w:lang w:eastAsia="it-IT"/>
        </w:rPr>
        <w:t xml:space="preserve"> e i canti satirici</w:t>
      </w:r>
    </w:p>
    <w:p w:rsidR="00205638" w:rsidRPr="004E57DF" w:rsidRDefault="00205638" w:rsidP="00205638">
      <w:pPr>
        <w:widowControl w:val="0"/>
        <w:autoSpaceDE w:val="0"/>
        <w:autoSpaceDN w:val="0"/>
        <w:adjustRightInd w:val="0"/>
        <w:spacing w:after="0" w:line="288" w:lineRule="auto"/>
        <w:ind w:left="170" w:hanging="170"/>
        <w:textAlignment w:val="center"/>
        <w:rPr>
          <w:rFonts w:ascii="Times New Roman" w:eastAsia="Times New Roman" w:hAnsi="Times New Roman" w:cs="Times New Roman"/>
          <w:i/>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Le </w:t>
      </w:r>
      <w:r w:rsidRPr="004E57DF">
        <w:rPr>
          <w:rFonts w:ascii="Times New Roman" w:eastAsia="Times New Roman" w:hAnsi="Times New Roman" w:cs="Times New Roman"/>
          <w:i/>
          <w:color w:val="000000"/>
          <w:sz w:val="24"/>
          <w:szCs w:val="24"/>
          <w:lang w:eastAsia="it-IT"/>
        </w:rPr>
        <w:t>Operette morali</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caratteristiche tematico-stilistiche della narrativa verista;</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b/>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caratteristiche tematico-stilistiche della narrativa naturalista europea;</w:t>
      </w:r>
      <w:r w:rsidRPr="004E57DF">
        <w:rPr>
          <w:rFonts w:ascii="Times New Roman" w:eastAsia="Times New Roman" w:hAnsi="Times New Roman" w:cs="Times New Roman"/>
          <w:b/>
          <w:color w:val="000000"/>
          <w:sz w:val="24"/>
          <w:szCs w:val="24"/>
          <w:lang w:eastAsia="it-IT"/>
        </w:rPr>
        <w:t xml:space="preserve"> </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caratteristiche del teatro naturalista, verista e del dramma borghese.</w:t>
      </w:r>
    </w:p>
    <w:p w:rsidR="00205638" w:rsidRPr="004E57DF" w:rsidRDefault="00205638" w:rsidP="00205638">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 tratti fondamentali della vita di Verga con particolare riferimento al clima storico, sociale e culturale del secondo Ottocento;</w:t>
      </w:r>
    </w:p>
    <w:p w:rsidR="00205638" w:rsidRPr="004E57DF" w:rsidRDefault="00205638" w:rsidP="00205638">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tappe evolutive nella produzione di Giovanni Verga dai romanzi mondano-scapigliati al Verismo;</w:t>
      </w:r>
    </w:p>
    <w:p w:rsidR="00205638" w:rsidRPr="004E57DF" w:rsidRDefault="00205638" w:rsidP="00205638">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il contenuto e la struttura complessiva dei </w:t>
      </w:r>
      <w:r w:rsidRPr="004E57DF">
        <w:rPr>
          <w:rFonts w:ascii="Times New Roman" w:eastAsia="Times New Roman" w:hAnsi="Times New Roman" w:cs="Times New Roman"/>
          <w:i/>
          <w:color w:val="000000"/>
          <w:sz w:val="24"/>
          <w:szCs w:val="24"/>
          <w:lang w:eastAsia="it-IT"/>
        </w:rPr>
        <w:t>Malavoglia</w:t>
      </w:r>
      <w:r w:rsidRPr="004E57DF">
        <w:rPr>
          <w:rFonts w:ascii="Times New Roman" w:eastAsia="Times New Roman" w:hAnsi="Times New Roman" w:cs="Times New Roman"/>
          <w:color w:val="000000"/>
          <w:sz w:val="24"/>
          <w:szCs w:val="24"/>
          <w:lang w:eastAsia="it-IT"/>
        </w:rPr>
        <w:t>;</w:t>
      </w:r>
    </w:p>
    <w:p w:rsidR="00205638" w:rsidRPr="004E57DF" w:rsidRDefault="00205638" w:rsidP="00205638">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soluzioni stilistiche adottate dall’autore nelle diverse fasi della sua produzione.</w:t>
      </w:r>
    </w:p>
    <w:p w:rsidR="00205638" w:rsidRPr="004E57DF" w:rsidRDefault="00205638" w:rsidP="00205638">
      <w:pPr>
        <w:widowControl w:val="0"/>
        <w:autoSpaceDE w:val="0"/>
        <w:autoSpaceDN w:val="0"/>
        <w:adjustRightInd w:val="0"/>
        <w:spacing w:after="0"/>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il nuovo ruolo del poeta nell’età dell’industrializzazione e dell’imperialismo;</w:t>
      </w:r>
    </w:p>
    <w:p w:rsidR="00205638" w:rsidRPr="004E57DF" w:rsidRDefault="00205638" w:rsidP="00205638">
      <w:pPr>
        <w:widowControl w:val="0"/>
        <w:autoSpaceDE w:val="0"/>
        <w:autoSpaceDN w:val="0"/>
        <w:adjustRightInd w:val="0"/>
        <w:spacing w:after="0"/>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 temi trattati dai poeti simbolisti di area linguistica francese, inglese e tedesca e dai poeti italiani appartenenti alla Scapigliatura;</w:t>
      </w:r>
    </w:p>
    <w:p w:rsidR="00205638" w:rsidRPr="004E57DF" w:rsidRDefault="00205638" w:rsidP="00205638">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La lirica: il Simbolismo francese</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l’intreccio delle vicende biografiche di Pascoli con i fattori storici e sociali dell’epoca (l’ideologia socialista, la politica imperialistica dell’Italia di fine secolo);</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caratteristiche fondamentali della produzione del poeta;</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il contenuto e la struttura complessiva di </w:t>
      </w:r>
      <w:proofErr w:type="spellStart"/>
      <w:r w:rsidRPr="004E57DF">
        <w:rPr>
          <w:rFonts w:ascii="Times New Roman" w:eastAsia="Times New Roman" w:hAnsi="Times New Roman" w:cs="Times New Roman"/>
          <w:i/>
          <w:color w:val="000000"/>
          <w:sz w:val="24"/>
          <w:szCs w:val="24"/>
          <w:lang w:eastAsia="it-IT"/>
        </w:rPr>
        <w:t>Myricae</w:t>
      </w:r>
      <w:proofErr w:type="spellEnd"/>
      <w:r w:rsidRPr="004E57DF">
        <w:rPr>
          <w:rFonts w:ascii="Times New Roman" w:eastAsia="Times New Roman" w:hAnsi="Times New Roman" w:cs="Times New Roman"/>
          <w:color w:val="000000"/>
          <w:sz w:val="24"/>
          <w:szCs w:val="24"/>
          <w:lang w:eastAsia="it-IT"/>
        </w:rPr>
        <w:t>.</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i/>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I </w:t>
      </w:r>
      <w:r w:rsidRPr="004E57DF">
        <w:rPr>
          <w:rFonts w:ascii="Times New Roman" w:eastAsia="Times New Roman" w:hAnsi="Times New Roman" w:cs="Times New Roman"/>
          <w:i/>
          <w:color w:val="000000"/>
          <w:sz w:val="24"/>
          <w:szCs w:val="24"/>
          <w:lang w:eastAsia="it-IT"/>
        </w:rPr>
        <w:t>Canti di Castelvecchio</w:t>
      </w:r>
      <w:r w:rsidRPr="004E57DF">
        <w:rPr>
          <w:rFonts w:ascii="Times New Roman" w:eastAsia="Times New Roman" w:hAnsi="Times New Roman" w:cs="Times New Roman"/>
          <w:color w:val="000000"/>
          <w:sz w:val="24"/>
          <w:szCs w:val="24"/>
          <w:lang w:eastAsia="it-IT"/>
        </w:rPr>
        <w:t xml:space="preserve">, i </w:t>
      </w:r>
      <w:r w:rsidRPr="004E57DF">
        <w:rPr>
          <w:rFonts w:ascii="Times New Roman" w:eastAsia="Times New Roman" w:hAnsi="Times New Roman" w:cs="Times New Roman"/>
          <w:i/>
          <w:color w:val="000000"/>
          <w:sz w:val="24"/>
          <w:szCs w:val="24"/>
          <w:lang w:eastAsia="it-IT"/>
        </w:rPr>
        <w:t xml:space="preserve">Poemetti </w:t>
      </w:r>
      <w:r w:rsidRPr="004E57DF">
        <w:rPr>
          <w:rFonts w:ascii="Times New Roman" w:eastAsia="Times New Roman" w:hAnsi="Times New Roman" w:cs="Times New Roman"/>
          <w:color w:val="000000"/>
          <w:sz w:val="24"/>
          <w:szCs w:val="24"/>
          <w:lang w:eastAsia="it-IT"/>
        </w:rPr>
        <w:t>e i</w:t>
      </w:r>
      <w:r w:rsidRPr="004E57DF">
        <w:rPr>
          <w:rFonts w:ascii="Times New Roman" w:eastAsia="Times New Roman" w:hAnsi="Times New Roman" w:cs="Times New Roman"/>
          <w:i/>
          <w:color w:val="000000"/>
          <w:sz w:val="24"/>
          <w:szCs w:val="24"/>
          <w:lang w:eastAsia="it-IT"/>
        </w:rPr>
        <w:t xml:space="preserve"> Poemi conviviali</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il rapporto tra la personalità di Gabriele D’Annunzio e la realtà storico-culturale in cui ha vissuto;</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gli sviluppi della poetica attraverso le fasi della sua produzione;</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 principali avvenimenti storici e politici verificatisi tra le due guerre mondiali;</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il clima culturale in cui si diffuse la cultura delle riviste e maturarono le Avanguardie storiche.</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peculiarità stilistico-formali che caratterizzano la narrativa e il teatro tra le due guerre;</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 temi trattati dagli autori europei e italiani;</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gli elementi di rinnovamento delle strutture stilistico-formali che caratterizzano le produzioni letterarie dell’epoca</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gli elementi biografici che contribuirono alla formazione psicologico-letteraria di Pirandello;</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il rapporto tra la personalità di Luigi Pirandello e il contesto storico-ideologico-culturale degli ultimi anni dell’Ottocento e dei primi decenni del Novecento;</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tappe evolutive nella produzione di Pirandello attraverso le novelle, i romanzi e le opere teatrali;</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 legami che intercorrono tra il romanzo pirandelliano e la contemporanea narrativa italiana ed europea.</w:t>
      </w:r>
    </w:p>
    <w:p w:rsidR="00205638" w:rsidRPr="004E57DF" w:rsidRDefault="00205638" w:rsidP="00205638">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gli elementi biografici che contribuirono alla formazione psicologico-letteraria di Svevo;</w:t>
      </w:r>
    </w:p>
    <w:p w:rsidR="00205638" w:rsidRPr="004E57DF" w:rsidRDefault="00205638" w:rsidP="00205638">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il rapporto tra la personalità di Italo Svevo e il contesto storico-ideologico-culturale degli ultimi </w:t>
      </w:r>
      <w:r w:rsidRPr="004E57DF">
        <w:rPr>
          <w:rFonts w:ascii="Times New Roman" w:eastAsia="Times New Roman" w:hAnsi="Times New Roman" w:cs="Times New Roman"/>
          <w:color w:val="000000"/>
          <w:sz w:val="24"/>
          <w:szCs w:val="24"/>
          <w:lang w:eastAsia="it-IT"/>
        </w:rPr>
        <w:lastRenderedPageBreak/>
        <w:t>anni dell’Ottocento e dei primi decenni del Novecento;</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peculiarità stilistico-formali che caratterizzano la lirica tra le due guerre.</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L’Ermetismo</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gli elementi di rinnovamento delle strutture stilistico-formali che caratterizzano le produzioni letterarie dell’epoca.</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 tratti essenziali della vita di Umberto Saba, con particolare riferimento alle esperienze traumatiche dell’infanzia e dell’adolescenza, al legame con la città di Trieste, ai due soggiorni fiorentini e l’influsso che essi hanno avuto sulle scelte espressive dell’autore.</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 tratti essenziali della vita di Giuseppe Ungaretti;</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tappe evolutive della sua produzione;</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i/>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il contenuto, i temi e la struttura formale delle raccolte poetiche con particolare attenzione ad</w:t>
      </w:r>
      <w:r w:rsidRPr="004E57DF">
        <w:rPr>
          <w:rFonts w:ascii="Times New Roman" w:eastAsia="Times New Roman" w:hAnsi="Times New Roman" w:cs="Times New Roman"/>
          <w:i/>
          <w:color w:val="000000"/>
          <w:sz w:val="24"/>
          <w:szCs w:val="24"/>
          <w:lang w:eastAsia="it-IT"/>
        </w:rPr>
        <w:t xml:space="preserve"> Allegria di naufragi.</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 tratti essenziali della vita di Eugenio Montale, le tappe evolutive della sua produzione;</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il contenuto, i temi e la struttura formale delle raccolte poetiche.</w:t>
      </w:r>
    </w:p>
    <w:p w:rsidR="00205638" w:rsidRPr="004E57DF" w:rsidRDefault="00205638" w:rsidP="00205638">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le caratteristiche del rapporto fra intellettuali e fascismo;</w:t>
      </w:r>
    </w:p>
    <w:p w:rsidR="00205638" w:rsidRPr="004E57DF" w:rsidRDefault="00205638" w:rsidP="00205638">
      <w:pPr>
        <w:widowControl w:val="0"/>
        <w:suppressAutoHyphens/>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pacing w:val="-5"/>
          <w:sz w:val="24"/>
          <w:szCs w:val="24"/>
          <w:lang w:eastAsia="it-IT"/>
        </w:rPr>
      </w:pPr>
      <w:r w:rsidRPr="004E57DF">
        <w:rPr>
          <w:rFonts w:ascii="Times New Roman" w:eastAsia="Times New Roman" w:hAnsi="Times New Roman" w:cs="Times New Roman"/>
          <w:b/>
          <w:color w:val="656565"/>
          <w:spacing w:val="-5"/>
          <w:sz w:val="24"/>
          <w:szCs w:val="24"/>
          <w:lang w:eastAsia="it-IT"/>
        </w:rPr>
        <w:t>•</w:t>
      </w:r>
      <w:r w:rsidRPr="004E57DF">
        <w:rPr>
          <w:rFonts w:ascii="Times New Roman" w:eastAsia="Times New Roman" w:hAnsi="Times New Roman" w:cs="Times New Roman"/>
          <w:color w:val="000000"/>
          <w:spacing w:val="-5"/>
          <w:w w:val="98"/>
          <w:sz w:val="24"/>
          <w:szCs w:val="24"/>
          <w:lang w:eastAsia="it-IT"/>
        </w:rPr>
        <w:tab/>
      </w:r>
      <w:r w:rsidRPr="004E57DF">
        <w:rPr>
          <w:rFonts w:ascii="Times New Roman" w:eastAsia="Times New Roman" w:hAnsi="Times New Roman" w:cs="Times New Roman"/>
          <w:color w:val="000000"/>
          <w:spacing w:val="-5"/>
          <w:sz w:val="24"/>
          <w:szCs w:val="24"/>
          <w:lang w:eastAsia="it-IT"/>
        </w:rPr>
        <w:t>una selezione di  autori  e testi significativi, italiani e stranieri, le principali poetiche e linee di pensiero manifestatesi nel campo della narrativa, della poesia e del teatro, nel periodo che va dagli anni Cinquanta alla fine del Novecento;</w:t>
      </w:r>
    </w:p>
    <w:p w:rsidR="00205638" w:rsidRPr="004E57DF" w:rsidRDefault="00205638" w:rsidP="00DE3419">
      <w:pPr>
        <w:widowControl w:val="0"/>
        <w:numPr>
          <w:ilvl w:val="0"/>
          <w:numId w:val="18"/>
        </w:numPr>
        <w:suppressAutoHyphens/>
        <w:autoSpaceDE w:val="0"/>
        <w:autoSpaceDN w:val="0"/>
        <w:adjustRightInd w:val="0"/>
        <w:spacing w:after="0" w:line="22" w:lineRule="atLeast"/>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color w:val="000000"/>
          <w:sz w:val="24"/>
          <w:szCs w:val="24"/>
          <w:lang w:eastAsia="it-IT"/>
        </w:rPr>
        <w:t>Lettura, analisi e commento di una selezione di canti del Paradiso di Dante.</w:t>
      </w:r>
    </w:p>
    <w:p w:rsidR="00205638" w:rsidRPr="004E57DF" w:rsidRDefault="00205638" w:rsidP="00205638">
      <w:pPr>
        <w:spacing w:after="0" w:line="240" w:lineRule="auto"/>
        <w:rPr>
          <w:rFonts w:ascii="Times New Roman" w:hAnsi="Times New Roman" w:cs="Times New Roman"/>
          <w:b/>
          <w:sz w:val="24"/>
          <w:szCs w:val="24"/>
          <w:u w:val="single"/>
        </w:rPr>
      </w:pPr>
      <w:r w:rsidRPr="004E57DF">
        <w:rPr>
          <w:rFonts w:ascii="Times New Roman" w:hAnsi="Times New Roman" w:cs="Times New Roman"/>
          <w:b/>
          <w:sz w:val="24"/>
          <w:szCs w:val="24"/>
          <w:u w:val="single"/>
        </w:rPr>
        <w:t>Abilità</w:t>
      </w:r>
    </w:p>
    <w:p w:rsidR="00205638" w:rsidRPr="004E57DF" w:rsidRDefault="00205638" w:rsidP="00205638">
      <w:pPr>
        <w:widowControl w:val="0"/>
        <w:autoSpaceDE w:val="0"/>
        <w:autoSpaceDN w:val="0"/>
        <w:adjustRightInd w:val="0"/>
        <w:spacing w:after="0" w:line="22" w:lineRule="atLeast"/>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color w:val="000000"/>
          <w:sz w:val="24"/>
          <w:szCs w:val="24"/>
          <w:lang w:eastAsia="it-IT"/>
        </w:rPr>
        <w:t xml:space="preserve">L’alunno/a: </w:t>
      </w:r>
    </w:p>
    <w:p w:rsidR="00205638" w:rsidRPr="004E57DF"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b/>
          <w:color w:val="000000"/>
          <w:w w:val="98"/>
          <w:sz w:val="24"/>
          <w:szCs w:val="24"/>
          <w:lang w:eastAsia="it-IT"/>
        </w:rPr>
        <w:tab/>
      </w:r>
      <w:r w:rsidRPr="004E57DF">
        <w:rPr>
          <w:rFonts w:ascii="Times New Roman" w:eastAsia="Times New Roman" w:hAnsi="Times New Roman" w:cs="Times New Roman"/>
          <w:b/>
          <w:color w:val="000000"/>
          <w:sz w:val="24"/>
          <w:szCs w:val="24"/>
          <w:lang w:eastAsia="it-IT"/>
        </w:rPr>
        <w:t xml:space="preserve">riconosce le caratteristiche fondamentali dei generi letterari studiati in relazione alla struttura, al linguaggio e alle categorie stilistico-narratologiche; </w:t>
      </w:r>
    </w:p>
    <w:p w:rsidR="00205638" w:rsidRPr="004E57DF"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b/>
          <w:color w:val="000000"/>
          <w:w w:val="98"/>
          <w:sz w:val="24"/>
          <w:szCs w:val="24"/>
          <w:lang w:eastAsia="it-IT"/>
        </w:rPr>
        <w:tab/>
      </w:r>
      <w:r w:rsidRPr="004E57DF">
        <w:rPr>
          <w:rFonts w:ascii="Times New Roman" w:eastAsia="Times New Roman" w:hAnsi="Times New Roman" w:cs="Times New Roman"/>
          <w:b/>
          <w:color w:val="000000"/>
          <w:sz w:val="24"/>
          <w:szCs w:val="24"/>
          <w:lang w:eastAsia="it-IT"/>
        </w:rPr>
        <w:t>riconosce i temi, i caratteri specifici dei testi e l’ideologia che li ispira, in relazione ai rapporti con il Romanticismo;</w:t>
      </w:r>
    </w:p>
    <w:p w:rsidR="00205638" w:rsidRPr="004E57DF"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b/>
          <w:color w:val="000000"/>
          <w:w w:val="98"/>
          <w:sz w:val="24"/>
          <w:szCs w:val="24"/>
          <w:lang w:eastAsia="it-IT"/>
        </w:rPr>
        <w:tab/>
      </w:r>
      <w:r w:rsidRPr="004E57DF">
        <w:rPr>
          <w:rFonts w:ascii="Times New Roman" w:eastAsia="Times New Roman" w:hAnsi="Times New Roman" w:cs="Times New Roman"/>
          <w:b/>
          <w:color w:val="000000"/>
          <w:sz w:val="24"/>
          <w:szCs w:val="24"/>
          <w:lang w:eastAsia="it-IT"/>
        </w:rPr>
        <w:t>s</w:t>
      </w:r>
      <w:r w:rsidRPr="004E57DF">
        <w:rPr>
          <w:rFonts w:ascii="Times New Roman" w:eastAsia="Times New Roman" w:hAnsi="Times New Roman" w:cs="Times New Roman"/>
          <w:b/>
          <w:color w:val="000000"/>
          <w:sz w:val="24"/>
          <w:szCs w:val="24"/>
          <w:u w:color="000000"/>
          <w:lang w:eastAsia="it-IT"/>
        </w:rPr>
        <w:t>tabilisce relazioni tra opere letterarie, fenomeni e contesti storico-culturali;</w:t>
      </w:r>
    </w:p>
    <w:p w:rsidR="00205638" w:rsidRPr="004E57DF"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b/>
          <w:color w:val="000000"/>
          <w:w w:val="98"/>
          <w:sz w:val="24"/>
          <w:szCs w:val="24"/>
          <w:lang w:eastAsia="it-IT"/>
        </w:rPr>
        <w:tab/>
      </w:r>
      <w:r w:rsidRPr="004E57DF">
        <w:rPr>
          <w:rFonts w:ascii="Times New Roman" w:eastAsia="Times New Roman" w:hAnsi="Times New Roman" w:cs="Times New Roman"/>
          <w:b/>
          <w:color w:val="000000"/>
          <w:sz w:val="24"/>
          <w:szCs w:val="24"/>
          <w:lang w:eastAsia="it-IT"/>
        </w:rPr>
        <w:t>l</w:t>
      </w:r>
      <w:r w:rsidRPr="004E57DF">
        <w:rPr>
          <w:rFonts w:ascii="Times New Roman" w:eastAsia="Times New Roman" w:hAnsi="Times New Roman" w:cs="Times New Roman"/>
          <w:b/>
          <w:color w:val="000000"/>
          <w:sz w:val="24"/>
          <w:szCs w:val="24"/>
          <w:u w:color="000000"/>
          <w:lang w:eastAsia="it-IT"/>
        </w:rPr>
        <w:t>egge, analizza e organizza informazioni, in previsione della stesura scritta (relazione, saggio breve);</w:t>
      </w:r>
    </w:p>
    <w:p w:rsidR="00205638" w:rsidRPr="004E57DF"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b/>
          <w:color w:val="000000"/>
          <w:w w:val="98"/>
          <w:sz w:val="24"/>
          <w:szCs w:val="24"/>
          <w:lang w:eastAsia="it-IT"/>
        </w:rPr>
        <w:tab/>
      </w:r>
      <w:r w:rsidRPr="004E57DF">
        <w:rPr>
          <w:rFonts w:ascii="Times New Roman" w:eastAsia="Times New Roman" w:hAnsi="Times New Roman" w:cs="Times New Roman"/>
          <w:b/>
          <w:color w:val="000000"/>
          <w:sz w:val="24"/>
          <w:szCs w:val="24"/>
          <w:u w:color="000000"/>
          <w:lang w:eastAsia="it-IT"/>
        </w:rPr>
        <w:t>espone e argomenta opinioni altrui e proprie;</w:t>
      </w:r>
    </w:p>
    <w:p w:rsidR="00205638" w:rsidRPr="004E57DF"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b/>
          <w:color w:val="000000"/>
          <w:w w:val="98"/>
          <w:sz w:val="24"/>
          <w:szCs w:val="24"/>
          <w:lang w:eastAsia="it-IT"/>
        </w:rPr>
        <w:tab/>
      </w:r>
      <w:r w:rsidRPr="004E57DF">
        <w:rPr>
          <w:rFonts w:ascii="Times New Roman" w:eastAsia="Times New Roman" w:hAnsi="Times New Roman" w:cs="Times New Roman"/>
          <w:b/>
          <w:color w:val="000000"/>
          <w:sz w:val="24"/>
          <w:szCs w:val="24"/>
          <w:u w:color="000000"/>
          <w:lang w:eastAsia="it-IT"/>
        </w:rPr>
        <w:t>comprende, analizza e interpreta un testo poetico dal punto di vista tematico, stilistico e strutturale (analisi del testo);</w:t>
      </w:r>
    </w:p>
    <w:p w:rsidR="00205638" w:rsidRPr="004E57DF"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b/>
          <w:color w:val="000000"/>
          <w:w w:val="98"/>
          <w:sz w:val="24"/>
          <w:szCs w:val="24"/>
          <w:lang w:eastAsia="it-IT"/>
        </w:rPr>
        <w:tab/>
      </w:r>
      <w:r w:rsidRPr="004E57DF">
        <w:rPr>
          <w:rFonts w:ascii="Times New Roman" w:eastAsia="Times New Roman" w:hAnsi="Times New Roman" w:cs="Times New Roman"/>
          <w:b/>
          <w:color w:val="000000"/>
          <w:sz w:val="24"/>
          <w:szCs w:val="24"/>
          <w:u w:color="000000"/>
          <w:lang w:eastAsia="it-IT"/>
        </w:rPr>
        <w:t>realizza un commento scritto, secondo coordinate comunicative definite (commento del testo);</w:t>
      </w:r>
    </w:p>
    <w:p w:rsidR="00205638" w:rsidRPr="004E57DF" w:rsidRDefault="00205638" w:rsidP="00205638">
      <w:pPr>
        <w:widowControl w:val="0"/>
        <w:suppressAutoHyphens/>
        <w:autoSpaceDE w:val="0"/>
        <w:autoSpaceDN w:val="0"/>
        <w:adjustRightInd w:val="0"/>
        <w:spacing w:after="0" w:line="264"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b/>
          <w:color w:val="000000"/>
          <w:w w:val="98"/>
          <w:sz w:val="24"/>
          <w:szCs w:val="24"/>
          <w:lang w:eastAsia="it-IT"/>
        </w:rPr>
        <w:tab/>
      </w:r>
      <w:r w:rsidRPr="004E57DF">
        <w:rPr>
          <w:rFonts w:ascii="Times New Roman" w:eastAsia="Times New Roman" w:hAnsi="Times New Roman" w:cs="Times New Roman"/>
          <w:b/>
          <w:color w:val="000000"/>
          <w:sz w:val="24"/>
          <w:szCs w:val="24"/>
          <w:u w:color="000000"/>
          <w:lang w:eastAsia="it-IT"/>
        </w:rPr>
        <w:t>espone e argomenta opinioni altrui e proprie;</w:t>
      </w:r>
    </w:p>
    <w:p w:rsidR="00205638" w:rsidRPr="004E57DF"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b/>
          <w:color w:val="000000"/>
          <w:sz w:val="24"/>
          <w:szCs w:val="24"/>
          <w:u w:color="000000"/>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b/>
          <w:color w:val="000000"/>
          <w:w w:val="98"/>
          <w:sz w:val="24"/>
          <w:szCs w:val="24"/>
          <w:lang w:eastAsia="it-IT"/>
        </w:rPr>
        <w:tab/>
      </w:r>
      <w:r w:rsidRPr="004E57DF">
        <w:rPr>
          <w:rFonts w:ascii="Times New Roman" w:eastAsia="Times New Roman" w:hAnsi="Times New Roman" w:cs="Times New Roman"/>
          <w:b/>
          <w:color w:val="000000"/>
          <w:sz w:val="24"/>
          <w:szCs w:val="24"/>
          <w:lang w:eastAsia="it-IT"/>
        </w:rPr>
        <w:t>applica ai testi le analisi stilistiche e narratologiche</w:t>
      </w:r>
      <w:r w:rsidRPr="004E57DF">
        <w:rPr>
          <w:rFonts w:ascii="Times New Roman" w:eastAsia="Times New Roman" w:hAnsi="Times New Roman" w:cs="Times New Roman"/>
          <w:b/>
          <w:color w:val="000000"/>
          <w:sz w:val="24"/>
          <w:szCs w:val="24"/>
          <w:u w:color="000000"/>
          <w:lang w:eastAsia="it-IT"/>
        </w:rPr>
        <w:t>.</w:t>
      </w:r>
    </w:p>
    <w:p w:rsidR="00205638" w:rsidRPr="004E57DF"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riconosce nel pensiero e nell’opera di Leopardi gli elementi di continuità con le filosofie sensistiche e materialistiche di matrice illuministica, il suo rapporto con la tradizione classica, le suggestioni del clima culturale romantico; </w:t>
      </w:r>
    </w:p>
    <w:p w:rsidR="00205638" w:rsidRPr="004E57DF"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comprende alcuni concetti chiave della riflessione leopardiana quali «pessimismo storico», «pessimismo cosmico», «teoria del piacere», «titanismo»;</w:t>
      </w:r>
    </w:p>
    <w:p w:rsidR="00205638" w:rsidRPr="004E57DF"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comprende la dimensione innovativa e composita del genere letterario e delle soluzioni linguistico-stilistiche della prosa filosofica e satirica delle </w:t>
      </w:r>
      <w:r w:rsidRPr="004E57DF">
        <w:rPr>
          <w:rFonts w:ascii="Times New Roman" w:eastAsia="Times New Roman" w:hAnsi="Times New Roman" w:cs="Times New Roman"/>
          <w:i/>
          <w:color w:val="000000"/>
          <w:sz w:val="24"/>
          <w:szCs w:val="24"/>
          <w:lang w:eastAsia="it-IT"/>
        </w:rPr>
        <w:t>Operette morali</w:t>
      </w:r>
      <w:r w:rsidRPr="004E57DF">
        <w:rPr>
          <w:rFonts w:ascii="Times New Roman" w:eastAsia="Times New Roman" w:hAnsi="Times New Roman" w:cs="Times New Roman"/>
          <w:color w:val="000000"/>
          <w:sz w:val="24"/>
          <w:szCs w:val="24"/>
          <w:lang w:eastAsia="it-IT"/>
        </w:rPr>
        <w:t xml:space="preserve"> di Leopardi;</w:t>
      </w:r>
    </w:p>
    <w:p w:rsidR="00205638" w:rsidRPr="004E57DF"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coglie, all’interno delle </w:t>
      </w:r>
      <w:r w:rsidRPr="004E57DF">
        <w:rPr>
          <w:rFonts w:ascii="Times New Roman" w:eastAsia="Times New Roman" w:hAnsi="Times New Roman" w:cs="Times New Roman"/>
          <w:i/>
          <w:color w:val="000000"/>
          <w:sz w:val="24"/>
          <w:szCs w:val="24"/>
          <w:lang w:eastAsia="it-IT"/>
        </w:rPr>
        <w:t>Operette morali</w:t>
      </w:r>
      <w:r w:rsidRPr="004E57DF">
        <w:rPr>
          <w:rFonts w:ascii="Times New Roman" w:eastAsia="Times New Roman" w:hAnsi="Times New Roman" w:cs="Times New Roman"/>
          <w:color w:val="000000"/>
          <w:sz w:val="24"/>
          <w:szCs w:val="24"/>
          <w:lang w:eastAsia="it-IT"/>
        </w:rPr>
        <w:t xml:space="preserve">, i tratti salienti del cosiddetto «pessimismo cosmico» leopardiano, ma anche i germi dell’invito alla solidarietà umana proposto poi nella </w:t>
      </w:r>
      <w:r w:rsidRPr="004E57DF">
        <w:rPr>
          <w:rFonts w:ascii="Times New Roman" w:eastAsia="Times New Roman" w:hAnsi="Times New Roman" w:cs="Times New Roman"/>
          <w:i/>
          <w:color w:val="000000"/>
          <w:sz w:val="24"/>
          <w:szCs w:val="24"/>
          <w:lang w:eastAsia="it-IT"/>
        </w:rPr>
        <w:t>Ginestra</w:t>
      </w:r>
      <w:r w:rsidRPr="004E57DF">
        <w:rPr>
          <w:rFonts w:ascii="Times New Roman" w:eastAsia="Times New Roman" w:hAnsi="Times New Roman" w:cs="Times New Roman"/>
          <w:color w:val="000000"/>
          <w:sz w:val="24"/>
          <w:szCs w:val="24"/>
          <w:lang w:eastAsia="it-IT"/>
        </w:rPr>
        <w:t>;</w:t>
      </w:r>
    </w:p>
    <w:p w:rsidR="00205638" w:rsidRPr="004E57DF" w:rsidRDefault="00205638" w:rsidP="00205638">
      <w:pPr>
        <w:widowControl w:val="0"/>
        <w:suppressAutoHyphens/>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riconosce – confrontando le </w:t>
      </w:r>
      <w:r w:rsidRPr="004E57DF">
        <w:rPr>
          <w:rFonts w:ascii="Times New Roman" w:eastAsia="Times New Roman" w:hAnsi="Times New Roman" w:cs="Times New Roman"/>
          <w:i/>
          <w:color w:val="000000"/>
          <w:sz w:val="24"/>
          <w:szCs w:val="24"/>
          <w:lang w:eastAsia="it-IT"/>
        </w:rPr>
        <w:t>Operette</w:t>
      </w:r>
      <w:r w:rsidRPr="004E57DF">
        <w:rPr>
          <w:rFonts w:ascii="Times New Roman" w:eastAsia="Times New Roman" w:hAnsi="Times New Roman" w:cs="Times New Roman"/>
          <w:color w:val="000000"/>
          <w:sz w:val="24"/>
          <w:szCs w:val="24"/>
          <w:lang w:eastAsia="it-IT"/>
        </w:rPr>
        <w:t xml:space="preserve"> con lo </w:t>
      </w:r>
      <w:r w:rsidRPr="004E57DF">
        <w:rPr>
          <w:rFonts w:ascii="Times New Roman" w:eastAsia="Times New Roman" w:hAnsi="Times New Roman" w:cs="Times New Roman"/>
          <w:i/>
          <w:color w:val="000000"/>
          <w:sz w:val="24"/>
          <w:szCs w:val="24"/>
          <w:lang w:eastAsia="it-IT"/>
        </w:rPr>
        <w:t>Zibaldone</w:t>
      </w:r>
      <w:r w:rsidRPr="004E57DF">
        <w:rPr>
          <w:rFonts w:ascii="Times New Roman" w:eastAsia="Times New Roman" w:hAnsi="Times New Roman" w:cs="Times New Roman"/>
          <w:color w:val="000000"/>
          <w:sz w:val="24"/>
          <w:szCs w:val="24"/>
          <w:lang w:eastAsia="it-IT"/>
        </w:rPr>
        <w:t xml:space="preserve"> e la produzione lirica – gli aspetti di sistematicità e originalità della riflessione filosofica leopardiana;</w:t>
      </w:r>
    </w:p>
    <w:p w:rsidR="00205638" w:rsidRPr="004E57DF" w:rsidRDefault="00205638" w:rsidP="00205638">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caratteristiche fondamentali delle opere di Verga;</w:t>
      </w:r>
    </w:p>
    <w:p w:rsidR="00205638" w:rsidRPr="004E57DF" w:rsidRDefault="00205638" w:rsidP="00205638">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gli elementi contenutistici e formali che permettono di collocare le opere di Verga nel genere specifico;</w:t>
      </w:r>
    </w:p>
    <w:p w:rsidR="00205638" w:rsidRPr="004E57DF" w:rsidRDefault="00205638" w:rsidP="00205638">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i caratteri specifici delle singole opere e l’ideologia che le ispira;</w:t>
      </w:r>
    </w:p>
    <w:p w:rsidR="00205638" w:rsidRPr="004E57DF" w:rsidRDefault="00205638" w:rsidP="00205638">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riconosce la poetica e il messaggio pessimistico dei </w:t>
      </w:r>
      <w:r w:rsidRPr="004E57DF">
        <w:rPr>
          <w:rFonts w:ascii="Times New Roman" w:eastAsia="Times New Roman" w:hAnsi="Times New Roman" w:cs="Times New Roman"/>
          <w:i/>
          <w:color w:val="000000"/>
          <w:sz w:val="24"/>
          <w:szCs w:val="24"/>
          <w:lang w:eastAsia="it-IT"/>
        </w:rPr>
        <w:t>Malavoglia</w:t>
      </w:r>
      <w:r w:rsidRPr="004E57DF">
        <w:rPr>
          <w:rFonts w:ascii="Times New Roman" w:eastAsia="Times New Roman" w:hAnsi="Times New Roman" w:cs="Times New Roman"/>
          <w:color w:val="000000"/>
          <w:sz w:val="24"/>
          <w:szCs w:val="24"/>
          <w:lang w:eastAsia="it-IT"/>
        </w:rPr>
        <w:t>;</w:t>
      </w:r>
    </w:p>
    <w:p w:rsidR="00205638" w:rsidRPr="004E57DF" w:rsidRDefault="00205638" w:rsidP="00205638">
      <w:pPr>
        <w:widowControl w:val="0"/>
        <w:autoSpaceDE w:val="0"/>
        <w:autoSpaceDN w:val="0"/>
        <w:adjustRightInd w:val="0"/>
        <w:spacing w:after="0" w:line="20"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caratteristiche dello stile verghiano;</w:t>
      </w:r>
    </w:p>
    <w:p w:rsidR="00205638" w:rsidRPr="004E57DF" w:rsidRDefault="00205638" w:rsidP="00205638">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riconosce le caratteristiche fondamentali dei generi letterari del Simbolismo e del Decadentismo e </w:t>
      </w:r>
      <w:r w:rsidRPr="004E57DF">
        <w:rPr>
          <w:rFonts w:ascii="Times New Roman" w:eastAsia="Times New Roman" w:hAnsi="Times New Roman" w:cs="Times New Roman"/>
          <w:color w:val="000000"/>
          <w:sz w:val="24"/>
          <w:szCs w:val="24"/>
          <w:lang w:eastAsia="it-IT"/>
        </w:rPr>
        <w:lastRenderedPageBreak/>
        <w:t>l’ideologia che li ispira;</w:t>
      </w:r>
    </w:p>
    <w:p w:rsidR="00205638" w:rsidRPr="004E57DF" w:rsidRDefault="00205638" w:rsidP="00205638">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caratteristiche della poetica e dello stile di Pascoli</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tappe rilevanti della produzione lirica e l’ideologia che le ispira;</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i temi e le soluzioni stilistiche ricorrenti delle sue liriche;</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gli apporti dell’autore allo sviluppo della poesia lirica tra Ottocento e Novecento;</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gli elementi essenziali della poetica pascoliana (il «fanciullino», Simbolismo, impressionismo) presenti nell’opera;</w:t>
      </w:r>
    </w:p>
    <w:p w:rsidR="00205638" w:rsidRPr="004E57DF" w:rsidRDefault="00205638" w:rsidP="00205638">
      <w:pPr>
        <w:widowControl w:val="0"/>
        <w:autoSpaceDE w:val="0"/>
        <w:autoSpaceDN w:val="0"/>
        <w:adjustRightInd w:val="0"/>
        <w:spacing w:after="0" w:line="264"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riconosce le relazioni tematiche che si manifestano all’interno della raccolta </w:t>
      </w:r>
      <w:proofErr w:type="spellStart"/>
      <w:r w:rsidRPr="004E57DF">
        <w:rPr>
          <w:rFonts w:ascii="Times New Roman" w:eastAsia="Times New Roman" w:hAnsi="Times New Roman" w:cs="Times New Roman"/>
          <w:i/>
          <w:color w:val="000000"/>
          <w:sz w:val="24"/>
          <w:szCs w:val="24"/>
          <w:lang w:eastAsia="it-IT"/>
        </w:rPr>
        <w:t>Myricae</w:t>
      </w:r>
      <w:proofErr w:type="spellEnd"/>
      <w:r w:rsidRPr="004E57DF">
        <w:rPr>
          <w:rFonts w:ascii="Times New Roman" w:eastAsia="Times New Roman" w:hAnsi="Times New Roman" w:cs="Times New Roman"/>
          <w:color w:val="000000"/>
          <w:sz w:val="24"/>
          <w:szCs w:val="24"/>
          <w:lang w:eastAsia="it-IT"/>
        </w:rPr>
        <w:t xml:space="preserve"> con particolare riferimento al tema degli affetti familiari e del mondo della natura;</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tappe rilevanti della produzione letteraria di D’Annunzio e l’ideologia che le ispira;</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i temi affrontati e le relazioni tra la produzione narrativa, lirica e drammatica;</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il rapporto tra le soluzioni stilistiche adottate nei diversi generi affrontati;</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riconosce le relazioni tematiche che si manifestano all’interno di </w:t>
      </w:r>
      <w:r w:rsidRPr="004E57DF">
        <w:rPr>
          <w:rFonts w:ascii="Times New Roman" w:eastAsia="Times New Roman" w:hAnsi="Times New Roman" w:cs="Times New Roman"/>
          <w:i/>
          <w:color w:val="000000"/>
          <w:sz w:val="24"/>
          <w:szCs w:val="24"/>
          <w:lang w:eastAsia="it-IT"/>
        </w:rPr>
        <w:t>Alcyone</w:t>
      </w:r>
      <w:r w:rsidRPr="004E57DF">
        <w:rPr>
          <w:rFonts w:ascii="Times New Roman" w:eastAsia="Times New Roman" w:hAnsi="Times New Roman" w:cs="Times New Roman"/>
          <w:color w:val="000000"/>
          <w:sz w:val="24"/>
          <w:szCs w:val="24"/>
          <w:lang w:eastAsia="it-IT"/>
        </w:rPr>
        <w:t>, con particolare riguardo all’atteggiamento panico dell’io lirico;</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caratteristiche stilistiche che collegano D’Annunzio al Simbolismo;</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caratteristiche fondamentali della narrativa e del teatro dell’epoca e l’ideologia che li ispira;</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individua gli elementi di rinnovamento delle strutture stilistico-formali che caratterizzano le produzioni letterarie dell’epoca;</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comprende le situazioni e le peculiarità proprie dei personaggi del «romanzo della crisi» e l’influsso su di esse delle contemporanee suggestioni filosofiche e psicoanalitiche;</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u w:color="000000"/>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s</w:t>
      </w:r>
      <w:r w:rsidRPr="004E57DF">
        <w:rPr>
          <w:rFonts w:ascii="Times New Roman" w:eastAsia="Times New Roman" w:hAnsi="Times New Roman" w:cs="Times New Roman"/>
          <w:color w:val="000000"/>
          <w:sz w:val="24"/>
          <w:szCs w:val="24"/>
          <w:u w:color="000000"/>
          <w:lang w:eastAsia="it-IT"/>
        </w:rPr>
        <w:t>tabilisce relazioni tra opere letterarie, temi, fenomeni e contesti storico-culturali;</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tappe rilevanti della produzione letteraria di Luigi Pirandello e l’ideologia che le ispira;</w:t>
      </w:r>
    </w:p>
    <w:p w:rsidR="00205638" w:rsidRPr="004E57DF" w:rsidRDefault="00205638" w:rsidP="00205638">
      <w:pPr>
        <w:widowControl w:val="0"/>
        <w:autoSpaceDE w:val="0"/>
        <w:autoSpaceDN w:val="0"/>
        <w:adjustRightInd w:val="0"/>
        <w:spacing w:after="0" w:line="22"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la struttura complessiva e il contenuto dei romanzi e della produzione drammatica;</w:t>
      </w:r>
    </w:p>
    <w:p w:rsidR="00205638" w:rsidRPr="004E57DF" w:rsidRDefault="00205638" w:rsidP="00205638">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tappe rilevanti della produzione letteraria di Italo Svevo e l’ideologia che le ispira;</w:t>
      </w:r>
    </w:p>
    <w:p w:rsidR="00205638" w:rsidRPr="004E57DF" w:rsidRDefault="00205638" w:rsidP="00205638">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la struttura complessiva e il contenuto dei romanzi;</w:t>
      </w:r>
    </w:p>
    <w:p w:rsidR="00205638" w:rsidRPr="004E57DF" w:rsidRDefault="00205638" w:rsidP="00205638">
      <w:pPr>
        <w:widowControl w:val="0"/>
        <w:autoSpaceDE w:val="0"/>
        <w:autoSpaceDN w:val="0"/>
        <w:adjustRightInd w:val="0"/>
        <w:spacing w:after="0" w:line="23" w:lineRule="atLeast"/>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riconosce lo stile, i contenuti e la struttura narrativa di </w:t>
      </w:r>
      <w:r w:rsidRPr="004E57DF">
        <w:rPr>
          <w:rFonts w:ascii="Times New Roman" w:eastAsia="Times New Roman" w:hAnsi="Times New Roman" w:cs="Times New Roman"/>
          <w:i/>
          <w:color w:val="000000"/>
          <w:sz w:val="24"/>
          <w:szCs w:val="24"/>
          <w:lang w:eastAsia="it-IT"/>
        </w:rPr>
        <w:t>La coscienza di Zeno</w:t>
      </w:r>
      <w:r w:rsidRPr="004E57DF">
        <w:rPr>
          <w:rFonts w:ascii="Times New Roman" w:eastAsia="Times New Roman" w:hAnsi="Times New Roman" w:cs="Times New Roman"/>
          <w:color w:val="000000"/>
          <w:sz w:val="24"/>
          <w:szCs w:val="24"/>
          <w:lang w:eastAsia="it-IT"/>
        </w:rPr>
        <w:t>, i caratteri di originalità rispetto al romanzo tradizionale;</w:t>
      </w:r>
    </w:p>
    <w:p w:rsidR="00205638" w:rsidRPr="004E57DF" w:rsidRDefault="00205638" w:rsidP="00205638">
      <w:pPr>
        <w:widowControl w:val="0"/>
        <w:autoSpaceDE w:val="0"/>
        <w:autoSpaceDN w:val="0"/>
        <w:adjustRightInd w:val="0"/>
        <w:spacing w:after="0"/>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individua gli elementi di rinnovamento delle strutture stilistico-formali che caratterizzano le produzioni liriche delle Avanguardie;</w:t>
      </w:r>
    </w:p>
    <w:p w:rsidR="00205638" w:rsidRPr="004E57DF" w:rsidRDefault="00205638" w:rsidP="00205638">
      <w:pPr>
        <w:widowControl w:val="0"/>
        <w:autoSpaceDE w:val="0"/>
        <w:autoSpaceDN w:val="0"/>
        <w:adjustRightInd w:val="0"/>
        <w:spacing w:after="0" w:line="288" w:lineRule="auto"/>
        <w:ind w:left="170" w:hanging="170"/>
        <w:jc w:val="both"/>
        <w:textAlignment w:val="center"/>
        <w:rPr>
          <w:rFonts w:ascii="Times New Roman" w:eastAsia="Times New Roman" w:hAnsi="Times New Roman" w:cs="Times New Roman"/>
          <w:color w:val="000000"/>
          <w:sz w:val="24"/>
          <w:szCs w:val="24"/>
          <w:u w:color="000000"/>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s</w:t>
      </w:r>
      <w:r w:rsidRPr="004E57DF">
        <w:rPr>
          <w:rFonts w:ascii="Times New Roman" w:eastAsia="Times New Roman" w:hAnsi="Times New Roman" w:cs="Times New Roman"/>
          <w:color w:val="000000"/>
          <w:sz w:val="24"/>
          <w:szCs w:val="24"/>
          <w:u w:color="000000"/>
          <w:lang w:eastAsia="it-IT"/>
        </w:rPr>
        <w:t>tabilisce relazioni tra opere letterarie, temi, fenomeni e contesti storico-culturali;</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 xml:space="preserve">riconosce il contenuto, i temi e la struttura formale del </w:t>
      </w:r>
      <w:r w:rsidRPr="004E57DF">
        <w:rPr>
          <w:rFonts w:ascii="Times New Roman" w:eastAsia="Times New Roman" w:hAnsi="Times New Roman" w:cs="Times New Roman"/>
          <w:i/>
          <w:color w:val="000000"/>
          <w:sz w:val="24"/>
          <w:szCs w:val="24"/>
          <w:lang w:eastAsia="it-IT"/>
        </w:rPr>
        <w:t>Canzoniere</w:t>
      </w:r>
      <w:r w:rsidRPr="004E57DF">
        <w:rPr>
          <w:rFonts w:ascii="Times New Roman" w:eastAsia="Times New Roman" w:hAnsi="Times New Roman" w:cs="Times New Roman"/>
          <w:color w:val="000000"/>
          <w:sz w:val="24"/>
          <w:szCs w:val="24"/>
          <w:lang w:eastAsia="it-IT"/>
        </w:rPr>
        <w:t xml:space="preserve"> e l’ideologia che li ispira;</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relazioni tra la produzione poetica di Saba e la produzione letteraria in prosa;</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tappe rilevanti della produzione di Ungaretti e l’ideologia che la ispira;</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caratteristiche tematico-stilistiche dell’</w:t>
      </w:r>
      <w:r w:rsidRPr="004E57DF">
        <w:rPr>
          <w:rFonts w:ascii="Times New Roman" w:eastAsia="Times New Roman" w:hAnsi="Times New Roman" w:cs="Times New Roman"/>
          <w:i/>
          <w:color w:val="000000"/>
          <w:sz w:val="24"/>
          <w:szCs w:val="24"/>
          <w:lang w:eastAsia="it-IT"/>
        </w:rPr>
        <w:t>Allegria</w:t>
      </w:r>
      <w:r w:rsidRPr="004E57DF">
        <w:rPr>
          <w:rFonts w:ascii="Times New Roman" w:eastAsia="Times New Roman" w:hAnsi="Times New Roman" w:cs="Times New Roman"/>
          <w:color w:val="000000"/>
          <w:sz w:val="24"/>
          <w:szCs w:val="24"/>
          <w:lang w:eastAsia="it-IT"/>
        </w:rPr>
        <w:t>;</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tappe rilevanti della produzione di Montale e l’ideologia che la ispira;</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il contenuto, i temi e la struttura formale delle raccolte poetiche, le relazioni che intercorrono tra esse e le circostanze in cui maturarono;</w:t>
      </w:r>
    </w:p>
    <w:p w:rsidR="00205638" w:rsidRPr="004E57DF" w:rsidRDefault="00205638" w:rsidP="00205638">
      <w:pPr>
        <w:widowControl w:val="0"/>
        <w:autoSpaceDE w:val="0"/>
        <w:autoSpaceDN w:val="0"/>
        <w:adjustRightInd w:val="0"/>
        <w:spacing w:after="0" w:line="240" w:lineRule="auto"/>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riconosce le principali esperienze letterarie (italiane e straniere, classiche e contemporanee) con le quali si misurò lungo tutto l’arco delle sue esperienze letterarie;</w:t>
      </w:r>
    </w:p>
    <w:p w:rsidR="00205638" w:rsidRPr="004E57DF" w:rsidRDefault="00205638" w:rsidP="00205638">
      <w:pPr>
        <w:widowControl w:val="0"/>
        <w:autoSpaceDE w:val="0"/>
        <w:autoSpaceDN w:val="0"/>
        <w:adjustRightInd w:val="0"/>
        <w:spacing w:after="0"/>
        <w:ind w:left="170" w:hanging="170"/>
        <w:jc w:val="both"/>
        <w:textAlignment w:val="center"/>
        <w:rPr>
          <w:rFonts w:ascii="Times New Roman" w:eastAsia="Times New Roman" w:hAnsi="Times New Roman" w:cs="Times New Roman"/>
          <w:color w:val="000000"/>
          <w:sz w:val="24"/>
          <w:szCs w:val="24"/>
          <w:lang w:eastAsia="it-IT"/>
        </w:rPr>
      </w:pPr>
      <w:r w:rsidRPr="004E57DF">
        <w:rPr>
          <w:rFonts w:ascii="Times New Roman" w:eastAsia="Times New Roman" w:hAnsi="Times New Roman" w:cs="Times New Roman"/>
          <w:b/>
          <w:color w:val="868789"/>
          <w:sz w:val="24"/>
          <w:szCs w:val="24"/>
          <w:lang w:eastAsia="it-IT"/>
        </w:rPr>
        <w:t>•</w:t>
      </w:r>
      <w:r w:rsidRPr="004E57DF">
        <w:rPr>
          <w:rFonts w:ascii="Times New Roman" w:eastAsia="Times New Roman" w:hAnsi="Times New Roman" w:cs="Times New Roman"/>
          <w:color w:val="000000"/>
          <w:w w:val="98"/>
          <w:sz w:val="24"/>
          <w:szCs w:val="24"/>
          <w:lang w:eastAsia="it-IT"/>
        </w:rPr>
        <w:tab/>
      </w:r>
      <w:r w:rsidRPr="004E57DF">
        <w:rPr>
          <w:rFonts w:ascii="Times New Roman" w:eastAsia="Times New Roman" w:hAnsi="Times New Roman" w:cs="Times New Roman"/>
          <w:color w:val="000000"/>
          <w:sz w:val="24"/>
          <w:szCs w:val="24"/>
          <w:lang w:eastAsia="it-IT"/>
        </w:rPr>
        <w:t>comprende attraverso la lettura di testi significativi le caratteristiche</w:t>
      </w:r>
      <w:r w:rsidRPr="004E57DF">
        <w:rPr>
          <w:rFonts w:ascii="Times New Roman" w:eastAsia="Times New Roman" w:hAnsi="Times New Roman" w:cs="Times New Roman"/>
          <w:b/>
          <w:color w:val="000000"/>
          <w:sz w:val="24"/>
          <w:szCs w:val="24"/>
          <w:lang w:eastAsia="it-IT"/>
        </w:rPr>
        <w:t xml:space="preserve"> </w:t>
      </w:r>
      <w:r w:rsidRPr="004E57DF">
        <w:rPr>
          <w:rFonts w:ascii="Times New Roman" w:eastAsia="Times New Roman" w:hAnsi="Times New Roman" w:cs="Times New Roman"/>
          <w:color w:val="000000"/>
          <w:sz w:val="24"/>
          <w:szCs w:val="24"/>
          <w:lang w:eastAsia="it-IT"/>
        </w:rPr>
        <w:t>della politica del fascismo nei confronti della cultura e della figura dell’intellettuale</w:t>
      </w:r>
    </w:p>
    <w:p w:rsidR="00205638" w:rsidRDefault="00205638"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LINGUA INGLESE</w:t>
      </w:r>
    </w:p>
    <w:p w:rsidR="0034778C" w:rsidRPr="0034778C" w:rsidRDefault="0034778C" w:rsidP="0034778C">
      <w:pPr>
        <w:spacing w:after="0" w:line="240" w:lineRule="auto"/>
        <w:jc w:val="both"/>
        <w:rPr>
          <w:rFonts w:ascii="Times New Roman" w:eastAsia="Times New Roman" w:hAnsi="Times New Roman" w:cs="Times New Roman"/>
          <w:b/>
          <w:sz w:val="24"/>
          <w:szCs w:val="24"/>
          <w:u w:val="single"/>
        </w:rPr>
      </w:pPr>
      <w:r w:rsidRPr="0034778C">
        <w:rPr>
          <w:rFonts w:ascii="Times New Roman" w:eastAsia="Times New Roman" w:hAnsi="Times New Roman" w:cs="Times New Roman"/>
          <w:b/>
          <w:sz w:val="24"/>
          <w:szCs w:val="24"/>
          <w:u w:val="single"/>
        </w:rPr>
        <w:t>Conoscenze</w:t>
      </w:r>
    </w:p>
    <w:p w:rsidR="0034778C" w:rsidRPr="0034778C" w:rsidRDefault="0034778C" w:rsidP="0034778C">
      <w:pPr>
        <w:autoSpaceDE w:val="0"/>
        <w:autoSpaceDN w:val="0"/>
        <w:adjustRightInd w:val="0"/>
        <w:spacing w:after="0" w:line="240" w:lineRule="auto"/>
        <w:jc w:val="both"/>
        <w:rPr>
          <w:rFonts w:ascii="Calibri" w:eastAsia="Calibri" w:hAnsi="Calibri" w:cs="TimesNewRomanPSMT"/>
          <w:sz w:val="24"/>
          <w:szCs w:val="24"/>
        </w:rPr>
      </w:pPr>
      <w:r w:rsidRPr="0034778C">
        <w:rPr>
          <w:rFonts w:ascii="Calibri" w:eastAsia="Calibri" w:hAnsi="Calibri" w:cs="TimesNewRomanPSMT"/>
          <w:sz w:val="24"/>
          <w:szCs w:val="24"/>
        </w:rPr>
        <w:t>Argomenti relativi alla sfera familiare, di interesse personale o aspetti riguardanti la società e la cultura dei paesi di lingua inglese, con relativo lessico.</w:t>
      </w:r>
    </w:p>
    <w:p w:rsidR="0034778C" w:rsidRPr="0034778C" w:rsidRDefault="0034778C" w:rsidP="0034778C">
      <w:pPr>
        <w:autoSpaceDE w:val="0"/>
        <w:autoSpaceDN w:val="0"/>
        <w:adjustRightInd w:val="0"/>
        <w:spacing w:after="0" w:line="240" w:lineRule="auto"/>
        <w:jc w:val="both"/>
        <w:rPr>
          <w:rFonts w:ascii="Calibri" w:eastAsia="Calibri" w:hAnsi="Calibri" w:cs="TimesNewRomanPSMT"/>
          <w:sz w:val="24"/>
          <w:szCs w:val="24"/>
        </w:rPr>
      </w:pPr>
      <w:r w:rsidRPr="0034778C">
        <w:rPr>
          <w:rFonts w:ascii="Calibri" w:eastAsia="Calibri" w:hAnsi="Calibri" w:cs="TimesNewRomanPSMT"/>
          <w:sz w:val="24"/>
          <w:szCs w:val="24"/>
        </w:rPr>
        <w:t>Generi letterari ed elementi caratterizzanti background storico-sociale in cui si colloca la Produzione letteraria trattata (fine Settecento,</w:t>
      </w:r>
      <w:r>
        <w:rPr>
          <w:rFonts w:ascii="Calibri" w:eastAsia="Calibri" w:hAnsi="Calibri" w:cs="TimesNewRomanPSMT"/>
          <w:sz w:val="24"/>
          <w:szCs w:val="24"/>
        </w:rPr>
        <w:t xml:space="preserve"> </w:t>
      </w:r>
      <w:r w:rsidRPr="0034778C">
        <w:rPr>
          <w:rFonts w:ascii="Calibri" w:eastAsia="Calibri" w:hAnsi="Calibri" w:cs="TimesNewRomanPSMT"/>
          <w:sz w:val="24"/>
          <w:szCs w:val="24"/>
        </w:rPr>
        <w:t>Ottocento e Novecento).</w:t>
      </w:r>
    </w:p>
    <w:p w:rsidR="0034778C" w:rsidRPr="0034778C" w:rsidRDefault="0034778C" w:rsidP="0034778C">
      <w:pPr>
        <w:autoSpaceDE w:val="0"/>
        <w:autoSpaceDN w:val="0"/>
        <w:adjustRightInd w:val="0"/>
        <w:spacing w:after="0" w:line="240" w:lineRule="auto"/>
        <w:jc w:val="both"/>
        <w:rPr>
          <w:rFonts w:ascii="Calibri" w:eastAsia="Calibri" w:hAnsi="Calibri" w:cs="TimesNewRomanPSMT"/>
          <w:sz w:val="24"/>
          <w:szCs w:val="24"/>
        </w:rPr>
      </w:pPr>
      <w:r w:rsidRPr="0034778C">
        <w:rPr>
          <w:rFonts w:ascii="Calibri" w:eastAsia="Calibri" w:hAnsi="Calibri" w:cs="TimesNewRomanPSMT"/>
          <w:sz w:val="24"/>
          <w:szCs w:val="24"/>
        </w:rPr>
        <w:t>Autori e testi fondamentali per la comprensione dei vari fenomeni letterari.</w:t>
      </w:r>
    </w:p>
    <w:p w:rsidR="0034778C" w:rsidRPr="0034778C" w:rsidRDefault="0034778C" w:rsidP="0034778C">
      <w:pPr>
        <w:autoSpaceDE w:val="0"/>
        <w:autoSpaceDN w:val="0"/>
        <w:adjustRightInd w:val="0"/>
        <w:spacing w:after="0" w:line="240" w:lineRule="auto"/>
        <w:jc w:val="both"/>
        <w:rPr>
          <w:rFonts w:ascii="Calibri" w:eastAsia="Calibri" w:hAnsi="Calibri" w:cs="TimesNewRomanPSMT"/>
          <w:sz w:val="24"/>
          <w:szCs w:val="24"/>
        </w:rPr>
      </w:pPr>
      <w:r w:rsidRPr="0034778C">
        <w:rPr>
          <w:rFonts w:ascii="Calibri" w:eastAsia="Calibri" w:hAnsi="Calibri" w:cs="TimesNewRomanPSMT"/>
          <w:sz w:val="24"/>
          <w:szCs w:val="24"/>
        </w:rPr>
        <w:t>Linguaggio specifico dell'indirizzo (lessico storico e letterario).</w:t>
      </w:r>
    </w:p>
    <w:p w:rsidR="0034778C" w:rsidRPr="0034778C" w:rsidRDefault="0034778C" w:rsidP="0034778C">
      <w:pPr>
        <w:spacing w:after="0" w:line="240" w:lineRule="auto"/>
        <w:rPr>
          <w:rFonts w:ascii="Times New Roman" w:eastAsia="Times New Roman" w:hAnsi="Times New Roman" w:cs="Times New Roman"/>
          <w:b/>
          <w:sz w:val="24"/>
          <w:szCs w:val="24"/>
          <w:u w:val="single"/>
        </w:rPr>
      </w:pPr>
      <w:r w:rsidRPr="0034778C">
        <w:rPr>
          <w:rFonts w:ascii="Times New Roman" w:eastAsia="Times New Roman" w:hAnsi="Times New Roman" w:cs="Times New Roman"/>
          <w:b/>
          <w:sz w:val="24"/>
          <w:szCs w:val="24"/>
          <w:u w:val="single"/>
        </w:rPr>
        <w:lastRenderedPageBreak/>
        <w:t>Abilità</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parlare di sé, della propria vita e delle proprie esperienze.</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Sostenere conversazioni su argomenti generali adeguate al contesto ed alla situazione di comunicazione utilizzando le competenze linguistiche apprese.</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Utilizzare strategie di lettura adeguate allo scopo (idea generale o informazioni specifiche)</w:t>
      </w:r>
      <w:r w:rsidR="00EB5077">
        <w:rPr>
          <w:rFonts w:ascii="Calibri" w:eastAsia="Calibri" w:hAnsi="Calibri" w:cs="Times New Roman"/>
          <w:sz w:val="24"/>
          <w:szCs w:val="24"/>
        </w:rPr>
        <w:t xml:space="preserve"> </w:t>
      </w:r>
      <w:r w:rsidRPr="0034778C">
        <w:rPr>
          <w:rFonts w:ascii="Calibri" w:eastAsia="Calibri" w:hAnsi="Calibri" w:cs="Times New Roman"/>
          <w:sz w:val="24"/>
          <w:szCs w:val="24"/>
        </w:rPr>
        <w:t>e al tipo di testo.</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analizzare il testo, individuando i concetti fondamentali, i collegamenti, i nessi logici.</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Individuare le strutture ed i meccanismi linguistici che operano a diversi livelli (es.</w:t>
      </w:r>
      <w:r w:rsidR="00EB5077">
        <w:rPr>
          <w:rFonts w:ascii="Calibri" w:eastAsia="Calibri" w:hAnsi="Calibri" w:cs="Times New Roman"/>
          <w:sz w:val="24"/>
          <w:szCs w:val="24"/>
        </w:rPr>
        <w:t xml:space="preserve"> </w:t>
      </w:r>
      <w:r w:rsidRPr="0034778C">
        <w:rPr>
          <w:rFonts w:ascii="Calibri" w:eastAsia="Calibri" w:hAnsi="Calibri" w:cs="Times New Roman"/>
          <w:sz w:val="24"/>
          <w:szCs w:val="24"/>
        </w:rPr>
        <w:t>semantico, lessicale e morfosintattico).</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Comprendere in maniera globale e/o analitica il materiale audio/video proposto, anche con l'ausilio di attività guidate.</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prendere appunti da materiali scritti, orali, audio/video.</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presentare gli aspetti storici, culturali, letterari più importanti di ogni epoca, e alcune tra le pagine più significative della letteratura inglese.</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Comprendere e saper utilizzare materiale autentico.</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P</w:t>
      </w:r>
      <w:r w:rsidR="00EB5077">
        <w:rPr>
          <w:rFonts w:ascii="Calibri" w:eastAsia="Calibri" w:hAnsi="Calibri" w:cs="Times New Roman"/>
          <w:sz w:val="24"/>
          <w:szCs w:val="24"/>
        </w:rPr>
        <w:t>rodurre testi orali e scritti (</w:t>
      </w:r>
      <w:r w:rsidRPr="0034778C">
        <w:rPr>
          <w:rFonts w:ascii="Calibri" w:eastAsia="Calibri" w:hAnsi="Calibri" w:cs="Times New Roman"/>
          <w:sz w:val="24"/>
          <w:szCs w:val="24"/>
        </w:rPr>
        <w:t xml:space="preserve">anche con l'ausilio di appunti sintetici) per descrivere </w:t>
      </w:r>
      <w:proofErr w:type="spellStart"/>
      <w:r w:rsidRPr="0034778C">
        <w:rPr>
          <w:rFonts w:ascii="Calibri" w:eastAsia="Calibri" w:hAnsi="Calibri" w:cs="Times New Roman"/>
          <w:sz w:val="24"/>
          <w:szCs w:val="24"/>
        </w:rPr>
        <w:t>fatti,esperienze</w:t>
      </w:r>
      <w:proofErr w:type="spellEnd"/>
      <w:r w:rsidRPr="0034778C">
        <w:rPr>
          <w:rFonts w:ascii="Calibri" w:eastAsia="Calibri" w:hAnsi="Calibri" w:cs="Times New Roman"/>
          <w:sz w:val="24"/>
          <w:szCs w:val="24"/>
        </w:rPr>
        <w:t>, processi o situazioni, esponendo quanto appreso in modo non mnemonico, ma sufficientemente rielaborato e grammaticalmente accettabile.</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comunicare per m</w:t>
      </w:r>
      <w:r w:rsidR="00EB5077">
        <w:rPr>
          <w:rFonts w:ascii="Calibri" w:eastAsia="Calibri" w:hAnsi="Calibri" w:cs="Times New Roman"/>
          <w:sz w:val="24"/>
          <w:szCs w:val="24"/>
        </w:rPr>
        <w:t>ezzo di testi orali o scritti (</w:t>
      </w:r>
      <w:r w:rsidRPr="0034778C">
        <w:rPr>
          <w:rFonts w:ascii="Calibri" w:eastAsia="Calibri" w:hAnsi="Calibri" w:cs="Times New Roman"/>
          <w:sz w:val="24"/>
          <w:szCs w:val="24"/>
        </w:rPr>
        <w:t xml:space="preserve">relazioni, resoconti, riassunti, </w:t>
      </w:r>
      <w:proofErr w:type="spellStart"/>
      <w:r w:rsidRPr="0034778C">
        <w:rPr>
          <w:rFonts w:ascii="Calibri" w:eastAsia="Calibri" w:hAnsi="Calibri" w:cs="Times New Roman"/>
          <w:sz w:val="24"/>
          <w:szCs w:val="24"/>
        </w:rPr>
        <w:t>lettere,ecc</w:t>
      </w:r>
      <w:proofErr w:type="spellEnd"/>
      <w:r w:rsidRPr="0034778C">
        <w:rPr>
          <w:rFonts w:ascii="Calibri" w:eastAsia="Calibri" w:hAnsi="Calibri" w:cs="Times New Roman"/>
          <w:sz w:val="24"/>
          <w:szCs w:val="24"/>
        </w:rPr>
        <w:t>.) i contenuti degli argomenti proposti.</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Individuare, nei loro elementi essenziali, le costanti e le varianti dei generi, temi, stili sia in senso sincronico che diacronico.</w:t>
      </w:r>
    </w:p>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Presentare i vari argomenti, ove opportuno e possibile, con riferimenti alla letteratura italiana ed europea; attualizzare – quando possibile - il materiale oggetto di apprendimento, creando collegamenti con il presente.</w:t>
      </w:r>
    </w:p>
    <w:p w:rsidR="0034778C" w:rsidRPr="0034778C" w:rsidRDefault="0034778C" w:rsidP="0034778C">
      <w:pPr>
        <w:spacing w:after="0" w:line="240" w:lineRule="auto"/>
        <w:rPr>
          <w:rFonts w:ascii="Times New Roman" w:eastAsia="Times New Roman" w:hAnsi="Times New Roman" w:cs="Times New Roman"/>
          <w:b/>
          <w:sz w:val="24"/>
          <w:szCs w:val="24"/>
          <w:u w:val="single"/>
        </w:rPr>
      </w:pPr>
      <w:r w:rsidRPr="0034778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08"/>
        <w:gridCol w:w="3204"/>
      </w:tblGrid>
      <w:tr w:rsidR="0034778C" w:rsidRPr="0034778C" w:rsidTr="0034778C">
        <w:tc>
          <w:tcPr>
            <w:tcW w:w="3108" w:type="dxa"/>
            <w:tcBorders>
              <w:top w:val="single" w:sz="4" w:space="0" w:color="auto"/>
              <w:left w:val="single" w:sz="4" w:space="0" w:color="auto"/>
              <w:bottom w:val="single" w:sz="4" w:space="0" w:color="auto"/>
              <w:right w:val="single" w:sz="4" w:space="0" w:color="auto"/>
            </w:tcBorders>
            <w:hideMark/>
          </w:tcPr>
          <w:p w:rsidR="0034778C" w:rsidRPr="0034778C" w:rsidRDefault="0034778C" w:rsidP="0034778C">
            <w:pPr>
              <w:autoSpaceDE w:val="0"/>
              <w:autoSpaceDN w:val="0"/>
              <w:adjustRightInd w:val="0"/>
              <w:spacing w:after="0" w:line="240" w:lineRule="auto"/>
              <w:jc w:val="both"/>
              <w:rPr>
                <w:rFonts w:ascii="Times New Roman" w:eastAsia="Times New Roman" w:hAnsi="Times New Roman" w:cs="Times New Roman"/>
                <w:sz w:val="24"/>
                <w:szCs w:val="24"/>
              </w:rPr>
            </w:pPr>
            <w:r w:rsidRPr="0034778C">
              <w:rPr>
                <w:rFonts w:ascii="Times New Roman" w:eastAsia="Times New Roman" w:hAnsi="Times New Roman" w:cs="Times New Roman"/>
                <w:sz w:val="24"/>
                <w:szCs w:val="24"/>
              </w:rPr>
              <w:t>LIVELLO ELEMENTARE( voto 6)</w:t>
            </w:r>
          </w:p>
        </w:tc>
        <w:tc>
          <w:tcPr>
            <w:tcW w:w="3208" w:type="dxa"/>
            <w:tcBorders>
              <w:top w:val="single" w:sz="4" w:space="0" w:color="auto"/>
              <w:left w:val="single" w:sz="4" w:space="0" w:color="auto"/>
              <w:bottom w:val="single" w:sz="4" w:space="0" w:color="auto"/>
              <w:right w:val="single" w:sz="4" w:space="0" w:color="auto"/>
            </w:tcBorders>
            <w:hideMark/>
          </w:tcPr>
          <w:p w:rsidR="0034778C" w:rsidRPr="0034778C" w:rsidRDefault="0034778C" w:rsidP="0034778C">
            <w:pPr>
              <w:autoSpaceDE w:val="0"/>
              <w:autoSpaceDN w:val="0"/>
              <w:adjustRightInd w:val="0"/>
              <w:spacing w:after="0" w:line="240" w:lineRule="auto"/>
              <w:jc w:val="both"/>
              <w:rPr>
                <w:rFonts w:ascii="Times New Roman" w:eastAsia="Times New Roman" w:hAnsi="Times New Roman" w:cs="Times New Roman"/>
                <w:sz w:val="24"/>
                <w:szCs w:val="24"/>
              </w:rPr>
            </w:pPr>
            <w:r w:rsidRPr="0034778C">
              <w:rPr>
                <w:rFonts w:ascii="Times New Roman" w:eastAsia="Times New Roman" w:hAnsi="Times New Roman" w:cs="Times New Roman"/>
                <w:sz w:val="24"/>
                <w:szCs w:val="24"/>
              </w:rPr>
              <w:t>LIVELLO INTERMEDIO( voto 7/8)</w:t>
            </w:r>
          </w:p>
        </w:tc>
        <w:tc>
          <w:tcPr>
            <w:tcW w:w="3204" w:type="dxa"/>
            <w:tcBorders>
              <w:top w:val="single" w:sz="4" w:space="0" w:color="auto"/>
              <w:left w:val="single" w:sz="4" w:space="0" w:color="auto"/>
              <w:bottom w:val="single" w:sz="4" w:space="0" w:color="auto"/>
              <w:right w:val="single" w:sz="4" w:space="0" w:color="auto"/>
            </w:tcBorders>
            <w:hideMark/>
          </w:tcPr>
          <w:p w:rsidR="0034778C" w:rsidRPr="0034778C" w:rsidRDefault="0034778C" w:rsidP="0034778C">
            <w:pPr>
              <w:autoSpaceDE w:val="0"/>
              <w:autoSpaceDN w:val="0"/>
              <w:adjustRightInd w:val="0"/>
              <w:spacing w:after="0" w:line="240" w:lineRule="auto"/>
              <w:jc w:val="both"/>
              <w:rPr>
                <w:rFonts w:ascii="Times New Roman" w:eastAsia="Times New Roman" w:hAnsi="Times New Roman" w:cs="Times New Roman"/>
                <w:sz w:val="24"/>
                <w:szCs w:val="24"/>
              </w:rPr>
            </w:pPr>
            <w:r w:rsidRPr="0034778C">
              <w:rPr>
                <w:rFonts w:ascii="Times New Roman" w:eastAsia="Times New Roman" w:hAnsi="Times New Roman" w:cs="Times New Roman"/>
                <w:sz w:val="24"/>
                <w:szCs w:val="24"/>
              </w:rPr>
              <w:t>LIVELLO AVANZATO( voto 8/9/10)</w:t>
            </w:r>
          </w:p>
        </w:tc>
      </w:tr>
      <w:tr w:rsidR="0034778C" w:rsidRPr="0034778C" w:rsidTr="0034778C">
        <w:tc>
          <w:tcPr>
            <w:tcW w:w="31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parlare di sé, della propria vita e delle proprie esperienze.</w:t>
            </w:r>
          </w:p>
        </w:tc>
        <w:tc>
          <w:tcPr>
            <w:tcW w:w="32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parlare di sé, della propria vita e delle proprie esperienze.</w:t>
            </w:r>
          </w:p>
        </w:tc>
        <w:tc>
          <w:tcPr>
            <w:tcW w:w="3204"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parlare di sé, della propria vita e delle proprie esperienze.</w:t>
            </w:r>
          </w:p>
        </w:tc>
      </w:tr>
      <w:tr w:rsidR="0034778C" w:rsidRPr="0034778C" w:rsidTr="0034778C">
        <w:tc>
          <w:tcPr>
            <w:tcW w:w="31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Sostenere conversazioni su argomenti generali adeguate al contesto ed alla situazione di comunicazione utilizzando le competenze linguistiche apprese.</w:t>
            </w:r>
          </w:p>
        </w:tc>
        <w:tc>
          <w:tcPr>
            <w:tcW w:w="32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Sostenere conversazioni su argomenti generali adeguate al contesto ed alla situazione di comunicazione utilizzando le competenze linguistiche apprese.</w:t>
            </w:r>
          </w:p>
        </w:tc>
        <w:tc>
          <w:tcPr>
            <w:tcW w:w="3204"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Sostenere conversazioni su argomenti generali adeguate al contesto ed alla situazione di comunicazione utilizzando le competenze linguistiche apprese.</w:t>
            </w:r>
          </w:p>
        </w:tc>
      </w:tr>
      <w:tr w:rsidR="0034778C" w:rsidRPr="0034778C" w:rsidTr="0034778C">
        <w:tc>
          <w:tcPr>
            <w:tcW w:w="31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Utilizzare strategie di lettura adeguate allo scopo (idea generale o informazioni specifiche)e al tipo di testo.</w:t>
            </w:r>
          </w:p>
        </w:tc>
        <w:tc>
          <w:tcPr>
            <w:tcW w:w="32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Utilizzare strategie di lettura adeguate allo scopo (idea generale o informazioni specifiche)e al tipo di testo.</w:t>
            </w:r>
          </w:p>
        </w:tc>
        <w:tc>
          <w:tcPr>
            <w:tcW w:w="3204"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Utilizzare strategie di lettura adeguate allo scopo (idea generale o informazioni specifiche)e al tipo di testo.</w:t>
            </w:r>
          </w:p>
        </w:tc>
      </w:tr>
      <w:tr w:rsidR="0034778C" w:rsidRPr="0034778C" w:rsidTr="0034778C">
        <w:tc>
          <w:tcPr>
            <w:tcW w:w="31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analizzare il testo, individuando i concetti fondamentali, i collegamenti, i nessi logici.</w:t>
            </w:r>
          </w:p>
        </w:tc>
        <w:tc>
          <w:tcPr>
            <w:tcW w:w="32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analizzare il testo, individuando i concetti fondamentali, i collegamenti, i nessi logici.</w:t>
            </w:r>
          </w:p>
        </w:tc>
        <w:tc>
          <w:tcPr>
            <w:tcW w:w="3204"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Saper analizzare il testo, individuando i concetti fondamentali, i collegamenti, i nessi logici.</w:t>
            </w:r>
          </w:p>
        </w:tc>
      </w:tr>
      <w:tr w:rsidR="0034778C" w:rsidRPr="0034778C" w:rsidTr="0034778C">
        <w:tc>
          <w:tcPr>
            <w:tcW w:w="31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Individuare le strutture ed i meccanismi linguistici che operano a diversi livelli (es.</w:t>
            </w:r>
            <w:r>
              <w:rPr>
                <w:rFonts w:ascii="Calibri" w:eastAsia="Calibri" w:hAnsi="Calibri" w:cs="Times New Roman"/>
                <w:sz w:val="24"/>
                <w:szCs w:val="24"/>
              </w:rPr>
              <w:t xml:space="preserve"> </w:t>
            </w:r>
            <w:r w:rsidRPr="0034778C">
              <w:rPr>
                <w:rFonts w:ascii="Calibri" w:eastAsia="Calibri" w:hAnsi="Calibri" w:cs="Times New Roman"/>
                <w:sz w:val="24"/>
                <w:szCs w:val="24"/>
              </w:rPr>
              <w:t>semantico, lessicale e morfosintattico).</w:t>
            </w:r>
          </w:p>
        </w:tc>
        <w:tc>
          <w:tcPr>
            <w:tcW w:w="32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Individuare le strutture ed i meccanismi linguistici che operano a diversi livelli (es.</w:t>
            </w:r>
            <w:r>
              <w:rPr>
                <w:rFonts w:ascii="Calibri" w:eastAsia="Calibri" w:hAnsi="Calibri" w:cs="Times New Roman"/>
                <w:sz w:val="24"/>
                <w:szCs w:val="24"/>
              </w:rPr>
              <w:t xml:space="preserve"> </w:t>
            </w:r>
            <w:r w:rsidRPr="0034778C">
              <w:rPr>
                <w:rFonts w:ascii="Calibri" w:eastAsia="Calibri" w:hAnsi="Calibri" w:cs="Times New Roman"/>
                <w:sz w:val="24"/>
                <w:szCs w:val="24"/>
              </w:rPr>
              <w:t>semantico, lessicale e morfosintattico).</w:t>
            </w:r>
          </w:p>
        </w:tc>
        <w:tc>
          <w:tcPr>
            <w:tcW w:w="3204"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Individuare le strutture ed i meccanismi linguistici che operano a diversi livelli (es.</w:t>
            </w:r>
            <w:r>
              <w:rPr>
                <w:rFonts w:ascii="Calibri" w:eastAsia="Calibri" w:hAnsi="Calibri" w:cs="Times New Roman"/>
                <w:sz w:val="24"/>
                <w:szCs w:val="24"/>
              </w:rPr>
              <w:t xml:space="preserve"> </w:t>
            </w:r>
            <w:r w:rsidRPr="0034778C">
              <w:rPr>
                <w:rFonts w:ascii="Calibri" w:eastAsia="Calibri" w:hAnsi="Calibri" w:cs="Times New Roman"/>
                <w:sz w:val="24"/>
                <w:szCs w:val="24"/>
              </w:rPr>
              <w:t>semantico, lessicale e morfosintattico).</w:t>
            </w:r>
          </w:p>
        </w:tc>
      </w:tr>
      <w:tr w:rsidR="0034778C" w:rsidRPr="0034778C" w:rsidTr="0034778C">
        <w:tc>
          <w:tcPr>
            <w:tcW w:w="31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t xml:space="preserve">Comprendere in maniera </w:t>
            </w:r>
            <w:r w:rsidRPr="0034778C">
              <w:rPr>
                <w:rFonts w:ascii="Calibri" w:eastAsia="Calibri" w:hAnsi="Calibri" w:cs="Times New Roman"/>
                <w:sz w:val="24"/>
                <w:szCs w:val="24"/>
              </w:rPr>
              <w:lastRenderedPageBreak/>
              <w:t>globale e/o analitica il materiale audio/video proposto, anche con l'ausilio di attività guidate.</w:t>
            </w:r>
          </w:p>
        </w:tc>
        <w:tc>
          <w:tcPr>
            <w:tcW w:w="3208"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lastRenderedPageBreak/>
              <w:t xml:space="preserve">Comprendere in maniera </w:t>
            </w:r>
            <w:r w:rsidRPr="0034778C">
              <w:rPr>
                <w:rFonts w:ascii="Calibri" w:eastAsia="Calibri" w:hAnsi="Calibri" w:cs="Times New Roman"/>
                <w:sz w:val="24"/>
                <w:szCs w:val="24"/>
              </w:rPr>
              <w:lastRenderedPageBreak/>
              <w:t>globale e/o analitica il materiale audio/video proposto, anche con l'ausilio di attività guidate.</w:t>
            </w:r>
          </w:p>
        </w:tc>
        <w:tc>
          <w:tcPr>
            <w:tcW w:w="3204" w:type="dxa"/>
            <w:tcBorders>
              <w:top w:val="single" w:sz="4" w:space="0" w:color="auto"/>
              <w:left w:val="single" w:sz="4" w:space="0" w:color="auto"/>
              <w:bottom w:val="single" w:sz="4" w:space="0" w:color="auto"/>
              <w:right w:val="single" w:sz="4" w:space="0" w:color="auto"/>
            </w:tcBorders>
          </w:tcPr>
          <w:p w:rsidR="0034778C" w:rsidRPr="0034778C" w:rsidRDefault="0034778C" w:rsidP="0034778C">
            <w:pPr>
              <w:autoSpaceDE w:val="0"/>
              <w:autoSpaceDN w:val="0"/>
              <w:adjustRightInd w:val="0"/>
              <w:spacing w:after="0" w:line="240" w:lineRule="auto"/>
              <w:jc w:val="both"/>
              <w:rPr>
                <w:rFonts w:ascii="Calibri" w:eastAsia="Calibri" w:hAnsi="Calibri" w:cs="Times New Roman"/>
                <w:sz w:val="24"/>
                <w:szCs w:val="24"/>
              </w:rPr>
            </w:pPr>
            <w:r w:rsidRPr="0034778C">
              <w:rPr>
                <w:rFonts w:ascii="Calibri" w:eastAsia="Calibri" w:hAnsi="Calibri" w:cs="Times New Roman"/>
                <w:sz w:val="24"/>
                <w:szCs w:val="24"/>
              </w:rPr>
              <w:lastRenderedPageBreak/>
              <w:t xml:space="preserve">Comprendere in maniera </w:t>
            </w:r>
            <w:r w:rsidRPr="0034778C">
              <w:rPr>
                <w:rFonts w:ascii="Calibri" w:eastAsia="Calibri" w:hAnsi="Calibri" w:cs="Times New Roman"/>
                <w:sz w:val="24"/>
                <w:szCs w:val="24"/>
              </w:rPr>
              <w:lastRenderedPageBreak/>
              <w:t>globale e/o analitica il materiale audio/video proposto, anche con l'ausilio di attività guidate.</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E72B94" w:rsidRPr="00E72B94" w:rsidRDefault="00E72B94" w:rsidP="00E72B94">
      <w:pPr>
        <w:spacing w:after="0" w:line="240" w:lineRule="auto"/>
        <w:jc w:val="both"/>
        <w:rPr>
          <w:rFonts w:ascii="Times New Roman" w:eastAsia="Times New Roman" w:hAnsi="Times New Roman" w:cs="Times New Roman"/>
          <w:b/>
          <w:i/>
          <w:color w:val="FF0000"/>
          <w:sz w:val="24"/>
          <w:szCs w:val="24"/>
          <w:u w:val="single"/>
        </w:rPr>
      </w:pPr>
      <w:r w:rsidRPr="00E72B94">
        <w:rPr>
          <w:rFonts w:ascii="Times New Roman" w:eastAsia="Times New Roman" w:hAnsi="Times New Roman" w:cs="Times New Roman"/>
          <w:b/>
          <w:i/>
          <w:color w:val="FF0000"/>
          <w:sz w:val="24"/>
          <w:szCs w:val="24"/>
          <w:u w:val="single"/>
        </w:rPr>
        <w:t>STORIA</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Conoscenze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 Quadrimestre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L’economia tra il 1870 e il 1914: depressione e ripresa </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 Nascita della società di massa </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 I rapporti tra gli stati dall’equilibrio bismarckiano alla vigilia della Grande Guerra </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L’Italia da Depretis a Giolitti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 </w:t>
      </w:r>
      <w:smartTag w:uri="urn:schemas-microsoft-com:office:smarttags" w:element="PersonName">
        <w:smartTagPr>
          <w:attr w:name="ProductID" w:val="La Grande Guerra"/>
        </w:smartTagPr>
        <w:r w:rsidRPr="00E72B94">
          <w:rPr>
            <w:rFonts w:ascii="Times New Roman" w:eastAsia="Times New Roman" w:hAnsi="Times New Roman" w:cs="Times New Roman"/>
            <w:sz w:val="24"/>
            <w:szCs w:val="24"/>
            <w:lang w:eastAsia="it-IT"/>
          </w:rPr>
          <w:t>La Grande Guerra</w:t>
        </w:r>
      </w:smartTag>
      <w:r w:rsidRPr="00E72B94">
        <w:rPr>
          <w:rFonts w:ascii="Times New Roman" w:eastAsia="Times New Roman" w:hAnsi="Times New Roman" w:cs="Times New Roman"/>
          <w:sz w:val="24"/>
          <w:szCs w:val="24"/>
          <w:lang w:eastAsia="it-IT"/>
        </w:rPr>
        <w:t>: premesse, dinamiche ed esiti del conflitto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La rivoluzione russa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Problemi dell’immediato dopoguerra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L’Italia dallo stato liberale al fascismo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La costruzione dell’URSS</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2° Quadrimestre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La crisi del ’29</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I regimi totalitari: fascismo, nazismo, stalinismo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L’Europa democratica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 </w:t>
      </w:r>
      <w:smartTag w:uri="urn:schemas-microsoft-com:office:smarttags" w:element="PersonName">
        <w:smartTagPr>
          <w:attr w:name="ProductID" w:val="la II"/>
        </w:smartTagPr>
        <w:r w:rsidRPr="00E72B94">
          <w:rPr>
            <w:rFonts w:ascii="Times New Roman" w:eastAsia="Times New Roman" w:hAnsi="Times New Roman" w:cs="Times New Roman"/>
            <w:sz w:val="24"/>
            <w:szCs w:val="24"/>
            <w:lang w:eastAsia="it-IT"/>
          </w:rPr>
          <w:t>La II</w:t>
        </w:r>
      </w:smartTag>
      <w:r w:rsidRPr="00E72B94">
        <w:rPr>
          <w:rFonts w:ascii="Times New Roman" w:eastAsia="Times New Roman" w:hAnsi="Times New Roman" w:cs="Times New Roman"/>
          <w:sz w:val="24"/>
          <w:szCs w:val="24"/>
          <w:lang w:eastAsia="it-IT"/>
        </w:rPr>
        <w:t xml:space="preserve"> guerra mondiale: premesse, dinamiche ed esiti del conflitto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Il nuovo ordine mondiale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La nascita della repubblica in Italia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Gli Anni Cinquanta in Italia e nel mondo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Gli anni Sessanta: la difficile coesistenza; l’Italia dal boom economico alla crisi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Gli Anni Settanta: crisi petrolifera, nuovi modelli politici, il terrorismo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Gli anni Ottanta: neoliberismo e crollo del blocco sovietico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Analisi testuale effettuata su un numero di documenti compreso tra 20 e 30.</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Abilità</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confrontare in modo semplice testi storiografici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Sapersi orientare all’interno dei periodi storici studiati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Sulla base della conoscenza del periodo storico studiato, saper contestualizzare eventi e/o processi inquadrandoli secondo diverse prospettive disciplinari (economica, sociale, politica, culturale, ecc.)</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modellizzare, schematizzare, costruire mappe concettuali relativamente a eventi / processi storici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Calibri" w:hAnsi="Times New Roman" w:cs="Times New Roman"/>
          <w:sz w:val="24"/>
          <w:szCs w:val="24"/>
        </w:rPr>
        <w:t>Motivare un proprio giudizio o una propria posizione in modo argomentato e documentato</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206"/>
        <w:gridCol w:w="3207"/>
      </w:tblGrid>
      <w:tr w:rsidR="00E72B94" w:rsidRPr="00E72B94" w:rsidTr="002068DA">
        <w:tc>
          <w:tcPr>
            <w:tcW w:w="3215"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ELEMENTARE( voto 6)</w:t>
            </w:r>
          </w:p>
        </w:tc>
        <w:tc>
          <w:tcPr>
            <w:tcW w:w="3206"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INTERMEDIO( voto 7/8)</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AVANZATO( voto 8/9/10)</w:t>
            </w:r>
          </w:p>
        </w:tc>
      </w:tr>
      <w:tr w:rsidR="00E72B94" w:rsidRPr="00E72B94" w:rsidTr="002068DA">
        <w:tc>
          <w:tcPr>
            <w:tcW w:w="3215"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Capacità di cogliere ed esprimere la complessità di fenomeni storici</w:t>
            </w:r>
          </w:p>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negli aspetti semplici</w:t>
            </w:r>
          </w:p>
        </w:tc>
        <w:tc>
          <w:tcPr>
            <w:tcW w:w="3206"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Capacità di cogliere ed esprimere la complessità dei fenomeni storici in tutte le situazioni studiate</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Capacità di cogliere ed esprimere la complessità dei fenomeni storici in situazioni note e non note</w:t>
            </w:r>
          </w:p>
        </w:tc>
      </w:tr>
      <w:tr w:rsidR="00E72B94" w:rsidRPr="00E72B94" w:rsidTr="002068DA">
        <w:tc>
          <w:tcPr>
            <w:tcW w:w="3215"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b/>
                <w:sz w:val="24"/>
                <w:szCs w:val="24"/>
                <w:u w:val="single"/>
                <w:lang w:eastAsia="it-IT"/>
              </w:rPr>
            </w:pPr>
            <w:r w:rsidRPr="00E72B94">
              <w:rPr>
                <w:rFonts w:ascii="Times New Roman" w:eastAsia="Times New Roman" w:hAnsi="Times New Roman" w:cs="Times New Roman"/>
                <w:sz w:val="24"/>
                <w:szCs w:val="24"/>
                <w:lang w:eastAsia="it-IT"/>
              </w:rPr>
              <w:t>Padronanza del lessico specifico e capacità di ricavare autonomamente adeguate informazioni dall’analisi sia dei documenti sia dei testi storiografici</w:t>
            </w:r>
          </w:p>
        </w:tc>
        <w:tc>
          <w:tcPr>
            <w:tcW w:w="3206"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Padronanza del lessico specifico e capacità di ricavare autonomamente adeguate informazioni dall’analisi sia dei documenti sia dei testi storiografici</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Padronanza del lessico specifico e capacità di ricavare autonomamente adeguate informazioni dall’analisi sia dei documenti sia dei testi storiografici</w:t>
            </w:r>
          </w:p>
        </w:tc>
      </w:tr>
      <w:tr w:rsidR="00E72B94" w:rsidRPr="00E72B94" w:rsidTr="002068DA">
        <w:tc>
          <w:tcPr>
            <w:tcW w:w="3215"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b/>
                <w:sz w:val="24"/>
                <w:szCs w:val="24"/>
                <w:u w:val="single"/>
                <w:lang w:eastAsia="it-IT"/>
              </w:rPr>
            </w:pPr>
            <w:r w:rsidRPr="00E72B94">
              <w:rPr>
                <w:rFonts w:ascii="Times New Roman" w:eastAsia="Times New Roman" w:hAnsi="Times New Roman" w:cs="Times New Roman"/>
                <w:sz w:val="24"/>
                <w:szCs w:val="24"/>
                <w:lang w:eastAsia="it-IT"/>
              </w:rPr>
              <w:t xml:space="preserve">Consapevolezza dell’importanza politica e culturale delle principali </w:t>
            </w:r>
            <w:r w:rsidRPr="00E72B94">
              <w:rPr>
                <w:rFonts w:ascii="Times New Roman" w:eastAsia="Times New Roman" w:hAnsi="Times New Roman" w:cs="Times New Roman"/>
                <w:sz w:val="24"/>
                <w:szCs w:val="24"/>
                <w:lang w:eastAsia="it-IT"/>
              </w:rPr>
              <w:lastRenderedPageBreak/>
              <w:t>tematiche legate alle  origini storiche e culturali dei movimenti politici fondamentali che caratterizzano i tempi moderni.</w:t>
            </w:r>
          </w:p>
        </w:tc>
        <w:tc>
          <w:tcPr>
            <w:tcW w:w="3206"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lang w:eastAsia="it-IT"/>
              </w:rPr>
              <w:lastRenderedPageBreak/>
              <w:t xml:space="preserve">Consapevolezza dell’importanza politica e culturale delle tematiche </w:t>
            </w:r>
            <w:r w:rsidRPr="00E72B94">
              <w:rPr>
                <w:rFonts w:ascii="Times New Roman" w:eastAsia="Times New Roman" w:hAnsi="Times New Roman" w:cs="Times New Roman"/>
                <w:sz w:val="24"/>
                <w:szCs w:val="24"/>
                <w:lang w:eastAsia="it-IT"/>
              </w:rPr>
              <w:lastRenderedPageBreak/>
              <w:t>studiate legate alle  origini storiche e culturali dei movimenti politici fondamentali che caratterizzano i tempi moderni.</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lastRenderedPageBreak/>
              <w:t xml:space="preserve">Consapevolezza dell’importanza politica e culturale delle tematiche </w:t>
            </w:r>
            <w:r w:rsidRPr="00E72B94">
              <w:rPr>
                <w:rFonts w:ascii="Times New Roman" w:eastAsia="Times New Roman" w:hAnsi="Times New Roman" w:cs="Times New Roman"/>
                <w:sz w:val="24"/>
                <w:szCs w:val="24"/>
              </w:rPr>
              <w:lastRenderedPageBreak/>
              <w:t>studiate e non, legate alle origini storiche dei movimenti politici fondamentali che caratterizzano i tempi moderni .evidenziando autonomia critica nella discussione.</w:t>
            </w:r>
          </w:p>
        </w:tc>
      </w:tr>
      <w:tr w:rsidR="00E72B94" w:rsidRPr="00E72B94" w:rsidTr="002068DA">
        <w:tc>
          <w:tcPr>
            <w:tcW w:w="3215"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Calibri" w:eastAsia="Calibri" w:hAnsi="Calibri" w:cs="Times New Roman"/>
              </w:rPr>
              <w:lastRenderedPageBreak/>
              <w:t xml:space="preserve">Comprendere come si sono sviluppati istituzioni e fenomeni fondamentali del mondo contemporaneo, riscontrando i principali fenomeni continuità e rotture </w:t>
            </w:r>
          </w:p>
        </w:tc>
        <w:tc>
          <w:tcPr>
            <w:tcW w:w="3206"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jc w:val="both"/>
              <w:rPr>
                <w:rFonts w:ascii="Times New Roman" w:eastAsia="Times New Roman" w:hAnsi="Times New Roman" w:cs="Times New Roman"/>
                <w:sz w:val="24"/>
                <w:szCs w:val="24"/>
                <w:lang w:eastAsia="it-IT"/>
              </w:rPr>
            </w:pPr>
            <w:r w:rsidRPr="00E72B94">
              <w:rPr>
                <w:rFonts w:ascii="Calibri" w:eastAsia="Calibri" w:hAnsi="Calibri" w:cs="Times New Roman"/>
              </w:rPr>
              <w:t>Comprendere come si sono sviluppati istituzioni e fenomeni del mondo contemporaneo, riscontrando continuità e rotture.</w:t>
            </w:r>
          </w:p>
        </w:tc>
        <w:tc>
          <w:tcPr>
            <w:tcW w:w="3207"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jc w:val="both"/>
              <w:rPr>
                <w:rFonts w:ascii="Times New Roman" w:eastAsia="Times New Roman" w:hAnsi="Times New Roman" w:cs="Times New Roman"/>
                <w:sz w:val="24"/>
                <w:szCs w:val="24"/>
              </w:rPr>
            </w:pPr>
            <w:r w:rsidRPr="00E72B94">
              <w:rPr>
                <w:rFonts w:ascii="Calibri" w:eastAsia="Calibri" w:hAnsi="Calibri" w:cs="Times New Roman"/>
              </w:rPr>
              <w:t>Comprendere come si sono sviluppati istituzioni e fenomeni f del mondo contemporaneo, riscontrando in maniera autonoma e riflessiva continuità e rotture.</w:t>
            </w:r>
          </w:p>
        </w:tc>
      </w:tr>
    </w:tbl>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p>
    <w:p w:rsidR="00E72B94" w:rsidRPr="00E72B94" w:rsidRDefault="00E72B94" w:rsidP="00E72B94">
      <w:pPr>
        <w:spacing w:after="0" w:line="240" w:lineRule="auto"/>
        <w:jc w:val="both"/>
        <w:rPr>
          <w:rFonts w:ascii="Times New Roman" w:eastAsia="Times New Roman" w:hAnsi="Times New Roman" w:cs="Times New Roman"/>
          <w:b/>
          <w:i/>
          <w:color w:val="FF0000"/>
          <w:sz w:val="24"/>
          <w:szCs w:val="24"/>
          <w:u w:val="single"/>
        </w:rPr>
      </w:pPr>
      <w:r w:rsidRPr="00E72B94">
        <w:rPr>
          <w:rFonts w:ascii="Times New Roman" w:eastAsia="Times New Roman" w:hAnsi="Times New Roman" w:cs="Times New Roman"/>
          <w:b/>
          <w:i/>
          <w:color w:val="FF0000"/>
          <w:sz w:val="24"/>
          <w:szCs w:val="24"/>
          <w:u w:val="single"/>
        </w:rPr>
        <w:t>FILOSOFIA</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Conoscenze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Modulo di raccordo con la classe IV: Kant, tematiche non trattate nell’anno precedente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Autori fondamentali: Marx (1° quadrimestre) - Nietzsche (2° quadrimestre)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Autori scelti tra i seguenti filosofi: Schopenhauer, </w:t>
      </w:r>
      <w:proofErr w:type="spellStart"/>
      <w:r w:rsidRPr="00E72B94">
        <w:rPr>
          <w:rFonts w:ascii="Times New Roman" w:eastAsia="Times New Roman" w:hAnsi="Times New Roman" w:cs="Times New Roman"/>
          <w:sz w:val="24"/>
          <w:szCs w:val="24"/>
          <w:lang w:eastAsia="it-IT"/>
        </w:rPr>
        <w:t>Comte</w:t>
      </w:r>
      <w:proofErr w:type="spellEnd"/>
      <w:r w:rsidRPr="00E72B94">
        <w:rPr>
          <w:rFonts w:ascii="Times New Roman" w:eastAsia="Times New Roman" w:hAnsi="Times New Roman" w:cs="Times New Roman"/>
          <w:sz w:val="24"/>
          <w:szCs w:val="24"/>
          <w:lang w:eastAsia="it-IT"/>
        </w:rPr>
        <w:t xml:space="preserve">, Kierkegaard, Stuart </w:t>
      </w:r>
      <w:proofErr w:type="spellStart"/>
      <w:r w:rsidRPr="00E72B94">
        <w:rPr>
          <w:rFonts w:ascii="Times New Roman" w:eastAsia="Times New Roman" w:hAnsi="Times New Roman" w:cs="Times New Roman"/>
          <w:sz w:val="24"/>
          <w:szCs w:val="24"/>
          <w:lang w:eastAsia="it-IT"/>
        </w:rPr>
        <w:t>Mill</w:t>
      </w:r>
      <w:proofErr w:type="spellEnd"/>
      <w:r w:rsidRPr="00E72B94">
        <w:rPr>
          <w:rFonts w:ascii="Times New Roman" w:eastAsia="Times New Roman" w:hAnsi="Times New Roman" w:cs="Times New Roman"/>
          <w:sz w:val="24"/>
          <w:szCs w:val="24"/>
          <w:lang w:eastAsia="it-IT"/>
        </w:rPr>
        <w:t xml:space="preserve">, </w:t>
      </w:r>
      <w:proofErr w:type="spellStart"/>
      <w:r w:rsidRPr="00E72B94">
        <w:rPr>
          <w:rFonts w:ascii="Times New Roman" w:eastAsia="Times New Roman" w:hAnsi="Times New Roman" w:cs="Times New Roman"/>
          <w:sz w:val="24"/>
          <w:szCs w:val="24"/>
          <w:lang w:eastAsia="it-IT"/>
        </w:rPr>
        <w:t>Bergson</w:t>
      </w:r>
      <w:proofErr w:type="spellEnd"/>
      <w:r w:rsidRPr="00E72B94">
        <w:rPr>
          <w:rFonts w:ascii="Times New Roman" w:eastAsia="Times New Roman" w:hAnsi="Times New Roman" w:cs="Times New Roman"/>
          <w:sz w:val="24"/>
          <w:szCs w:val="24"/>
          <w:lang w:eastAsia="it-IT"/>
        </w:rPr>
        <w:t xml:space="preserve">, Croce, Gentile, </w:t>
      </w:r>
      <w:proofErr w:type="spellStart"/>
      <w:r w:rsidRPr="00E72B94">
        <w:rPr>
          <w:rFonts w:ascii="Times New Roman" w:eastAsia="Times New Roman" w:hAnsi="Times New Roman" w:cs="Times New Roman"/>
          <w:sz w:val="24"/>
          <w:szCs w:val="24"/>
          <w:lang w:eastAsia="it-IT"/>
        </w:rPr>
        <w:t>Husserl</w:t>
      </w:r>
      <w:proofErr w:type="spellEnd"/>
      <w:r w:rsidRPr="00E72B94">
        <w:rPr>
          <w:rFonts w:ascii="Times New Roman" w:eastAsia="Times New Roman" w:hAnsi="Times New Roman" w:cs="Times New Roman"/>
          <w:sz w:val="24"/>
          <w:szCs w:val="24"/>
          <w:lang w:eastAsia="it-IT"/>
        </w:rPr>
        <w:t xml:space="preserve">, </w:t>
      </w:r>
      <w:proofErr w:type="spellStart"/>
      <w:r w:rsidRPr="00E72B94">
        <w:rPr>
          <w:rFonts w:ascii="Times New Roman" w:eastAsia="Times New Roman" w:hAnsi="Times New Roman" w:cs="Times New Roman"/>
          <w:sz w:val="24"/>
          <w:szCs w:val="24"/>
          <w:lang w:eastAsia="it-IT"/>
        </w:rPr>
        <w:t>Heidegger</w:t>
      </w:r>
      <w:proofErr w:type="spellEnd"/>
      <w:r w:rsidRPr="00E72B94">
        <w:rPr>
          <w:rFonts w:ascii="Times New Roman" w:eastAsia="Times New Roman" w:hAnsi="Times New Roman" w:cs="Times New Roman"/>
          <w:sz w:val="24"/>
          <w:szCs w:val="24"/>
          <w:lang w:eastAsia="it-IT"/>
        </w:rPr>
        <w:t>, Weber, Wittgenstein, Dewey.</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Percorsi tematici: scelti fra quelli suggeriti da programma Brocca, tra i seguenti: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 La problematica linguistica dell’800.</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2. La filosofia italiana nell’ 800.</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3. Lo spiritualismo francese.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4. Darwin e l’evoluzionismo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5. Il neocriticismo e lo storicismo in Germania.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6. La seconda rivoluzione scientifica: nascita di nuovi modelli.</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7. Il Pragmatismo.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8. Lingua, linguaggio e logica nel ‘900.</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9. Filosofia e scienze umane.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10. Sigmund Freud.</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11. Il circolo di Vienna e la filosofia analitica.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12. L’ Esistenzialismo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13. La filosofia </w:t>
      </w:r>
      <w:proofErr w:type="spellStart"/>
      <w:r w:rsidRPr="00E72B94">
        <w:rPr>
          <w:rFonts w:ascii="Times New Roman" w:eastAsia="Times New Roman" w:hAnsi="Times New Roman" w:cs="Times New Roman"/>
          <w:sz w:val="24"/>
          <w:szCs w:val="24"/>
          <w:lang w:eastAsia="it-IT"/>
        </w:rPr>
        <w:t>dí</w:t>
      </w:r>
      <w:proofErr w:type="spellEnd"/>
      <w:r w:rsidRPr="00E72B94">
        <w:rPr>
          <w:rFonts w:ascii="Times New Roman" w:eastAsia="Times New Roman" w:hAnsi="Times New Roman" w:cs="Times New Roman"/>
          <w:sz w:val="24"/>
          <w:szCs w:val="24"/>
          <w:lang w:eastAsia="it-IT"/>
        </w:rPr>
        <w:t xml:space="preserve"> ispirazione cristiana e le nuove teologie.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14. Interpretazioni e sviluppi del Marxismo.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15. Gli sviluppi della fenomenologia: </w:t>
      </w:r>
      <w:proofErr w:type="spellStart"/>
      <w:r w:rsidRPr="00E72B94">
        <w:rPr>
          <w:rFonts w:ascii="Times New Roman" w:eastAsia="Times New Roman" w:hAnsi="Times New Roman" w:cs="Times New Roman"/>
          <w:sz w:val="24"/>
          <w:szCs w:val="24"/>
          <w:lang w:eastAsia="it-IT"/>
        </w:rPr>
        <w:t>Scheler</w:t>
      </w:r>
      <w:proofErr w:type="spellEnd"/>
      <w:r w:rsidRPr="00E72B94">
        <w:rPr>
          <w:rFonts w:ascii="Times New Roman" w:eastAsia="Times New Roman" w:hAnsi="Times New Roman" w:cs="Times New Roman"/>
          <w:sz w:val="24"/>
          <w:szCs w:val="24"/>
          <w:lang w:eastAsia="it-IT"/>
        </w:rPr>
        <w:t xml:space="preserve">, </w:t>
      </w:r>
      <w:proofErr w:type="spellStart"/>
      <w:r w:rsidRPr="00E72B94">
        <w:rPr>
          <w:rFonts w:ascii="Times New Roman" w:eastAsia="Times New Roman" w:hAnsi="Times New Roman" w:cs="Times New Roman"/>
          <w:sz w:val="24"/>
          <w:szCs w:val="24"/>
          <w:lang w:eastAsia="it-IT"/>
        </w:rPr>
        <w:t>Hartmann</w:t>
      </w:r>
      <w:proofErr w:type="spellEnd"/>
      <w:r w:rsidRPr="00E72B94">
        <w:rPr>
          <w:rFonts w:ascii="Times New Roman" w:eastAsia="Times New Roman" w:hAnsi="Times New Roman" w:cs="Times New Roman"/>
          <w:sz w:val="24"/>
          <w:szCs w:val="24"/>
          <w:lang w:eastAsia="it-IT"/>
        </w:rPr>
        <w:t>, Edith Stein.</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16. La nuova filosofia politica: </w:t>
      </w:r>
      <w:smartTag w:uri="urn:schemas-microsoft-com:office:smarttags" w:element="PersonName">
        <w:smartTagPr>
          <w:attr w:name="ProductID" w:val="la Scuola"/>
        </w:smartTagPr>
        <w:r w:rsidRPr="00E72B94">
          <w:rPr>
            <w:rFonts w:ascii="Times New Roman" w:eastAsia="Times New Roman" w:hAnsi="Times New Roman" w:cs="Times New Roman"/>
            <w:sz w:val="24"/>
            <w:szCs w:val="24"/>
            <w:lang w:eastAsia="it-IT"/>
          </w:rPr>
          <w:t>la Scuola</w:t>
        </w:r>
      </w:smartTag>
      <w:r w:rsidRPr="00E72B94">
        <w:rPr>
          <w:rFonts w:ascii="Times New Roman" w:eastAsia="Times New Roman" w:hAnsi="Times New Roman" w:cs="Times New Roman"/>
          <w:sz w:val="24"/>
          <w:szCs w:val="24"/>
          <w:lang w:eastAsia="it-IT"/>
        </w:rPr>
        <w:t xml:space="preserve"> di Francoforte, Schmitt, S. Weil, </w:t>
      </w:r>
      <w:proofErr w:type="spellStart"/>
      <w:r w:rsidRPr="00E72B94">
        <w:rPr>
          <w:rFonts w:ascii="Times New Roman" w:eastAsia="Times New Roman" w:hAnsi="Times New Roman" w:cs="Times New Roman"/>
          <w:sz w:val="24"/>
          <w:szCs w:val="24"/>
          <w:lang w:eastAsia="it-IT"/>
        </w:rPr>
        <w:t>Hannah</w:t>
      </w:r>
      <w:proofErr w:type="spellEnd"/>
      <w:r w:rsidRPr="00E72B94">
        <w:rPr>
          <w:rFonts w:ascii="Times New Roman" w:eastAsia="Times New Roman" w:hAnsi="Times New Roman" w:cs="Times New Roman"/>
          <w:sz w:val="24"/>
          <w:szCs w:val="24"/>
          <w:lang w:eastAsia="it-IT"/>
        </w:rPr>
        <w:t xml:space="preserve"> </w:t>
      </w:r>
      <w:proofErr w:type="spellStart"/>
      <w:r w:rsidRPr="00E72B94">
        <w:rPr>
          <w:rFonts w:ascii="Times New Roman" w:eastAsia="Times New Roman" w:hAnsi="Times New Roman" w:cs="Times New Roman"/>
          <w:sz w:val="24"/>
          <w:szCs w:val="24"/>
          <w:lang w:eastAsia="it-IT"/>
        </w:rPr>
        <w:t>Arendt</w:t>
      </w:r>
      <w:proofErr w:type="spellEnd"/>
      <w:r w:rsidRPr="00E72B94">
        <w:rPr>
          <w:rFonts w:ascii="Times New Roman" w:eastAsia="Times New Roman" w:hAnsi="Times New Roman" w:cs="Times New Roman"/>
          <w:sz w:val="24"/>
          <w:szCs w:val="24"/>
          <w:lang w:eastAsia="it-IT"/>
        </w:rPr>
        <w:t>, il neo-contrattualismo.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17. La nuova epistemologia.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18. L’ ermeneutica filosofica.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19. La riscoperta dell’etica nella filosofia contemporanea.</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20. Il problema estetico nel pensiero contemporaneo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Analisi testuale: verrà effettuata su un numero di testi compreso tra 15/ 20 (per testo si intende un brano di almeno una pagina).</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Abilità</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collegare la differenza di posizione alla differenza di contesti, in modo semplice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rielaborare un tema/problema filosofico in modo critico</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modellizzare, schematizzare, costruire mappe concettuali relativamente a tematiche filosofiche</w:t>
      </w:r>
    </w:p>
    <w:p w:rsidR="00E72B94" w:rsidRPr="00E72B94" w:rsidRDefault="00E72B94" w:rsidP="00E72B94">
      <w:pPr>
        <w:spacing w:after="0" w:line="240" w:lineRule="auto"/>
        <w:rPr>
          <w:rFonts w:ascii="Times New Roman" w:eastAsia="Times New Roman" w:hAnsi="Times New Roman" w:cs="Times New Roman"/>
          <w:sz w:val="24"/>
          <w:szCs w:val="24"/>
          <w:lang w:eastAsia="it-IT"/>
        </w:rPr>
      </w:pPr>
      <w:r w:rsidRPr="00E72B94">
        <w:rPr>
          <w:rFonts w:ascii="Times New Roman" w:eastAsia="Calibri" w:hAnsi="Times New Roman" w:cs="Times New Roman"/>
          <w:sz w:val="24"/>
          <w:szCs w:val="24"/>
        </w:rPr>
        <w:t>Motivare un proprio giudizio o una propria posizione in modo argomentato e documentato</w:t>
      </w:r>
    </w:p>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07"/>
        <w:gridCol w:w="3208"/>
      </w:tblGrid>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ELEMENTARE( voto 6)</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INTERMEDIO( voto 7/8)</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autoSpaceDE w:val="0"/>
              <w:autoSpaceDN w:val="0"/>
              <w:adjustRightInd w:val="0"/>
              <w:spacing w:after="0" w:line="240" w:lineRule="auto"/>
              <w:jc w:val="both"/>
              <w:rPr>
                <w:rFonts w:ascii="Times New Roman" w:eastAsia="Times New Roman" w:hAnsi="Times New Roman" w:cs="Times New Roman"/>
                <w:sz w:val="24"/>
                <w:szCs w:val="24"/>
              </w:rPr>
            </w:pPr>
            <w:r w:rsidRPr="00E72B94">
              <w:rPr>
                <w:rFonts w:ascii="Times New Roman" w:eastAsia="Times New Roman" w:hAnsi="Times New Roman" w:cs="Times New Roman"/>
                <w:sz w:val="24"/>
                <w:szCs w:val="24"/>
              </w:rPr>
              <w:t>LIVELLO AVANZATO( voto 8/9/10)</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 xml:space="preserve">Capacità di contestualizzare all’interno della filosofia </w:t>
            </w:r>
            <w:r w:rsidRPr="00E72B94">
              <w:rPr>
                <w:rFonts w:ascii="Times New Roman" w:eastAsia="Times New Roman" w:hAnsi="Times New Roman" w:cs="Times New Roman"/>
                <w:sz w:val="24"/>
                <w:szCs w:val="24"/>
                <w:lang w:eastAsia="it-IT"/>
              </w:rPr>
              <w:lastRenderedPageBreak/>
              <w:t>moderna i principali temi di continuità e quelli di novità con particolare riferimento alla rivoluzione scientifica</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lastRenderedPageBreak/>
              <w:t xml:space="preserve">Capacità di contestualizzare all’interno della filosofia </w:t>
            </w:r>
            <w:r w:rsidRPr="00E72B94">
              <w:rPr>
                <w:rFonts w:ascii="Times New Roman" w:eastAsia="Times New Roman" w:hAnsi="Times New Roman" w:cs="Times New Roman"/>
                <w:sz w:val="24"/>
                <w:szCs w:val="24"/>
              </w:rPr>
              <w:lastRenderedPageBreak/>
              <w:t>moderna i temi di continuità studiati e quelli di novità con particolare riferimento alla rivoluzione scientifica in situazioni note</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lastRenderedPageBreak/>
              <w:t xml:space="preserve">Capacità di contestualizzare criticamente all’interno della </w:t>
            </w:r>
            <w:r w:rsidRPr="00E72B94">
              <w:rPr>
                <w:rFonts w:ascii="Times New Roman" w:eastAsia="Times New Roman" w:hAnsi="Times New Roman" w:cs="Times New Roman"/>
                <w:sz w:val="24"/>
                <w:szCs w:val="24"/>
              </w:rPr>
              <w:lastRenderedPageBreak/>
              <w:t>filosofia moderna i temi di continuità e quelli di novità con particolare riferimento alla rivoluzione scientifica in situazioni note e non note</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lastRenderedPageBreak/>
              <w:t>Consolidamento e della padronanza lessicale nell’esposizione dei principali fatti studiati</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Consolidamento e ampliamento della padronanza lessicale in riferimento a tutti i fatti studiati</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Consolidamento e ampliamento della padronanza lessicale in riferimento a fatti studiati e non</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Capacità di cogliere all’interno di un testo le linee portanti della filosofia di un autore</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Capacità di cogliere in modo autonomo all’interno di un testo tutti gli aspetti studiati  della filosofia di un autore</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r w:rsidRPr="00E72B94">
              <w:rPr>
                <w:rFonts w:ascii="Times New Roman" w:eastAsia="Times New Roman" w:hAnsi="Times New Roman" w:cs="Times New Roman"/>
                <w:sz w:val="24"/>
                <w:szCs w:val="24"/>
              </w:rPr>
              <w:t>Capacità di cogliere in modo autonomo e con spirito critico all’interno di un testo tutti gli aspetti studiati  e non della filosofia di un autore</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argomentare in modo semplice ma pertinente, sui principali argomenti studiati.</w:t>
            </w:r>
          </w:p>
        </w:tc>
        <w:tc>
          <w:tcPr>
            <w:tcW w:w="3207"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argomentare in modo sempre più pertinente e rigoroso, su tutti gli argomenti studiati</w:t>
            </w:r>
          </w:p>
        </w:tc>
        <w:tc>
          <w:tcPr>
            <w:tcW w:w="3208" w:type="dxa"/>
            <w:tcBorders>
              <w:top w:val="single" w:sz="4" w:space="0" w:color="auto"/>
              <w:left w:val="single" w:sz="4" w:space="0" w:color="auto"/>
              <w:bottom w:val="single" w:sz="4" w:space="0" w:color="auto"/>
              <w:right w:val="single" w:sz="4" w:space="0" w:color="auto"/>
            </w:tcBorders>
            <w:hideMark/>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Saper argomentare in modo sempre più pertinente e rigoroso, su tutti gli argomenti studiati e non.</w:t>
            </w:r>
          </w:p>
        </w:tc>
      </w:tr>
      <w:tr w:rsidR="00E72B94" w:rsidRPr="00E72B94" w:rsidTr="002068DA">
        <w:tc>
          <w:tcPr>
            <w:tcW w:w="3213"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Individuazione dei principali rapporti che collegano il testo con il contesto storico.</w:t>
            </w:r>
          </w:p>
        </w:tc>
        <w:tc>
          <w:tcPr>
            <w:tcW w:w="3207"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Individuazione dei principali rapporti che collegano il testo con il contesto storico.</w:t>
            </w:r>
            <w:r w:rsidRPr="00E72B94">
              <w:rPr>
                <w:rFonts w:ascii="Times New Roman" w:eastAsia="Times New Roman" w:hAnsi="Times New Roman" w:cs="Times New Roman"/>
                <w:sz w:val="24"/>
                <w:szCs w:val="24"/>
                <w:lang w:eastAsia="it-IT"/>
              </w:rPr>
              <w:tab/>
            </w:r>
          </w:p>
        </w:tc>
        <w:tc>
          <w:tcPr>
            <w:tcW w:w="3208" w:type="dxa"/>
            <w:tcBorders>
              <w:top w:val="single" w:sz="4" w:space="0" w:color="auto"/>
              <w:left w:val="single" w:sz="4" w:space="0" w:color="auto"/>
              <w:bottom w:val="single" w:sz="4" w:space="0" w:color="auto"/>
              <w:right w:val="single" w:sz="4" w:space="0" w:color="auto"/>
            </w:tcBorders>
          </w:tcPr>
          <w:p w:rsidR="00E72B94" w:rsidRPr="00E72B94" w:rsidRDefault="00E72B94" w:rsidP="00E72B94">
            <w:pPr>
              <w:spacing w:after="0" w:line="240" w:lineRule="auto"/>
              <w:ind w:left="283" w:hanging="283"/>
              <w:jc w:val="both"/>
              <w:rPr>
                <w:rFonts w:ascii="Times New Roman" w:eastAsia="Times New Roman" w:hAnsi="Times New Roman" w:cs="Times New Roman"/>
                <w:sz w:val="24"/>
                <w:szCs w:val="24"/>
                <w:lang w:eastAsia="it-IT"/>
              </w:rPr>
            </w:pPr>
            <w:r w:rsidRPr="00E72B94">
              <w:rPr>
                <w:rFonts w:ascii="Times New Roman" w:eastAsia="Times New Roman" w:hAnsi="Times New Roman" w:cs="Times New Roman"/>
                <w:sz w:val="24"/>
                <w:szCs w:val="24"/>
                <w:lang w:eastAsia="it-IT"/>
              </w:rPr>
              <w:t>Individuazione dei principali rapporti che collegano il testo con il contesto storico.</w:t>
            </w:r>
            <w:r w:rsidRPr="00E72B94">
              <w:rPr>
                <w:rFonts w:ascii="Times New Roman" w:eastAsia="Times New Roman" w:hAnsi="Times New Roman" w:cs="Times New Roman"/>
                <w:sz w:val="24"/>
                <w:szCs w:val="24"/>
                <w:lang w:eastAsia="it-IT"/>
              </w:rPr>
              <w:tab/>
            </w:r>
          </w:p>
        </w:tc>
      </w:tr>
    </w:tbl>
    <w:p w:rsidR="00E72B94" w:rsidRPr="00E72B94" w:rsidRDefault="00E72B94" w:rsidP="00E72B94">
      <w:pPr>
        <w:spacing w:after="0" w:line="240" w:lineRule="auto"/>
        <w:jc w:val="both"/>
        <w:rPr>
          <w:rFonts w:ascii="Times New Roman" w:eastAsia="Times New Roman" w:hAnsi="Times New Roman" w:cs="Times New Roman"/>
          <w:b/>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MATEMATICA</w:t>
      </w:r>
    </w:p>
    <w:p w:rsidR="002550E3" w:rsidRPr="002550E3" w:rsidRDefault="002550E3" w:rsidP="002550E3">
      <w:pPr>
        <w:spacing w:after="0" w:line="200" w:lineRule="atLeast"/>
        <w:jc w:val="both"/>
        <w:rPr>
          <w:rFonts w:ascii="Times New Roman" w:eastAsia="Times New Roman" w:hAnsi="Times New Roman" w:cs="Times New Roman"/>
          <w:b/>
          <w:sz w:val="24"/>
          <w:szCs w:val="24"/>
          <w:u w:val="single"/>
        </w:rPr>
      </w:pPr>
      <w:r w:rsidRPr="002550E3">
        <w:rPr>
          <w:rFonts w:ascii="Times New Roman" w:eastAsia="Times New Roman" w:hAnsi="Times New Roman" w:cs="Times New Roman"/>
          <w:b/>
          <w:sz w:val="24"/>
          <w:szCs w:val="24"/>
          <w:u w:val="single"/>
        </w:rPr>
        <w:t>CONOSCENZE</w:t>
      </w:r>
    </w:p>
    <w:p w:rsidR="002550E3" w:rsidRPr="002550E3" w:rsidRDefault="002550E3" w:rsidP="002550E3">
      <w:pPr>
        <w:spacing w:after="0" w:line="200" w:lineRule="atLeast"/>
        <w:jc w:val="both"/>
        <w:rPr>
          <w:rFonts w:ascii="Times New Roman" w:eastAsia="Times New Roman" w:hAnsi="Times New Roman" w:cs="Times New Roman"/>
          <w:sz w:val="24"/>
          <w:szCs w:val="24"/>
        </w:rPr>
      </w:pPr>
      <w:r w:rsidRPr="002550E3">
        <w:rPr>
          <w:rFonts w:ascii="Times New Roman" w:eastAsia="Times New Roman" w:hAnsi="Times New Roman" w:cs="Times New Roman"/>
          <w:b/>
          <w:sz w:val="24"/>
          <w:szCs w:val="24"/>
          <w:u w:val="single"/>
        </w:rPr>
        <w:t>Geometria</w:t>
      </w:r>
      <w:r w:rsidRPr="002550E3">
        <w:rPr>
          <w:rFonts w:ascii="Times New Roman" w:eastAsia="Times New Roman" w:hAnsi="Times New Roman" w:cs="Times New Roman"/>
          <w:sz w:val="24"/>
          <w:szCs w:val="24"/>
        </w:rPr>
        <w:t xml:space="preserve">: </w:t>
      </w:r>
    </w:p>
    <w:p w:rsidR="002550E3" w:rsidRPr="002550E3" w:rsidRDefault="002550E3" w:rsidP="002550E3">
      <w:pPr>
        <w:widowControl w:val="0"/>
        <w:autoSpaceDE w:val="0"/>
        <w:autoSpaceDN w:val="0"/>
        <w:adjustRightInd w:val="0"/>
        <w:spacing w:after="0"/>
        <w:jc w:val="both"/>
        <w:rPr>
          <w:rFonts w:ascii="Times New Roman" w:hAnsi="Times New Roman" w:cs="Times New Roman"/>
        </w:rPr>
      </w:pPr>
      <w:r w:rsidRPr="002550E3">
        <w:rPr>
          <w:rFonts w:ascii="Times New Roman" w:hAnsi="Times New Roman" w:cs="Times New Roman"/>
          <w:i/>
          <w:u w:val="single"/>
        </w:rPr>
        <w:t>La geometria analitica dello spazio</w:t>
      </w:r>
      <w:r w:rsidRPr="002550E3">
        <w:rPr>
          <w:i/>
          <w:u w:val="single"/>
        </w:rPr>
        <w:t>:</w:t>
      </w:r>
      <w:r w:rsidR="00212B94">
        <w:rPr>
          <w:i/>
          <w:u w:val="single"/>
        </w:rPr>
        <w:t xml:space="preserve"> </w:t>
      </w:r>
      <w:r w:rsidRPr="002550E3">
        <w:rPr>
          <w:rFonts w:ascii="Times New Roman" w:hAnsi="Times New Roman" w:cs="Times New Roman"/>
        </w:rPr>
        <w:t>Equazione di piani, rette e superfici notevoli nello spazio. Rappresentazione grafica di curve di livello.</w:t>
      </w:r>
    </w:p>
    <w:p w:rsidR="002550E3" w:rsidRPr="002550E3" w:rsidRDefault="002550E3" w:rsidP="002550E3">
      <w:pPr>
        <w:spacing w:after="0" w:line="200" w:lineRule="atLeast"/>
        <w:jc w:val="both"/>
        <w:rPr>
          <w:rFonts w:ascii="Times New Roman" w:eastAsia="Times New Roman" w:hAnsi="Times New Roman" w:cs="Times New Roman"/>
          <w:sz w:val="24"/>
          <w:szCs w:val="24"/>
        </w:rPr>
      </w:pPr>
      <w:r w:rsidRPr="002550E3">
        <w:rPr>
          <w:rFonts w:ascii="Times New Roman" w:eastAsia="Times New Roman" w:hAnsi="Times New Roman" w:cs="Times New Roman"/>
          <w:b/>
          <w:sz w:val="24"/>
          <w:szCs w:val="24"/>
          <w:u w:val="single"/>
        </w:rPr>
        <w:t>Relazioni e funzioni</w:t>
      </w:r>
      <w:r w:rsidRPr="002550E3">
        <w:rPr>
          <w:rFonts w:ascii="Times New Roman" w:eastAsia="Times New Roman" w:hAnsi="Times New Roman" w:cs="Times New Roman"/>
          <w:sz w:val="24"/>
          <w:szCs w:val="24"/>
        </w:rPr>
        <w:t>:</w:t>
      </w:r>
    </w:p>
    <w:p w:rsidR="002550E3" w:rsidRPr="002550E3" w:rsidRDefault="002550E3" w:rsidP="002550E3">
      <w:pPr>
        <w:spacing w:after="0"/>
        <w:rPr>
          <w:rFonts w:ascii="Times New Roman" w:hAnsi="Times New Roman" w:cs="Times New Roman"/>
          <w:snapToGrid w:val="0"/>
        </w:rPr>
      </w:pPr>
      <w:r w:rsidRPr="002550E3">
        <w:rPr>
          <w:rFonts w:ascii="Times New Roman" w:eastAsia="Times New Roman" w:hAnsi="Times New Roman" w:cs="Times New Roman"/>
          <w:i/>
          <w:u w:val="single"/>
        </w:rPr>
        <w:t>Le funzioni reali e le loro proprietà:</w:t>
      </w:r>
      <w:r w:rsidRPr="002550E3">
        <w:rPr>
          <w:bCs/>
          <w:sz w:val="20"/>
          <w:szCs w:val="20"/>
        </w:rPr>
        <w:t xml:space="preserve"> </w:t>
      </w:r>
      <w:r w:rsidRPr="002550E3">
        <w:rPr>
          <w:rFonts w:ascii="Times New Roman" w:hAnsi="Times New Roman" w:cs="Times New Roman"/>
          <w:bCs/>
        </w:rPr>
        <w:t xml:space="preserve">Tipologia delle diverse funzioni reali di variabile reale. Dominio. Rappresentazione di una funzione. </w:t>
      </w:r>
      <w:r w:rsidRPr="002550E3">
        <w:rPr>
          <w:rFonts w:ascii="Times New Roman" w:hAnsi="Times New Roman" w:cs="Times New Roman"/>
        </w:rPr>
        <w:t xml:space="preserve">Funzioni monotone, simmetriche, pari, dispari. Funzioni inverse. Successioni, </w:t>
      </w:r>
      <w:r w:rsidRPr="002550E3">
        <w:rPr>
          <w:rFonts w:ascii="Times New Roman" w:hAnsi="Times New Roman" w:cs="Times New Roman"/>
          <w:snapToGrid w:val="0"/>
        </w:rPr>
        <w:t>Progressioni aritmetiche e geometriche</w:t>
      </w:r>
    </w:p>
    <w:p w:rsidR="002550E3" w:rsidRPr="002550E3" w:rsidRDefault="002550E3" w:rsidP="002550E3">
      <w:pPr>
        <w:spacing w:after="0"/>
        <w:rPr>
          <w:rFonts w:ascii="Times New Roman" w:hAnsi="Times New Roman" w:cs="Times New Roman"/>
        </w:rPr>
      </w:pPr>
      <w:r w:rsidRPr="002550E3">
        <w:rPr>
          <w:rFonts w:ascii="Times New Roman" w:hAnsi="Times New Roman" w:cs="Times New Roman"/>
          <w:i/>
          <w:u w:val="single"/>
        </w:rPr>
        <w:t xml:space="preserve">Limite di una funzione: </w:t>
      </w:r>
      <w:r w:rsidRPr="002550E3">
        <w:rPr>
          <w:rFonts w:ascii="Times New Roman" w:hAnsi="Times New Roman" w:cs="Times New Roman"/>
        </w:rPr>
        <w:t>Intorno di un punto, estremo superiore  e infe</w:t>
      </w:r>
      <w:r w:rsidRPr="002550E3">
        <w:rPr>
          <w:rFonts w:ascii="Times New Roman" w:hAnsi="Times New Roman" w:cs="Times New Roman"/>
        </w:rPr>
        <w:softHyphen/>
        <w:t>riore di un insieme. Punto di accumulazione di un insieme. Limiti di una funzione. Teoremi sui limiti, limiti notevoli. Verifica e calcolo di limiti. Definizione di funzione infinitesima  o infinita. Infinitesimi ed infiniti.</w:t>
      </w:r>
    </w:p>
    <w:p w:rsidR="002550E3" w:rsidRPr="002550E3" w:rsidRDefault="002550E3" w:rsidP="002550E3">
      <w:pPr>
        <w:shd w:val="clear" w:color="auto" w:fill="FFFFFF"/>
        <w:spacing w:after="0"/>
        <w:rPr>
          <w:rFonts w:ascii="Times New Roman" w:hAnsi="Times New Roman" w:cs="Times New Roman"/>
        </w:rPr>
      </w:pPr>
      <w:r w:rsidRPr="002550E3">
        <w:rPr>
          <w:rFonts w:ascii="Times New Roman" w:hAnsi="Times New Roman" w:cs="Times New Roman"/>
          <w:i/>
          <w:u w:val="single"/>
        </w:rPr>
        <w:t>Funzioni continue</w:t>
      </w:r>
      <w:r w:rsidRPr="002550E3">
        <w:rPr>
          <w:i/>
          <w:u w:val="single"/>
        </w:rPr>
        <w:t xml:space="preserve">: </w:t>
      </w:r>
      <w:r w:rsidRPr="002550E3">
        <w:rPr>
          <w:rFonts w:ascii="Times New Roman" w:hAnsi="Times New Roman" w:cs="Times New Roman"/>
        </w:rPr>
        <w:t xml:space="preserve">Definizione di funzione continua. Punti di discontinuità (di 1°, 2°, 3° specie), teoremi fondamentali sulle funzioni continue. Ricerca degli zeri di una funzione, Metodo di bisezione. </w:t>
      </w:r>
    </w:p>
    <w:p w:rsidR="002550E3" w:rsidRPr="002550E3" w:rsidRDefault="002550E3" w:rsidP="002550E3">
      <w:pPr>
        <w:spacing w:after="0"/>
        <w:ind w:hanging="21"/>
        <w:rPr>
          <w:rFonts w:ascii="Times New Roman" w:hAnsi="Times New Roman" w:cs="Times New Roman"/>
        </w:rPr>
      </w:pPr>
      <w:r w:rsidRPr="002550E3">
        <w:rPr>
          <w:rFonts w:ascii="Times New Roman" w:hAnsi="Times New Roman" w:cs="Times New Roman"/>
          <w:i/>
          <w:u w:val="single"/>
        </w:rPr>
        <w:t xml:space="preserve">Il calcolo differenziale: </w:t>
      </w:r>
      <w:r w:rsidRPr="002550E3">
        <w:rPr>
          <w:rFonts w:ascii="Times New Roman" w:hAnsi="Times New Roman" w:cs="Times New Roman"/>
        </w:rPr>
        <w:t xml:space="preserve">Definizione e significato geometrico di derivata. Continuità delle funzioni derivabili. </w:t>
      </w:r>
    </w:p>
    <w:p w:rsidR="002550E3" w:rsidRPr="002550E3" w:rsidRDefault="002550E3" w:rsidP="002550E3">
      <w:pPr>
        <w:spacing w:after="0"/>
        <w:ind w:hanging="21"/>
        <w:rPr>
          <w:sz w:val="20"/>
          <w:szCs w:val="20"/>
        </w:rPr>
      </w:pPr>
      <w:r w:rsidRPr="002550E3">
        <w:rPr>
          <w:rFonts w:ascii="Times New Roman" w:hAnsi="Times New Roman" w:cs="Times New Roman"/>
        </w:rPr>
        <w:t>Derivate di fun</w:t>
      </w:r>
      <w:r w:rsidRPr="002550E3">
        <w:rPr>
          <w:rFonts w:ascii="Times New Roman" w:hAnsi="Times New Roman" w:cs="Times New Roman"/>
        </w:rPr>
        <w:softHyphen/>
        <w:t>zioni elementari. Derivata della funzione composta, della fun</w:t>
      </w:r>
      <w:r w:rsidRPr="002550E3">
        <w:rPr>
          <w:rFonts w:ascii="Times New Roman" w:hAnsi="Times New Roman" w:cs="Times New Roman"/>
        </w:rPr>
        <w:softHyphen/>
        <w:t xml:space="preserve">zione inversa. Operazioni con le derivate. Derivate successive. Differenziale di una funzione. Teoremi del calcolo differenziale: Teorema di Rolle, Lagrange, </w:t>
      </w:r>
    </w:p>
    <w:p w:rsidR="002550E3" w:rsidRPr="002550E3" w:rsidRDefault="002550E3" w:rsidP="002550E3">
      <w:pPr>
        <w:spacing w:after="0"/>
        <w:ind w:hanging="110"/>
        <w:rPr>
          <w:rFonts w:ascii="Times New Roman" w:hAnsi="Times New Roman" w:cs="Times New Roman"/>
        </w:rPr>
      </w:pPr>
      <w:r w:rsidRPr="002550E3">
        <w:rPr>
          <w:rFonts w:ascii="Times New Roman" w:hAnsi="Times New Roman" w:cs="Times New Roman"/>
        </w:rPr>
        <w:t xml:space="preserve">  </w:t>
      </w:r>
      <w:proofErr w:type="spellStart"/>
      <w:r w:rsidRPr="002550E3">
        <w:rPr>
          <w:rFonts w:ascii="Times New Roman" w:hAnsi="Times New Roman" w:cs="Times New Roman"/>
        </w:rPr>
        <w:t>Cauchy</w:t>
      </w:r>
      <w:proofErr w:type="spellEnd"/>
      <w:r w:rsidRPr="002550E3">
        <w:rPr>
          <w:rFonts w:ascii="Times New Roman" w:hAnsi="Times New Roman" w:cs="Times New Roman"/>
        </w:rPr>
        <w:t>. Regola di de L’</w:t>
      </w:r>
      <w:proofErr w:type="spellStart"/>
      <w:r w:rsidRPr="002550E3">
        <w:rPr>
          <w:rFonts w:ascii="Times New Roman" w:hAnsi="Times New Roman" w:cs="Times New Roman"/>
        </w:rPr>
        <w:t>Hopital</w:t>
      </w:r>
      <w:proofErr w:type="spellEnd"/>
      <w:r w:rsidRPr="002550E3">
        <w:rPr>
          <w:rFonts w:ascii="Times New Roman" w:hAnsi="Times New Roman" w:cs="Times New Roman"/>
        </w:rPr>
        <w:t>. Teoremi su funzioni monotone in un punto e in un intervallo. Massimi e mi</w:t>
      </w:r>
      <w:r w:rsidRPr="002550E3">
        <w:rPr>
          <w:rFonts w:ascii="Times New Roman" w:hAnsi="Times New Roman" w:cs="Times New Roman"/>
        </w:rPr>
        <w:softHyphen/>
        <w:t>nimi relativi di una funzione. Concavità e convessità, flessi di una funzione. Ricerca dei massimi, minimi e flessi a tangente orizzontale (1° e 2° metodo). Massimi e minimi assoluti di una funzione derivabile in un inter</w:t>
      </w:r>
      <w:r w:rsidRPr="002550E3">
        <w:rPr>
          <w:rFonts w:ascii="Times New Roman" w:hAnsi="Times New Roman" w:cs="Times New Roman"/>
        </w:rPr>
        <w:softHyphen/>
        <w:t>vallo chiuso.</w:t>
      </w:r>
    </w:p>
    <w:p w:rsidR="002550E3" w:rsidRPr="002550E3" w:rsidRDefault="002550E3" w:rsidP="002550E3">
      <w:pPr>
        <w:spacing w:after="0"/>
        <w:ind w:hanging="110"/>
        <w:rPr>
          <w:rFonts w:ascii="Times New Roman" w:hAnsi="Times New Roman" w:cs="Times New Roman"/>
        </w:rPr>
      </w:pPr>
      <w:r w:rsidRPr="002550E3">
        <w:rPr>
          <w:rFonts w:ascii="Times New Roman" w:hAnsi="Times New Roman" w:cs="Times New Roman"/>
        </w:rPr>
        <w:t xml:space="preserve">  Problemi di massimo e di minimo.</w:t>
      </w:r>
    </w:p>
    <w:p w:rsidR="002550E3" w:rsidRPr="002550E3" w:rsidRDefault="002550E3" w:rsidP="002550E3">
      <w:pPr>
        <w:spacing w:after="0"/>
        <w:rPr>
          <w:rFonts w:ascii="Times New Roman" w:hAnsi="Times New Roman" w:cs="Times New Roman"/>
        </w:rPr>
      </w:pPr>
      <w:r w:rsidRPr="002550E3">
        <w:rPr>
          <w:rFonts w:ascii="Times New Roman" w:hAnsi="Times New Roman" w:cs="Times New Roman"/>
          <w:i/>
          <w:u w:val="single"/>
        </w:rPr>
        <w:t>Studio di una funzione:</w:t>
      </w:r>
      <w:r w:rsidRPr="002550E3">
        <w:rPr>
          <w:rFonts w:ascii="Times New Roman" w:hAnsi="Times New Roman" w:cs="Times New Roman"/>
          <w:u w:val="single"/>
        </w:rPr>
        <w:t xml:space="preserve"> </w:t>
      </w:r>
      <w:r w:rsidRPr="002550E3">
        <w:rPr>
          <w:rFonts w:ascii="Times New Roman" w:hAnsi="Times New Roman" w:cs="Times New Roman"/>
        </w:rPr>
        <w:t>Definizione e  classificazione degli asintoti (orizzontali, verticali, obliqui) di una curva;</w:t>
      </w:r>
    </w:p>
    <w:p w:rsidR="002550E3" w:rsidRPr="002550E3" w:rsidRDefault="002550E3" w:rsidP="002550E3">
      <w:pPr>
        <w:spacing w:after="0"/>
        <w:ind w:hanging="110"/>
        <w:rPr>
          <w:rFonts w:ascii="Times New Roman" w:hAnsi="Times New Roman" w:cs="Times New Roman"/>
        </w:rPr>
      </w:pPr>
      <w:r w:rsidRPr="002550E3">
        <w:rPr>
          <w:rFonts w:ascii="Times New Roman" w:hAnsi="Times New Roman" w:cs="Times New Roman"/>
        </w:rPr>
        <w:t xml:space="preserve">  disegno del grafico di una funzione reale (algebriche razio</w:t>
      </w:r>
      <w:r w:rsidRPr="002550E3">
        <w:rPr>
          <w:rFonts w:ascii="Times New Roman" w:hAnsi="Times New Roman" w:cs="Times New Roman"/>
        </w:rPr>
        <w:softHyphen/>
        <w:t>nali,  algebriche irrazionali,  esponenziali, loga</w:t>
      </w:r>
      <w:r w:rsidRPr="002550E3">
        <w:rPr>
          <w:rFonts w:ascii="Times New Roman" w:hAnsi="Times New Roman" w:cs="Times New Roman"/>
        </w:rPr>
        <w:softHyphen/>
        <w:t>ritmiche,    goniometriche).</w:t>
      </w:r>
    </w:p>
    <w:p w:rsidR="002550E3" w:rsidRPr="002550E3" w:rsidRDefault="002550E3" w:rsidP="002550E3">
      <w:pPr>
        <w:spacing w:after="0"/>
        <w:ind w:hanging="110"/>
        <w:rPr>
          <w:rFonts w:ascii="Times New Roman" w:hAnsi="Times New Roman" w:cs="Times New Roman"/>
        </w:rPr>
      </w:pPr>
      <w:r w:rsidRPr="002550E3">
        <w:rPr>
          <w:rFonts w:ascii="Times New Roman" w:hAnsi="Times New Roman" w:cs="Times New Roman"/>
          <w:i/>
          <w:u w:val="single"/>
        </w:rPr>
        <w:t xml:space="preserve">  Calcolo integrale: </w:t>
      </w:r>
      <w:r w:rsidRPr="002550E3">
        <w:rPr>
          <w:rFonts w:ascii="Times New Roman" w:hAnsi="Times New Roman" w:cs="Times New Roman"/>
        </w:rPr>
        <w:t>Integrale indefinito e sue proprietà. Integrali immediati. Metodi di integrazione. Integrale definito e sue proprietà, funzione inte</w:t>
      </w:r>
      <w:r w:rsidRPr="002550E3">
        <w:rPr>
          <w:rFonts w:ascii="Times New Roman" w:hAnsi="Times New Roman" w:cs="Times New Roman"/>
        </w:rPr>
        <w:softHyphen/>
        <w:t xml:space="preserve">grale e teorema di Torricelli-Barrow. Teorema del valore medio. </w:t>
      </w:r>
      <w:r w:rsidRPr="002550E3">
        <w:rPr>
          <w:rFonts w:ascii="Times New Roman" w:hAnsi="Times New Roman" w:cs="Times New Roman"/>
        </w:rPr>
        <w:lastRenderedPageBreak/>
        <w:t>Calcolo dell’integrale definito. Applicazioni del calcolo integrale: calcolo di aree,  Calcolo di volumi, Calcolo della lunghezza di un arco di curva e area di una superficie. Integrali impropri</w:t>
      </w:r>
    </w:p>
    <w:p w:rsidR="002550E3" w:rsidRPr="002550E3" w:rsidRDefault="002550E3" w:rsidP="002550E3">
      <w:pPr>
        <w:spacing w:after="0"/>
        <w:ind w:hanging="110"/>
        <w:rPr>
          <w:rFonts w:ascii="Times New Roman" w:hAnsi="Times New Roman" w:cs="Times New Roman"/>
        </w:rPr>
      </w:pPr>
      <w:r w:rsidRPr="002550E3">
        <w:rPr>
          <w:rFonts w:ascii="Times New Roman" w:hAnsi="Times New Roman" w:cs="Times New Roman"/>
          <w:i/>
          <w:u w:val="single"/>
        </w:rPr>
        <w:t xml:space="preserve">  Equazioni differenziali</w:t>
      </w:r>
      <w:r w:rsidRPr="002550E3">
        <w:rPr>
          <w:rFonts w:ascii="Times New Roman" w:hAnsi="Times New Roman" w:cs="Times New Roman"/>
          <w:u w:val="single"/>
        </w:rPr>
        <w:t>:</w:t>
      </w:r>
      <w:r w:rsidRPr="002550E3">
        <w:rPr>
          <w:rFonts w:ascii="Times New Roman" w:hAnsi="Times New Roman" w:cs="Times New Roman"/>
        </w:rPr>
        <w:t xml:space="preserve"> Equazioni differenziali del primo ordine e problema di </w:t>
      </w:r>
      <w:proofErr w:type="spellStart"/>
      <w:r w:rsidRPr="002550E3">
        <w:rPr>
          <w:rFonts w:ascii="Times New Roman" w:hAnsi="Times New Roman" w:cs="Times New Roman"/>
        </w:rPr>
        <w:t>Cauchy</w:t>
      </w:r>
      <w:proofErr w:type="spellEnd"/>
      <w:r w:rsidRPr="002550E3">
        <w:rPr>
          <w:rFonts w:ascii="Times New Roman" w:hAnsi="Times New Roman" w:cs="Times New Roman"/>
        </w:rPr>
        <w:t>, equazioni differenziali elementari, equazioni differenziali a variabili separabili e lineari del primo ordine. Equazioni differenziali del secondo ordine lineari a coefficienti costanti</w:t>
      </w:r>
    </w:p>
    <w:p w:rsidR="002550E3" w:rsidRPr="002550E3" w:rsidRDefault="002550E3" w:rsidP="002550E3">
      <w:pPr>
        <w:widowControl w:val="0"/>
        <w:autoSpaceDE w:val="0"/>
        <w:autoSpaceDN w:val="0"/>
        <w:spacing w:after="0" w:line="240" w:lineRule="auto"/>
        <w:jc w:val="both"/>
        <w:rPr>
          <w:rFonts w:ascii="Times New Roman" w:eastAsia="Times New Roman" w:hAnsi="Times New Roman" w:cs="Times New Roman"/>
          <w:lang w:eastAsia="it-IT"/>
        </w:rPr>
      </w:pPr>
      <w:r w:rsidRPr="002550E3">
        <w:rPr>
          <w:rFonts w:ascii="Times New Roman" w:eastAsia="Times New Roman" w:hAnsi="Times New Roman" w:cs="Times New Roman"/>
          <w:b/>
          <w:sz w:val="24"/>
          <w:szCs w:val="24"/>
          <w:u w:val="single"/>
          <w:lang w:eastAsia="it-IT"/>
        </w:rPr>
        <w:t>Dati e previsioni</w:t>
      </w:r>
      <w:r w:rsidRPr="002550E3">
        <w:rPr>
          <w:rFonts w:ascii="Times New Roman" w:eastAsia="Times New Roman" w:hAnsi="Times New Roman" w:cs="Times New Roman"/>
          <w:sz w:val="24"/>
          <w:szCs w:val="24"/>
          <w:lang w:eastAsia="it-IT"/>
        </w:rPr>
        <w:t xml:space="preserve">:  </w:t>
      </w:r>
    </w:p>
    <w:p w:rsidR="002550E3" w:rsidRPr="002550E3" w:rsidRDefault="002550E3" w:rsidP="002550E3">
      <w:pPr>
        <w:widowControl w:val="0"/>
        <w:autoSpaceDE w:val="0"/>
        <w:autoSpaceDN w:val="0"/>
        <w:adjustRightInd w:val="0"/>
        <w:spacing w:after="0"/>
        <w:jc w:val="both"/>
        <w:rPr>
          <w:rFonts w:ascii="Times New Roman" w:hAnsi="Times New Roman" w:cs="Times New Roman"/>
        </w:rPr>
      </w:pPr>
      <w:r w:rsidRPr="002550E3">
        <w:rPr>
          <w:rFonts w:ascii="Times New Roman" w:eastAsia="Times New Roman" w:hAnsi="Times New Roman" w:cs="Times New Roman"/>
          <w:i/>
          <w:sz w:val="24"/>
          <w:szCs w:val="24"/>
          <w:u w:val="single"/>
        </w:rPr>
        <w:t>Probabilità</w:t>
      </w:r>
      <w:r w:rsidRPr="002550E3">
        <w:rPr>
          <w:rFonts w:ascii="Times New Roman" w:eastAsia="Times New Roman" w:hAnsi="Times New Roman" w:cs="Times New Roman"/>
          <w:i/>
        </w:rPr>
        <w:t xml:space="preserve">: </w:t>
      </w:r>
      <w:r w:rsidRPr="002550E3">
        <w:rPr>
          <w:rFonts w:ascii="Times New Roman" w:hAnsi="Times New Roman" w:cs="Times New Roman"/>
        </w:rPr>
        <w:t>Le variabili casuali discrete e le distribuzioni di probabilità. I giochi aleatori. I valori caratterizzanti di una variabile discreta. Le distribuzioni di</w:t>
      </w:r>
      <w:r w:rsidRPr="002550E3">
        <w:rPr>
          <w:rFonts w:ascii="Times New Roman" w:eastAsia="Times New Roman" w:hAnsi="Times New Roman" w:cs="Times New Roman"/>
          <w:i/>
        </w:rPr>
        <w:t xml:space="preserve"> </w:t>
      </w:r>
      <w:r w:rsidRPr="002550E3">
        <w:rPr>
          <w:rFonts w:ascii="Times New Roman" w:hAnsi="Times New Roman" w:cs="Times New Roman"/>
        </w:rPr>
        <w:t>probabilità più frequenti. Le variabili casuali standardizzate. Le variabili casuali continue.</w:t>
      </w:r>
    </w:p>
    <w:p w:rsidR="002550E3" w:rsidRPr="002550E3" w:rsidRDefault="002550E3" w:rsidP="002550E3">
      <w:pPr>
        <w:spacing w:after="0" w:line="200" w:lineRule="atLeast"/>
        <w:jc w:val="both"/>
        <w:rPr>
          <w:rFonts w:ascii="Times New Roman" w:eastAsia="Times New Roman" w:hAnsi="Times New Roman" w:cs="Times New Roman"/>
          <w:b/>
          <w:sz w:val="24"/>
          <w:szCs w:val="24"/>
          <w:u w:val="single"/>
        </w:rPr>
      </w:pPr>
      <w:r w:rsidRPr="002550E3">
        <w:rPr>
          <w:rFonts w:ascii="Times New Roman" w:eastAsia="Times New Roman" w:hAnsi="Times New Roman" w:cs="Times New Roman"/>
          <w:b/>
          <w:sz w:val="24"/>
          <w:szCs w:val="24"/>
          <w:u w:val="single"/>
        </w:rPr>
        <w:t>ABILITÀ</w:t>
      </w:r>
    </w:p>
    <w:p w:rsidR="002550E3" w:rsidRPr="002550E3" w:rsidRDefault="002550E3" w:rsidP="002550E3">
      <w:pPr>
        <w:spacing w:after="0"/>
        <w:ind w:left="34"/>
        <w:jc w:val="both"/>
        <w:rPr>
          <w:rFonts w:ascii="Times New Roman" w:eastAsia="Times New Roman" w:hAnsi="Times New Roman" w:cs="Times New Roman"/>
          <w:sz w:val="24"/>
          <w:szCs w:val="24"/>
        </w:rPr>
      </w:pPr>
      <w:r w:rsidRPr="002550E3">
        <w:rPr>
          <w:rFonts w:ascii="Times New Roman" w:eastAsia="Times New Roman" w:hAnsi="Times New Roman" w:cs="Times New Roman"/>
          <w:b/>
          <w:sz w:val="24"/>
          <w:szCs w:val="24"/>
          <w:u w:val="single"/>
        </w:rPr>
        <w:t>Geometria</w:t>
      </w:r>
      <w:r w:rsidRPr="002550E3">
        <w:rPr>
          <w:rFonts w:ascii="Times New Roman" w:eastAsia="Times New Roman" w:hAnsi="Times New Roman" w:cs="Times New Roman"/>
          <w:sz w:val="24"/>
          <w:szCs w:val="24"/>
        </w:rPr>
        <w:t xml:space="preserve">: </w:t>
      </w:r>
    </w:p>
    <w:p w:rsidR="002550E3" w:rsidRPr="002550E3" w:rsidRDefault="002550E3" w:rsidP="002550E3">
      <w:pPr>
        <w:widowControl w:val="0"/>
        <w:autoSpaceDE w:val="0"/>
        <w:autoSpaceDN w:val="0"/>
        <w:adjustRightInd w:val="0"/>
        <w:spacing w:after="0"/>
        <w:jc w:val="both"/>
        <w:rPr>
          <w:rFonts w:ascii="Times New Roman" w:hAnsi="Times New Roman" w:cs="Times New Roman"/>
        </w:rPr>
      </w:pPr>
      <w:r w:rsidRPr="002550E3">
        <w:rPr>
          <w:rFonts w:ascii="Times New Roman" w:hAnsi="Times New Roman" w:cs="Times New Roman"/>
          <w:i/>
          <w:u w:val="single"/>
        </w:rPr>
        <w:t>La geometria analitica dello spazio</w:t>
      </w:r>
      <w:r w:rsidRPr="002550E3">
        <w:rPr>
          <w:i/>
          <w:u w:val="single"/>
        </w:rPr>
        <w:t>:</w:t>
      </w:r>
      <w:r w:rsidRPr="002550E3">
        <w:rPr>
          <w:sz w:val="20"/>
          <w:highlight w:val="yellow"/>
        </w:rPr>
        <w:t xml:space="preserve"> </w:t>
      </w:r>
      <w:r w:rsidR="00212B94">
        <w:rPr>
          <w:sz w:val="20"/>
        </w:rPr>
        <w:t xml:space="preserve"> </w:t>
      </w:r>
      <w:r w:rsidRPr="002550E3">
        <w:rPr>
          <w:rFonts w:ascii="Times New Roman" w:hAnsi="Times New Roman" w:cs="Times New Roman"/>
        </w:rPr>
        <w:t>Conoscere e saper determinare le equazione di piani, rette e superfici notevoli nello spazio. Saper rappresentare grafica di curve di livello.</w:t>
      </w:r>
    </w:p>
    <w:p w:rsidR="002550E3" w:rsidRPr="002550E3" w:rsidRDefault="002550E3" w:rsidP="002550E3">
      <w:pPr>
        <w:spacing w:after="0" w:line="200" w:lineRule="atLeast"/>
        <w:jc w:val="both"/>
        <w:rPr>
          <w:rFonts w:ascii="Times New Roman" w:eastAsia="Times New Roman" w:hAnsi="Times New Roman" w:cs="Times New Roman"/>
          <w:sz w:val="24"/>
          <w:szCs w:val="24"/>
        </w:rPr>
      </w:pPr>
      <w:r w:rsidRPr="002550E3">
        <w:rPr>
          <w:rFonts w:ascii="Times New Roman" w:eastAsia="Times New Roman" w:hAnsi="Times New Roman" w:cs="Times New Roman"/>
          <w:b/>
          <w:sz w:val="24"/>
          <w:szCs w:val="24"/>
          <w:u w:val="single"/>
        </w:rPr>
        <w:t>Relazioni e funzioni</w:t>
      </w:r>
      <w:r w:rsidRPr="002550E3">
        <w:rPr>
          <w:rFonts w:ascii="Times New Roman" w:eastAsia="Times New Roman" w:hAnsi="Times New Roman" w:cs="Times New Roman"/>
          <w:sz w:val="24"/>
          <w:szCs w:val="24"/>
        </w:rPr>
        <w:t>:</w:t>
      </w:r>
    </w:p>
    <w:p w:rsidR="002550E3" w:rsidRPr="002550E3" w:rsidRDefault="002550E3" w:rsidP="002550E3">
      <w:pPr>
        <w:spacing w:after="0"/>
        <w:rPr>
          <w:rFonts w:ascii="Times New Roman" w:hAnsi="Times New Roman" w:cs="Times New Roman"/>
        </w:rPr>
      </w:pPr>
      <w:r w:rsidRPr="002550E3">
        <w:rPr>
          <w:rFonts w:ascii="Times New Roman" w:eastAsia="Times New Roman" w:hAnsi="Times New Roman" w:cs="Times New Roman"/>
          <w:i/>
          <w:u w:val="single"/>
        </w:rPr>
        <w:t>Le funzioni reali e le loro proprietà:</w:t>
      </w:r>
      <w:r w:rsidRPr="002550E3">
        <w:rPr>
          <w:bCs/>
          <w:sz w:val="20"/>
          <w:szCs w:val="20"/>
        </w:rPr>
        <w:t xml:space="preserve"> </w:t>
      </w:r>
      <w:r w:rsidRPr="002550E3">
        <w:rPr>
          <w:rFonts w:ascii="Times New Roman" w:hAnsi="Times New Roman" w:cs="Times New Roman"/>
        </w:rPr>
        <w:t xml:space="preserve">Saper individuare dominio, segno, </w:t>
      </w:r>
      <w:proofErr w:type="spellStart"/>
      <w:r w:rsidRPr="002550E3">
        <w:rPr>
          <w:rFonts w:ascii="Times New Roman" w:hAnsi="Times New Roman" w:cs="Times New Roman"/>
        </w:rPr>
        <w:t>iniettività</w:t>
      </w:r>
      <w:proofErr w:type="spellEnd"/>
      <w:r w:rsidRPr="002550E3">
        <w:rPr>
          <w:rFonts w:ascii="Times New Roman" w:hAnsi="Times New Roman" w:cs="Times New Roman"/>
        </w:rPr>
        <w:t xml:space="preserve">, </w:t>
      </w:r>
      <w:proofErr w:type="spellStart"/>
      <w:r w:rsidRPr="002550E3">
        <w:rPr>
          <w:rFonts w:ascii="Times New Roman" w:hAnsi="Times New Roman" w:cs="Times New Roman"/>
        </w:rPr>
        <w:t>suriettività</w:t>
      </w:r>
      <w:proofErr w:type="spellEnd"/>
      <w:r w:rsidRPr="002550E3">
        <w:rPr>
          <w:rFonts w:ascii="Times New Roman" w:hAnsi="Times New Roman" w:cs="Times New Roman"/>
        </w:rPr>
        <w:t xml:space="preserve">, </w:t>
      </w:r>
      <w:proofErr w:type="spellStart"/>
      <w:r w:rsidRPr="002550E3">
        <w:rPr>
          <w:rFonts w:ascii="Times New Roman" w:hAnsi="Times New Roman" w:cs="Times New Roman"/>
        </w:rPr>
        <w:t>biettività</w:t>
      </w:r>
      <w:proofErr w:type="spellEnd"/>
      <w:r w:rsidRPr="002550E3">
        <w:rPr>
          <w:rFonts w:ascii="Times New Roman" w:hAnsi="Times New Roman" w:cs="Times New Roman"/>
        </w:rPr>
        <w:t>, (</w:t>
      </w:r>
      <w:proofErr w:type="spellStart"/>
      <w:r w:rsidRPr="002550E3">
        <w:rPr>
          <w:rFonts w:ascii="Times New Roman" w:hAnsi="Times New Roman" w:cs="Times New Roman"/>
        </w:rPr>
        <w:t>dis</w:t>
      </w:r>
      <w:proofErr w:type="spellEnd"/>
      <w:r w:rsidRPr="002550E3">
        <w:rPr>
          <w:rFonts w:ascii="Times New Roman" w:hAnsi="Times New Roman" w:cs="Times New Roman"/>
        </w:rPr>
        <w:t>)parità, (de)crescenza, periodicità, funzione inversa di una funzione. Saper determinare la funzione composta di due o più funzioni. Saper trasformare geometricamente il grafico di una funzione</w:t>
      </w:r>
    </w:p>
    <w:p w:rsidR="002550E3" w:rsidRPr="002550E3" w:rsidRDefault="002550E3" w:rsidP="002550E3">
      <w:pPr>
        <w:spacing w:after="0"/>
        <w:rPr>
          <w:rFonts w:ascii="Times New Roman" w:hAnsi="Times New Roman" w:cs="Times New Roman"/>
        </w:rPr>
      </w:pPr>
      <w:r w:rsidRPr="002550E3">
        <w:rPr>
          <w:rFonts w:ascii="Times New Roman" w:hAnsi="Times New Roman" w:cs="Times New Roman"/>
          <w:bCs/>
        </w:rPr>
        <w:t>Conoscere le definizioni e le tipologie delle successioni e delle progressioni aritmetiche e geometriche</w:t>
      </w:r>
    </w:p>
    <w:p w:rsidR="002550E3" w:rsidRPr="002550E3" w:rsidRDefault="002550E3" w:rsidP="002550E3">
      <w:pPr>
        <w:spacing w:after="0"/>
        <w:ind w:hanging="23"/>
        <w:rPr>
          <w:rFonts w:ascii="Times New Roman" w:hAnsi="Times New Roman" w:cs="Times New Roman"/>
        </w:rPr>
      </w:pPr>
      <w:r w:rsidRPr="002550E3">
        <w:rPr>
          <w:rFonts w:ascii="Times New Roman" w:hAnsi="Times New Roman" w:cs="Times New Roman"/>
          <w:i/>
          <w:u w:val="single"/>
        </w:rPr>
        <w:t xml:space="preserve">Limite di una funzione: </w:t>
      </w:r>
      <w:r w:rsidRPr="002550E3">
        <w:rPr>
          <w:rFonts w:ascii="Times New Roman" w:hAnsi="Times New Roman" w:cs="Times New Roman"/>
        </w:rPr>
        <w:t xml:space="preserve">Saper operare con la topologia della retta: intervalli, intorno di un punto, punti isolati e di accumulazione di un insieme. Saper verificare il limite di una funzione mediante la definizione. Saper applicare i primi teoremi sui limiti (unicità del limite, permanenza del segno, confronto). Saper calcolare il limite di somme, prodotti, quozienti e potenze di funzioni. Saper calcolare limiti che si presentano sotto forma </w:t>
      </w:r>
      <w:proofErr w:type="spellStart"/>
      <w:r w:rsidRPr="002550E3">
        <w:rPr>
          <w:rFonts w:ascii="Times New Roman" w:hAnsi="Times New Roman" w:cs="Times New Roman"/>
        </w:rPr>
        <w:t>indeterminata.Saper</w:t>
      </w:r>
      <w:proofErr w:type="spellEnd"/>
      <w:r w:rsidRPr="002550E3">
        <w:rPr>
          <w:rFonts w:ascii="Times New Roman" w:hAnsi="Times New Roman" w:cs="Times New Roman"/>
        </w:rPr>
        <w:t xml:space="preserve"> calcolare limiti ricorrendo ai limiti notevoli. Saper confrontare infinitesimi e infiniti</w:t>
      </w:r>
    </w:p>
    <w:p w:rsidR="002550E3" w:rsidRPr="002550E3" w:rsidRDefault="002550E3" w:rsidP="002550E3">
      <w:pPr>
        <w:spacing w:after="0"/>
        <w:rPr>
          <w:rFonts w:ascii="Times New Roman" w:hAnsi="Times New Roman" w:cs="Times New Roman"/>
        </w:rPr>
      </w:pPr>
      <w:r w:rsidRPr="002550E3">
        <w:rPr>
          <w:rFonts w:ascii="Times New Roman" w:hAnsi="Times New Roman" w:cs="Times New Roman"/>
          <w:i/>
          <w:u w:val="single"/>
        </w:rPr>
        <w:t>Funzioni continue</w:t>
      </w:r>
      <w:r w:rsidRPr="002550E3">
        <w:rPr>
          <w:i/>
          <w:u w:val="single"/>
        </w:rPr>
        <w:t xml:space="preserve">: </w:t>
      </w:r>
      <w:r w:rsidRPr="002550E3">
        <w:rPr>
          <w:rFonts w:ascii="Times New Roman" w:hAnsi="Times New Roman" w:cs="Times New Roman"/>
        </w:rPr>
        <w:t>Saper riconoscere la continuità e la discontinuità di una funzione. Saper individuare o rappresentare il grafico di funzioni continue o discontinue. Saper fornire esempi di funzioni continue o discontinue.</w:t>
      </w:r>
    </w:p>
    <w:p w:rsidR="002550E3" w:rsidRPr="002550E3" w:rsidRDefault="002550E3" w:rsidP="002550E3">
      <w:pPr>
        <w:spacing w:after="0"/>
        <w:rPr>
          <w:rFonts w:ascii="Times New Roman" w:hAnsi="Times New Roman" w:cs="Times New Roman"/>
        </w:rPr>
      </w:pPr>
      <w:r w:rsidRPr="002550E3">
        <w:rPr>
          <w:rFonts w:ascii="Times New Roman" w:hAnsi="Times New Roman" w:cs="Times New Roman"/>
        </w:rPr>
        <w:t>Saper individuare gli zeri di una funzione.</w:t>
      </w:r>
    </w:p>
    <w:p w:rsidR="002550E3" w:rsidRPr="002550E3" w:rsidRDefault="002550E3" w:rsidP="002550E3">
      <w:pPr>
        <w:spacing w:after="0"/>
        <w:rPr>
          <w:rFonts w:ascii="Times New Roman" w:hAnsi="Times New Roman" w:cs="Times New Roman"/>
        </w:rPr>
      </w:pPr>
      <w:r w:rsidRPr="002550E3">
        <w:rPr>
          <w:rFonts w:ascii="Times New Roman" w:hAnsi="Times New Roman" w:cs="Times New Roman"/>
          <w:i/>
          <w:u w:val="single"/>
        </w:rPr>
        <w:t xml:space="preserve">Il calcolo differenziale: </w:t>
      </w:r>
      <w:r w:rsidRPr="002550E3">
        <w:rPr>
          <w:rFonts w:ascii="Times New Roman" w:hAnsi="Times New Roman" w:cs="Times New Roman"/>
        </w:rPr>
        <w:t xml:space="preserve">Saper calcolare la derivata di una funzione mediante la definizione. Saper calcolare la retta tangente al grafico di una funzione. Saper calcolare la derivata di una funzione mediante le derivate fondamentali e le regole di derivazione. Saper calcolare le derivate di ordine superiore. Saper utilizzare le regole di derivazione per lo studio di funzione. Saper calcolare il differenziale di una funzione. Saper applicare le derivate alla fisica. Saper applicare i teoremi di Rolle, Lagrange, </w:t>
      </w:r>
      <w:proofErr w:type="spellStart"/>
      <w:r w:rsidRPr="002550E3">
        <w:rPr>
          <w:rFonts w:ascii="Times New Roman" w:hAnsi="Times New Roman" w:cs="Times New Roman"/>
        </w:rPr>
        <w:t>Cauchy</w:t>
      </w:r>
      <w:proofErr w:type="spellEnd"/>
      <w:r w:rsidRPr="002550E3">
        <w:rPr>
          <w:rFonts w:ascii="Times New Roman" w:hAnsi="Times New Roman" w:cs="Times New Roman"/>
        </w:rPr>
        <w:t>, De L’Hospital e i teoremi per riconoscere le funzioni monotone. Saper determinare i massimi, i minimi e i flessi orizzontali mediante la derivata prima. Saper determinare i flessi mediante la derivata seconda. Saper determinare i massimi, i minimi e i flessi mediante le derivate successive. Saper risolvere i problemi di massimo e di minimo. Saper individuare la monotonia di una funzione e la concavità del grafico di una funzione attraverso la derivata prima e seconda.</w:t>
      </w:r>
    </w:p>
    <w:p w:rsidR="002550E3" w:rsidRPr="002550E3" w:rsidRDefault="002550E3" w:rsidP="002550E3">
      <w:pPr>
        <w:spacing w:after="0"/>
        <w:ind w:hanging="23"/>
        <w:rPr>
          <w:rFonts w:ascii="Times New Roman" w:hAnsi="Times New Roman" w:cs="Times New Roman"/>
        </w:rPr>
      </w:pPr>
      <w:r w:rsidRPr="002550E3">
        <w:rPr>
          <w:rFonts w:ascii="Times New Roman" w:hAnsi="Times New Roman" w:cs="Times New Roman"/>
          <w:i/>
          <w:u w:val="single"/>
        </w:rPr>
        <w:t>Studio di una funzione:</w:t>
      </w:r>
      <w:r w:rsidRPr="002550E3">
        <w:rPr>
          <w:rFonts w:ascii="Times New Roman" w:hAnsi="Times New Roman" w:cs="Times New Roman"/>
          <w:u w:val="single"/>
        </w:rPr>
        <w:t xml:space="preserve"> </w:t>
      </w:r>
      <w:r w:rsidRPr="002550E3">
        <w:rPr>
          <w:rFonts w:ascii="Times New Roman" w:hAnsi="Times New Roman" w:cs="Times New Roman"/>
        </w:rPr>
        <w:t>Saper Studiare una funzione e tracciare il suo grafico. Saper Passare dal grafico di una funzione a quello della sua derivata e viceversa. Saper Risolvere equazioni e disequazioni per via grafica.</w:t>
      </w:r>
    </w:p>
    <w:p w:rsidR="002550E3" w:rsidRPr="002550E3" w:rsidRDefault="002550E3" w:rsidP="002550E3">
      <w:pPr>
        <w:spacing w:after="0"/>
        <w:ind w:hanging="23"/>
        <w:rPr>
          <w:rFonts w:ascii="Times New Roman" w:hAnsi="Times New Roman" w:cs="Times New Roman"/>
        </w:rPr>
      </w:pPr>
      <w:r w:rsidRPr="002550E3">
        <w:rPr>
          <w:rFonts w:ascii="Times New Roman" w:hAnsi="Times New Roman" w:cs="Times New Roman"/>
        </w:rPr>
        <w:t>Saper Separare le radici di un’equazione.</w:t>
      </w:r>
      <w:r w:rsidRPr="002550E3">
        <w:rPr>
          <w:sz w:val="20"/>
          <w:szCs w:val="20"/>
        </w:rPr>
        <w:t xml:space="preserve"> </w:t>
      </w:r>
      <w:r w:rsidRPr="002550E3">
        <w:rPr>
          <w:rFonts w:ascii="Times New Roman" w:hAnsi="Times New Roman" w:cs="Times New Roman"/>
        </w:rPr>
        <w:t>Saper Risolvere in modo approssimato un’equazione con il metodo: di bisezione, delle secanti, delle tangenti, del punto unito.</w:t>
      </w:r>
    </w:p>
    <w:p w:rsidR="002550E3" w:rsidRPr="002550E3" w:rsidRDefault="002550E3" w:rsidP="002550E3">
      <w:pPr>
        <w:spacing w:after="0"/>
        <w:rPr>
          <w:rFonts w:ascii="Times New Roman" w:hAnsi="Times New Roman" w:cs="Times New Roman"/>
        </w:rPr>
      </w:pPr>
      <w:r w:rsidRPr="002550E3">
        <w:rPr>
          <w:rFonts w:ascii="Times New Roman" w:hAnsi="Times New Roman" w:cs="Times New Roman"/>
          <w:i/>
          <w:u w:val="single"/>
        </w:rPr>
        <w:t xml:space="preserve">  Calcolo integrale:</w:t>
      </w:r>
      <w:r w:rsidRPr="002550E3">
        <w:rPr>
          <w:rFonts w:ascii="Times New Roman" w:hAnsi="Times New Roman" w:cs="Times New Roman"/>
        </w:rPr>
        <w:t xml:space="preserve"> Saper calcolare gli integrali indefiniti di funzioni mediante gli integrali immediati e le proprietà di linearità. Saper calcolare un integrale indefinito con i differenti metodi di integrazione. Saper calcolare gli integrali definiti mediante il teorema fondamentale del calcolo integrale. Saper calcolare il valor medio di una funzione.</w:t>
      </w:r>
    </w:p>
    <w:p w:rsidR="002550E3" w:rsidRPr="002550E3" w:rsidRDefault="002550E3" w:rsidP="002550E3">
      <w:pPr>
        <w:spacing w:after="0"/>
        <w:rPr>
          <w:rFonts w:ascii="Times New Roman" w:hAnsi="Times New Roman" w:cs="Times New Roman"/>
        </w:rPr>
      </w:pPr>
      <w:r w:rsidRPr="002550E3">
        <w:rPr>
          <w:rFonts w:ascii="Times New Roman" w:hAnsi="Times New Roman" w:cs="Times New Roman"/>
        </w:rPr>
        <w:t>Saper operare con la funzione integrale e la sua derivata. Saper calcolare l’area di superfici piane il volume di solidi, lunghezza di un arco di curva e aree di superfici piane. Saper calcolare gli integrali impropri. Saper applicare gli integrali alla fisica</w:t>
      </w:r>
    </w:p>
    <w:p w:rsidR="002550E3" w:rsidRPr="002550E3" w:rsidRDefault="002550E3" w:rsidP="002550E3">
      <w:pPr>
        <w:spacing w:after="0"/>
        <w:rPr>
          <w:rFonts w:ascii="Times New Roman" w:hAnsi="Times New Roman" w:cs="Times New Roman"/>
        </w:rPr>
      </w:pPr>
      <w:r w:rsidRPr="002550E3">
        <w:rPr>
          <w:rFonts w:ascii="Times New Roman" w:hAnsi="Times New Roman" w:cs="Times New Roman"/>
          <w:i/>
          <w:u w:val="single"/>
        </w:rPr>
        <w:t xml:space="preserve">  Equazioni differenziali</w:t>
      </w:r>
      <w:r w:rsidRPr="002550E3">
        <w:rPr>
          <w:rFonts w:ascii="Times New Roman" w:hAnsi="Times New Roman" w:cs="Times New Roman"/>
          <w:u w:val="single"/>
        </w:rPr>
        <w:t>:</w:t>
      </w:r>
      <w:r w:rsidRPr="002550E3">
        <w:rPr>
          <w:rFonts w:ascii="Times New Roman" w:hAnsi="Times New Roman" w:cs="Times New Roman"/>
        </w:rPr>
        <w:t xml:space="preserve"> Saper  calcolare l’integrale generale di una equazione differenziale del primo ordine e  del secondo  ordine lineare a coefficienti costanti. Saper risolvere semplici problemi di </w:t>
      </w:r>
      <w:proofErr w:type="spellStart"/>
      <w:r w:rsidRPr="002550E3">
        <w:rPr>
          <w:rFonts w:ascii="Times New Roman" w:hAnsi="Times New Roman" w:cs="Times New Roman"/>
        </w:rPr>
        <w:t>Cauchy</w:t>
      </w:r>
      <w:proofErr w:type="spellEnd"/>
      <w:r w:rsidRPr="002550E3">
        <w:rPr>
          <w:rFonts w:ascii="Times New Roman" w:hAnsi="Times New Roman" w:cs="Times New Roman"/>
        </w:rPr>
        <w:t>.</w:t>
      </w:r>
    </w:p>
    <w:p w:rsidR="002550E3" w:rsidRPr="002550E3" w:rsidRDefault="002550E3" w:rsidP="002550E3">
      <w:pPr>
        <w:widowControl w:val="0"/>
        <w:autoSpaceDE w:val="0"/>
        <w:autoSpaceDN w:val="0"/>
        <w:spacing w:after="0" w:line="240" w:lineRule="auto"/>
        <w:jc w:val="both"/>
        <w:rPr>
          <w:rFonts w:ascii="Times New Roman" w:eastAsia="Times New Roman" w:hAnsi="Times New Roman" w:cs="Times New Roman"/>
          <w:lang w:eastAsia="it-IT"/>
        </w:rPr>
      </w:pPr>
      <w:r w:rsidRPr="002550E3">
        <w:rPr>
          <w:rFonts w:ascii="Times New Roman" w:eastAsia="Times New Roman" w:hAnsi="Times New Roman" w:cs="Times New Roman"/>
          <w:b/>
          <w:sz w:val="24"/>
          <w:szCs w:val="24"/>
          <w:u w:val="single"/>
          <w:lang w:eastAsia="it-IT"/>
        </w:rPr>
        <w:lastRenderedPageBreak/>
        <w:t>Dati e previsioni</w:t>
      </w:r>
      <w:r w:rsidRPr="002550E3">
        <w:rPr>
          <w:rFonts w:ascii="Times New Roman" w:eastAsia="Times New Roman" w:hAnsi="Times New Roman" w:cs="Times New Roman"/>
          <w:sz w:val="24"/>
          <w:szCs w:val="24"/>
          <w:lang w:eastAsia="it-IT"/>
        </w:rPr>
        <w:t xml:space="preserve">:  </w:t>
      </w:r>
    </w:p>
    <w:p w:rsidR="002550E3" w:rsidRPr="002550E3" w:rsidRDefault="002550E3" w:rsidP="002550E3">
      <w:pPr>
        <w:widowControl w:val="0"/>
        <w:autoSpaceDE w:val="0"/>
        <w:autoSpaceDN w:val="0"/>
        <w:adjustRightInd w:val="0"/>
        <w:spacing w:after="0"/>
        <w:jc w:val="both"/>
        <w:rPr>
          <w:rFonts w:ascii="Times New Roman" w:hAnsi="Times New Roman" w:cs="Times New Roman"/>
        </w:rPr>
      </w:pPr>
      <w:r w:rsidRPr="002550E3">
        <w:rPr>
          <w:rFonts w:ascii="Times New Roman" w:eastAsia="Times New Roman" w:hAnsi="Times New Roman" w:cs="Times New Roman"/>
          <w:i/>
          <w:sz w:val="24"/>
          <w:szCs w:val="24"/>
          <w:u w:val="single"/>
        </w:rPr>
        <w:t>Probabilità</w:t>
      </w:r>
      <w:r w:rsidRPr="002550E3">
        <w:rPr>
          <w:rFonts w:ascii="Times New Roman" w:eastAsia="Times New Roman" w:hAnsi="Times New Roman" w:cs="Times New Roman"/>
          <w:i/>
        </w:rPr>
        <w:t xml:space="preserve">: </w:t>
      </w:r>
      <w:r w:rsidRPr="002550E3">
        <w:rPr>
          <w:rFonts w:ascii="Times New Roman" w:eastAsia="Times New Roman" w:hAnsi="Times New Roman" w:cs="Times New Roman"/>
        </w:rPr>
        <w:t>Conoscere</w:t>
      </w:r>
      <w:r w:rsidRPr="002550E3">
        <w:rPr>
          <w:rFonts w:ascii="Times New Roman" w:eastAsia="Times New Roman" w:hAnsi="Times New Roman" w:cs="Times New Roman"/>
          <w:i/>
        </w:rPr>
        <w:t xml:space="preserve"> </w:t>
      </w:r>
      <w:r w:rsidRPr="002550E3">
        <w:rPr>
          <w:rFonts w:ascii="Times New Roman" w:hAnsi="Times New Roman" w:cs="Times New Roman"/>
        </w:rPr>
        <w:t>le variabili casuali discrete e le distribuzioni di probabilità. Individuare le distribuzioni di</w:t>
      </w:r>
      <w:r w:rsidRPr="002550E3">
        <w:rPr>
          <w:rFonts w:ascii="Times New Roman" w:eastAsia="Times New Roman" w:hAnsi="Times New Roman" w:cs="Times New Roman"/>
          <w:i/>
        </w:rPr>
        <w:t xml:space="preserve"> </w:t>
      </w:r>
      <w:r w:rsidRPr="002550E3">
        <w:rPr>
          <w:rFonts w:ascii="Times New Roman" w:hAnsi="Times New Roman" w:cs="Times New Roman"/>
        </w:rPr>
        <w:t>probabilità più frequenti. Saper determinare le variabili casuali standardizzate. Conoscere le variabili casuali continue.</w:t>
      </w:r>
    </w:p>
    <w:p w:rsidR="002550E3" w:rsidRPr="002550E3" w:rsidRDefault="002550E3" w:rsidP="002550E3">
      <w:pPr>
        <w:spacing w:after="0" w:line="200" w:lineRule="atLeast"/>
        <w:jc w:val="both"/>
        <w:rPr>
          <w:rFonts w:ascii="Times New Roman" w:eastAsia="Times New Roman" w:hAnsi="Times New Roman" w:cs="Times New Roman"/>
          <w:b/>
          <w:sz w:val="24"/>
          <w:szCs w:val="24"/>
          <w:u w:val="single"/>
        </w:rPr>
      </w:pPr>
      <w:r w:rsidRPr="002550E3">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3246"/>
        <w:gridCol w:w="3389"/>
      </w:tblGrid>
      <w:tr w:rsidR="002550E3" w:rsidRPr="002550E3" w:rsidTr="00ED43AB">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autoSpaceDE w:val="0"/>
              <w:autoSpaceDN w:val="0"/>
              <w:adjustRightInd w:val="0"/>
              <w:spacing w:after="0" w:line="240" w:lineRule="auto"/>
              <w:jc w:val="both"/>
              <w:rPr>
                <w:rFonts w:ascii="Times New Roman" w:eastAsia="Times New Roman" w:hAnsi="Times New Roman" w:cs="Times New Roman"/>
                <w:sz w:val="24"/>
                <w:szCs w:val="24"/>
              </w:rPr>
            </w:pPr>
            <w:r w:rsidRPr="002550E3">
              <w:rPr>
                <w:rFonts w:ascii="Times New Roman" w:eastAsia="Times New Roman" w:hAnsi="Times New Roman" w:cs="Times New Roman"/>
                <w:sz w:val="24"/>
                <w:szCs w:val="24"/>
              </w:rPr>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autoSpaceDE w:val="0"/>
              <w:autoSpaceDN w:val="0"/>
              <w:adjustRightInd w:val="0"/>
              <w:spacing w:after="0" w:line="240" w:lineRule="auto"/>
              <w:jc w:val="both"/>
              <w:rPr>
                <w:rFonts w:ascii="Times New Roman" w:eastAsia="Times New Roman" w:hAnsi="Times New Roman" w:cs="Times New Roman"/>
                <w:sz w:val="24"/>
                <w:szCs w:val="24"/>
              </w:rPr>
            </w:pPr>
            <w:r w:rsidRPr="002550E3">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autoSpaceDE w:val="0"/>
              <w:autoSpaceDN w:val="0"/>
              <w:adjustRightInd w:val="0"/>
              <w:spacing w:after="0" w:line="240" w:lineRule="auto"/>
              <w:jc w:val="both"/>
              <w:rPr>
                <w:rFonts w:ascii="Times New Roman" w:eastAsia="Times New Roman" w:hAnsi="Times New Roman" w:cs="Times New Roman"/>
                <w:sz w:val="24"/>
                <w:szCs w:val="24"/>
              </w:rPr>
            </w:pPr>
            <w:r w:rsidRPr="002550E3">
              <w:rPr>
                <w:rFonts w:ascii="Times New Roman" w:eastAsia="Times New Roman" w:hAnsi="Times New Roman" w:cs="Times New Roman"/>
                <w:sz w:val="24"/>
                <w:szCs w:val="24"/>
              </w:rPr>
              <w:t>LIVELLO AVANZATO( voto 8/9/10)</w:t>
            </w:r>
          </w:p>
        </w:tc>
      </w:tr>
      <w:tr w:rsidR="002550E3" w:rsidRPr="002550E3" w:rsidTr="00ED43AB">
        <w:trPr>
          <w:trHeight w:val="1326"/>
        </w:trPr>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after="0" w:line="200" w:lineRule="atLeast"/>
              <w:jc w:val="both"/>
              <w:rPr>
                <w:rFonts w:ascii="Times New Roman" w:eastAsia="Times New Roman" w:hAnsi="Times New Roman" w:cs="Times New Roman"/>
              </w:rPr>
            </w:pPr>
            <w:r w:rsidRPr="002550E3">
              <w:rPr>
                <w:rFonts w:ascii="Times New Roman" w:eastAsia="Times New Roman" w:hAnsi="Times New Roman" w:cs="Times New Roman"/>
              </w:rPr>
              <w:t>Utilizzare semplici tecniche e  procedure di calcolo, rappresentandole anche sotto forma grafica.</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line="200" w:lineRule="atLeast"/>
              <w:jc w:val="both"/>
              <w:rPr>
                <w:rFonts w:ascii="Times New Roman" w:eastAsia="Times New Roman" w:hAnsi="Times New Roman" w:cs="Times New Roman"/>
              </w:rPr>
            </w:pPr>
            <w:r w:rsidRPr="002550E3">
              <w:rPr>
                <w:rFonts w:ascii="Times New Roman" w:eastAsia="Times New Roman" w:hAnsi="Times New Roman" w:cs="Times New Roman"/>
              </w:rPr>
              <w:t>Utilizzare tecniche e procedure di calcolo, rappresentandole anche sotto forma grafica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line="200" w:lineRule="atLeast"/>
              <w:jc w:val="both"/>
              <w:rPr>
                <w:rFonts w:ascii="Times New Roman" w:eastAsia="Times New Roman" w:hAnsi="Times New Roman" w:cs="Times New Roman"/>
              </w:rPr>
            </w:pPr>
            <w:r w:rsidRPr="002550E3">
              <w:rPr>
                <w:rFonts w:ascii="Times New Roman" w:eastAsia="Times New Roman" w:hAnsi="Times New Roman" w:cs="Times New Roman"/>
              </w:rPr>
              <w:t>Utilizzare tecniche e procedure di calcolo, in situazioni complesse anche non note mostrando padronanza nell’uso delle conoscenze e delle abilità.</w:t>
            </w:r>
          </w:p>
        </w:tc>
      </w:tr>
      <w:tr w:rsidR="002550E3" w:rsidRPr="002550E3" w:rsidTr="00ED43AB">
        <w:trPr>
          <w:trHeight w:val="1773"/>
        </w:trPr>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line="200" w:lineRule="atLeast"/>
              <w:jc w:val="both"/>
              <w:rPr>
                <w:rFonts w:ascii="Times New Roman" w:eastAsia="Times New Roman" w:hAnsi="Times New Roman" w:cs="Times New Roman"/>
              </w:rPr>
            </w:pPr>
            <w:r w:rsidRPr="002550E3">
              <w:rPr>
                <w:rFonts w:ascii="Times New Roman" w:eastAsia="Times New Roman" w:hAnsi="Times New Roman" w:cs="Times New Roman"/>
              </w:rPr>
              <w:t>Risolvere problemi su figure geometriche nel piano e nello spazio, conoscendo e applicando gli strumenti matematici studiati, in situazioni semplici e note, anche guidato/a,</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line="200" w:lineRule="atLeast"/>
              <w:jc w:val="both"/>
              <w:rPr>
                <w:rFonts w:ascii="Times New Roman" w:eastAsia="Times New Roman" w:hAnsi="Times New Roman" w:cs="Times New Roman"/>
              </w:rPr>
            </w:pPr>
            <w:r w:rsidRPr="002550E3">
              <w:rPr>
                <w:rFonts w:ascii="Times New Roman" w:eastAsia="Times New Roman" w:hAnsi="Times New Roman" w:cs="Times New Roman"/>
              </w:rPr>
              <w:t xml:space="preserve"> Risolvere problemi su figure geometriche nel piano e nello spazio, conoscendo e applicando gli strumenti matematici studiati, in situazioni complesse sia pur note.</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line="200" w:lineRule="atLeast"/>
              <w:jc w:val="both"/>
              <w:rPr>
                <w:rFonts w:ascii="Times New Roman" w:eastAsia="Times New Roman" w:hAnsi="Times New Roman" w:cs="Times New Roman"/>
              </w:rPr>
            </w:pPr>
            <w:r w:rsidRPr="002550E3">
              <w:rPr>
                <w:rFonts w:ascii="Times New Roman" w:eastAsia="Times New Roman" w:hAnsi="Times New Roman" w:cs="Times New Roman"/>
              </w:rPr>
              <w:t>Risolvere problemi su figure geometriche nel piano e nello spazio, conoscendo e applicando gli strumenti matematici studiati, in situazioni complesse anche non note mostrando padronanza nell’uso delle conoscenze e delle abilità</w:t>
            </w:r>
          </w:p>
        </w:tc>
      </w:tr>
      <w:tr w:rsidR="002550E3" w:rsidRPr="002550E3" w:rsidTr="00ED43AB">
        <w:trPr>
          <w:trHeight w:val="1009"/>
        </w:trPr>
        <w:tc>
          <w:tcPr>
            <w:tcW w:w="0" w:type="auto"/>
            <w:tcBorders>
              <w:top w:val="single" w:sz="4" w:space="0" w:color="auto"/>
              <w:left w:val="single" w:sz="4" w:space="0" w:color="auto"/>
              <w:bottom w:val="single" w:sz="4" w:space="0" w:color="auto"/>
              <w:right w:val="single" w:sz="4" w:space="0" w:color="auto"/>
            </w:tcBorders>
          </w:tcPr>
          <w:p w:rsidR="002550E3" w:rsidRPr="002550E3" w:rsidRDefault="002550E3" w:rsidP="002550E3">
            <w:pPr>
              <w:spacing w:line="200" w:lineRule="atLeast"/>
              <w:jc w:val="both"/>
              <w:rPr>
                <w:rFonts w:ascii="Times New Roman" w:eastAsia="Times New Roman" w:hAnsi="Times New Roman" w:cs="Times New Roman"/>
              </w:rPr>
            </w:pPr>
            <w:r w:rsidRPr="002550E3">
              <w:rPr>
                <w:rFonts w:ascii="Times New Roman" w:eastAsia="Times New Roman" w:hAnsi="Times New Roman" w:cs="Times New Roman"/>
              </w:rPr>
              <w:t>Individuare le strategie appropriate per la soluzione di semplici problemi, equazioni e rappresentazioni di funzioni, anche guidato/a.</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after="0" w:line="200" w:lineRule="atLeast"/>
              <w:jc w:val="both"/>
              <w:rPr>
                <w:rFonts w:ascii="Times New Roman" w:eastAsia="Times New Roman" w:hAnsi="Times New Roman" w:cs="Times New Roman"/>
              </w:rPr>
            </w:pPr>
            <w:r w:rsidRPr="002550E3">
              <w:rPr>
                <w:rFonts w:ascii="Times New Roman" w:eastAsia="Times New Roman" w:hAnsi="Times New Roman" w:cs="Times New Roman"/>
              </w:rPr>
              <w:t>Individuare strategie pertinenti per la soluzione di  problemi, equazioni e rappresentazioni di funzioni anche complessi in situazioni note.</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after="0" w:line="200" w:lineRule="atLeast"/>
              <w:jc w:val="both"/>
              <w:rPr>
                <w:rFonts w:ascii="Times New Roman" w:eastAsia="Times New Roman" w:hAnsi="Times New Roman" w:cs="Times New Roman"/>
              </w:rPr>
            </w:pPr>
            <w:r w:rsidRPr="002550E3">
              <w:rPr>
                <w:rFonts w:ascii="Times New Roman" w:eastAsia="Times New Roman" w:hAnsi="Times New Roman" w:cs="Times New Roman"/>
              </w:rPr>
              <w:t>Individuare le strategie  migliori per la soluzione di  problemi equazioni e rappresentazioni di funzioni complessi in situazioni note e non note.</w:t>
            </w:r>
          </w:p>
        </w:tc>
      </w:tr>
      <w:tr w:rsidR="002550E3" w:rsidRPr="002550E3" w:rsidTr="00ED43AB">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line="200" w:lineRule="atLeast"/>
              <w:jc w:val="both"/>
              <w:rPr>
                <w:rFonts w:ascii="Times New Roman" w:eastAsia="Times New Roman" w:hAnsi="Times New Roman" w:cs="Times New Roman"/>
              </w:rPr>
            </w:pPr>
            <w:r w:rsidRPr="002550E3">
              <w:rPr>
                <w:rFonts w:ascii="Times New Roman" w:eastAsia="Times New Roman" w:hAnsi="Times New Roman" w:cs="Times New Roman"/>
              </w:rPr>
              <w:t>Analizzare dati di base ed interpretarli, anche guidato/a, sviluppando semplici deduzioni e ragionamenti sugli stessi anche con l’ausilio di rappresentazioni grafiche, usando strumenti elementari di calcolo anche di tipo informatico.</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after="0" w:line="200" w:lineRule="atLeast"/>
              <w:jc w:val="both"/>
              <w:rPr>
                <w:rFonts w:ascii="Times New Roman" w:eastAsia="Times New Roman" w:hAnsi="Times New Roman" w:cs="Times New Roman"/>
              </w:rPr>
            </w:pPr>
            <w:r w:rsidRPr="002550E3">
              <w:rPr>
                <w:rFonts w:ascii="Times New Roman" w:eastAsia="Times New Roman" w:hAnsi="Times New Roman" w:cs="Times New Roman"/>
              </w:rPr>
              <w:t>Analizzare dati ed interpretarli sviluppando deduzioni e ragionamenti sugli stessi anche con l’ausilio di rappresentazioni grafiche, usando gli strumenti di calcolo e le potenzialità offerte da applicazioni specifiche di tipo informatico, in situazioni note.</w:t>
            </w:r>
          </w:p>
        </w:tc>
        <w:tc>
          <w:tcPr>
            <w:tcW w:w="0" w:type="auto"/>
            <w:tcBorders>
              <w:top w:val="single" w:sz="4" w:space="0" w:color="auto"/>
              <w:left w:val="single" w:sz="4" w:space="0" w:color="auto"/>
              <w:bottom w:val="single" w:sz="4" w:space="0" w:color="auto"/>
              <w:right w:val="single" w:sz="4" w:space="0" w:color="auto"/>
            </w:tcBorders>
            <w:hideMark/>
          </w:tcPr>
          <w:p w:rsidR="002550E3" w:rsidRPr="002550E3" w:rsidRDefault="002550E3" w:rsidP="002550E3">
            <w:pPr>
              <w:spacing w:after="0" w:line="200" w:lineRule="atLeast"/>
              <w:jc w:val="both"/>
              <w:rPr>
                <w:rFonts w:ascii="Times New Roman" w:eastAsia="Times New Roman" w:hAnsi="Times New Roman" w:cs="Times New Roman"/>
              </w:rPr>
            </w:pPr>
            <w:r w:rsidRPr="002550E3">
              <w:rPr>
                <w:rFonts w:ascii="Times New Roman" w:eastAsia="Times New Roman" w:hAnsi="Times New Roman" w:cs="Times New Roman"/>
              </w:rPr>
              <w:t>Analizzare dati ed interpretarli sviluppando deduzioni e ragionamenti sugli stessi anche con l’ausilio di rappresentazioni grafiche, usando consapevolmente gli strumenti di calcolo e le potenzialità offerte da applicazioni specifiche di tipo informatico, in situazioni anche non note .</w:t>
            </w:r>
          </w:p>
        </w:tc>
      </w:tr>
    </w:tbl>
    <w:p w:rsidR="00325E3C" w:rsidRPr="00325E3C" w:rsidRDefault="00325E3C" w:rsidP="00325E3C">
      <w:pPr>
        <w:spacing w:after="0" w:line="240" w:lineRule="auto"/>
        <w:jc w:val="both"/>
        <w:rPr>
          <w:rFonts w:ascii="Times New Roman" w:eastAsia="Times New Roman" w:hAnsi="Times New Roman" w:cs="Times New Roman"/>
          <w:b/>
          <w:sz w:val="24"/>
          <w:szCs w:val="24"/>
          <w:u w:val="single"/>
        </w:rPr>
      </w:pPr>
    </w:p>
    <w:p w:rsidR="00212B94" w:rsidRDefault="00212B94" w:rsidP="00325E3C">
      <w:pPr>
        <w:spacing w:after="0" w:line="240" w:lineRule="auto"/>
        <w:jc w:val="both"/>
        <w:rPr>
          <w:rFonts w:ascii="Times New Roman" w:eastAsia="Times New Roman" w:hAnsi="Times New Roman" w:cs="Times New Roman"/>
          <w:b/>
          <w:i/>
          <w:color w:val="FF0000"/>
          <w:sz w:val="24"/>
          <w:szCs w:val="24"/>
          <w:u w:val="single"/>
        </w:rPr>
      </w:pPr>
      <w:r>
        <w:rPr>
          <w:rFonts w:ascii="Times New Roman" w:eastAsia="Times New Roman" w:hAnsi="Times New Roman" w:cs="Times New Roman"/>
          <w:b/>
          <w:i/>
          <w:color w:val="FF0000"/>
          <w:sz w:val="24"/>
          <w:szCs w:val="24"/>
          <w:u w:val="single"/>
        </w:rPr>
        <w:t>FISICA</w:t>
      </w:r>
    </w:p>
    <w:p w:rsidR="00212B94" w:rsidRPr="00212B94" w:rsidRDefault="00212B94" w:rsidP="00212B94">
      <w:pPr>
        <w:spacing w:after="0" w:line="240" w:lineRule="auto"/>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CONOSCENZE</w:t>
      </w:r>
    </w:p>
    <w:p w:rsidR="00212B94" w:rsidRPr="00212B94" w:rsidRDefault="00212B94" w:rsidP="00212B94">
      <w:pPr>
        <w:spacing w:after="0"/>
        <w:rPr>
          <w:rFonts w:ascii="Times New Roman" w:hAnsi="Times New Roman" w:cs="Times New Roman"/>
          <w:b/>
        </w:rPr>
      </w:pPr>
      <w:r w:rsidRPr="00212B94">
        <w:rPr>
          <w:rFonts w:ascii="Times New Roman" w:hAnsi="Times New Roman" w:cs="Times New Roman"/>
          <w:i/>
          <w:u w:val="single"/>
        </w:rPr>
        <w:t>L’induzione Elettromagnetica</w:t>
      </w:r>
      <w:r w:rsidRPr="00212B94">
        <w:rPr>
          <w:rFonts w:ascii="Times New Roman" w:hAnsi="Times New Roman" w:cs="Times New Roman"/>
          <w:b/>
        </w:rPr>
        <w:t xml:space="preserve">: </w:t>
      </w:r>
      <w:r w:rsidRPr="00212B94">
        <w:rPr>
          <w:rFonts w:ascii="Times New Roman" w:hAnsi="Times New Roman" w:cs="Times New Roman"/>
        </w:rPr>
        <w:t xml:space="preserve">La corrente indotta; La legge di Faraday-Neumann; La legge di </w:t>
      </w:r>
      <w:proofErr w:type="spellStart"/>
      <w:r w:rsidRPr="00212B94">
        <w:rPr>
          <w:rFonts w:ascii="Times New Roman" w:hAnsi="Times New Roman" w:cs="Times New Roman"/>
        </w:rPr>
        <w:t>Lenz</w:t>
      </w:r>
      <w:proofErr w:type="spellEnd"/>
      <w:r w:rsidRPr="00212B94">
        <w:rPr>
          <w:rFonts w:ascii="Times New Roman" w:hAnsi="Times New Roman" w:cs="Times New Roman"/>
        </w:rPr>
        <w:t xml:space="preserve">; L’autoinduzione e la mutua induzione; Energia e densità di energia del campo magnetico; L’alternatore; Gli elementi circuitali fondamentali in corrente alternata; I circuiti in corrente alternata; Il circuito LC; Il Trasformatore; Il </w:t>
      </w:r>
      <w:proofErr w:type="spellStart"/>
      <w:r w:rsidRPr="00212B94">
        <w:rPr>
          <w:rFonts w:ascii="Times New Roman" w:hAnsi="Times New Roman" w:cs="Times New Roman"/>
        </w:rPr>
        <w:t>Linac</w:t>
      </w:r>
      <w:proofErr w:type="spellEnd"/>
      <w:r w:rsidRPr="00212B94">
        <w:rPr>
          <w:rFonts w:ascii="Times New Roman" w:hAnsi="Times New Roman" w:cs="Times New Roman"/>
        </w:rPr>
        <w:t xml:space="preserve"> e il Ciclotrone</w:t>
      </w:r>
      <w:r w:rsidRPr="00212B94">
        <w:rPr>
          <w:rFonts w:ascii="Times New Roman" w:hAnsi="Times New Roman" w:cs="Times New Roman"/>
          <w:b/>
        </w:rPr>
        <w:t>.</w:t>
      </w:r>
    </w:p>
    <w:p w:rsidR="00212B94" w:rsidRPr="00212B94" w:rsidRDefault="00212B94" w:rsidP="00212B94">
      <w:pPr>
        <w:spacing w:after="0"/>
        <w:rPr>
          <w:rFonts w:ascii="Times New Roman" w:hAnsi="Times New Roman" w:cs="Times New Roman"/>
          <w:b/>
        </w:rPr>
      </w:pPr>
      <w:r w:rsidRPr="00212B94">
        <w:rPr>
          <w:rFonts w:ascii="Times New Roman" w:hAnsi="Times New Roman" w:cs="Times New Roman"/>
          <w:i/>
          <w:u w:val="single"/>
        </w:rPr>
        <w:t>Le equazioni di Maxwell e le onde elettromagnetiche</w:t>
      </w:r>
      <w:r w:rsidRPr="00212B94">
        <w:rPr>
          <w:rFonts w:ascii="Times New Roman" w:hAnsi="Times New Roman" w:cs="Times New Roman"/>
          <w:b/>
        </w:rPr>
        <w:t xml:space="preserve">: </w:t>
      </w:r>
      <w:r w:rsidRPr="00212B94">
        <w:rPr>
          <w:rFonts w:ascii="Times New Roman" w:hAnsi="Times New Roman" w:cs="Times New Roman"/>
        </w:rPr>
        <w:t>Il campo elettrico indotto; Le equazioni di Maxwell e il campo elettromagnetico; Le onde elettromagnetiche; Il principio di Huygens e la riflessione della luce; La rifrazione e la dispersione della luce; La riflessione totale e l’angolo limite; Le onde elettromagnetiche piane; La polarizzazione della luce; Lo spettro elettromagnetico; Le onde radio, le microonde; le radiazioni infrarosse, visibili e ultraviolette; I raggi X e i raggi gamma; La radio, i cellulari e la televisione</w:t>
      </w:r>
    </w:p>
    <w:p w:rsidR="00212B94" w:rsidRPr="00212B94" w:rsidRDefault="00212B94" w:rsidP="00212B94">
      <w:pPr>
        <w:tabs>
          <w:tab w:val="center" w:pos="4819"/>
          <w:tab w:val="right" w:pos="9638"/>
        </w:tabs>
        <w:spacing w:after="0" w:line="240" w:lineRule="auto"/>
        <w:ind w:right="57"/>
        <w:rPr>
          <w:rFonts w:ascii="Times New Roman" w:hAnsi="Times New Roman" w:cs="Times New Roman"/>
        </w:rPr>
      </w:pPr>
      <w:r w:rsidRPr="00212B94">
        <w:rPr>
          <w:rFonts w:ascii="Times New Roman" w:hAnsi="Times New Roman" w:cs="Times New Roman"/>
          <w:i/>
          <w:u w:val="single"/>
        </w:rPr>
        <w:t>La relatività dello spazio e del tempo</w:t>
      </w:r>
      <w:r w:rsidRPr="00212B94">
        <w:rPr>
          <w:rFonts w:ascii="Times New Roman" w:hAnsi="Times New Roman" w:cs="Times New Roman"/>
          <w:b/>
          <w:i/>
          <w:u w:val="single"/>
        </w:rPr>
        <w:t>:</w:t>
      </w:r>
      <w:r w:rsidRPr="00212B94">
        <w:rPr>
          <w:rFonts w:ascii="Times New Roman" w:hAnsi="Times New Roman" w:cs="Times New Roman"/>
          <w:b/>
        </w:rPr>
        <w:t xml:space="preserve"> </w:t>
      </w:r>
      <w:r w:rsidRPr="00212B94">
        <w:rPr>
          <w:rFonts w:ascii="Times New Roman" w:hAnsi="Times New Roman" w:cs="Times New Roman"/>
        </w:rPr>
        <w:t xml:space="preserve">Il valore numerico della velocità della luce; L’esperimento di </w:t>
      </w:r>
      <w:proofErr w:type="spellStart"/>
      <w:r w:rsidRPr="00212B94">
        <w:rPr>
          <w:rFonts w:ascii="Times New Roman" w:hAnsi="Times New Roman" w:cs="Times New Roman"/>
        </w:rPr>
        <w:t>Michelson-Morley</w:t>
      </w:r>
      <w:proofErr w:type="spellEnd"/>
      <w:r w:rsidRPr="00212B94">
        <w:rPr>
          <w:rFonts w:ascii="Times New Roman" w:hAnsi="Times New Roman" w:cs="Times New Roman"/>
        </w:rPr>
        <w:t xml:space="preserve">; Gli assiomi della teoria della relatività ristretta; La relatività della simultaneità; La dilatazione dei tempi; La contrazione delle lunghezze; L’invarianza delle lunghezze perpendicolari al moto relativo; Le trasformazioni di </w:t>
      </w:r>
      <w:proofErr w:type="spellStart"/>
      <w:r w:rsidRPr="00212B94">
        <w:rPr>
          <w:rFonts w:ascii="Times New Roman" w:hAnsi="Times New Roman" w:cs="Times New Roman"/>
        </w:rPr>
        <w:t>Lorentz</w:t>
      </w:r>
      <w:proofErr w:type="spellEnd"/>
    </w:p>
    <w:p w:rsidR="00212B94" w:rsidRPr="00212B94" w:rsidRDefault="00212B94" w:rsidP="00212B94">
      <w:pPr>
        <w:tabs>
          <w:tab w:val="center" w:pos="4819"/>
          <w:tab w:val="right" w:pos="9638"/>
        </w:tabs>
        <w:snapToGrid w:val="0"/>
        <w:spacing w:after="0" w:line="240" w:lineRule="auto"/>
        <w:ind w:right="57"/>
        <w:rPr>
          <w:rFonts w:ascii="Times New Roman" w:hAnsi="Times New Roman" w:cs="Times New Roman"/>
          <w:b/>
        </w:rPr>
      </w:pPr>
      <w:r w:rsidRPr="00212B94">
        <w:rPr>
          <w:rFonts w:ascii="Times New Roman" w:hAnsi="Times New Roman" w:cs="Times New Roman"/>
          <w:i/>
          <w:u w:val="single"/>
        </w:rPr>
        <w:t>La relatività ristretta</w:t>
      </w:r>
      <w:r w:rsidRPr="00212B94">
        <w:rPr>
          <w:rFonts w:ascii="Times New Roman" w:hAnsi="Times New Roman" w:cs="Times New Roman"/>
          <w:b/>
        </w:rPr>
        <w:t xml:space="preserve">: </w:t>
      </w:r>
      <w:r w:rsidRPr="00212B94">
        <w:rPr>
          <w:rFonts w:ascii="Times New Roman" w:hAnsi="Times New Roman" w:cs="Times New Roman"/>
        </w:rPr>
        <w:t>L’intervallo invariante; Lo spazio-tempo; La composizione delle velocità; L’equivalenza tra massa e energia; Energia totale, massa e quantità di moto in dinamica relativistica; L’effetto Doppler relativistico</w:t>
      </w:r>
    </w:p>
    <w:p w:rsidR="00212B94" w:rsidRPr="00212B94" w:rsidRDefault="00212B94" w:rsidP="00212B94">
      <w:pPr>
        <w:tabs>
          <w:tab w:val="center" w:pos="4819"/>
          <w:tab w:val="right" w:pos="9638"/>
        </w:tabs>
        <w:snapToGrid w:val="0"/>
        <w:spacing w:after="0" w:line="240" w:lineRule="auto"/>
        <w:ind w:right="57"/>
        <w:rPr>
          <w:rFonts w:ascii="Times New Roman" w:hAnsi="Times New Roman"/>
          <w:b/>
          <w:sz w:val="16"/>
        </w:rPr>
      </w:pPr>
      <w:r w:rsidRPr="00212B94">
        <w:rPr>
          <w:rFonts w:ascii="Times New Roman" w:hAnsi="Times New Roman" w:cs="Times New Roman"/>
          <w:i/>
          <w:u w:val="single"/>
        </w:rPr>
        <w:lastRenderedPageBreak/>
        <w:t>La relatività generale:</w:t>
      </w:r>
      <w:r w:rsidRPr="00212B94">
        <w:rPr>
          <w:rFonts w:ascii="Times New Roman" w:hAnsi="Times New Roman"/>
          <w:b/>
          <w:sz w:val="16"/>
        </w:rPr>
        <w:t xml:space="preserve"> </w:t>
      </w:r>
      <w:r w:rsidRPr="00212B94">
        <w:rPr>
          <w:sz w:val="20"/>
          <w:szCs w:val="20"/>
        </w:rPr>
        <w:t xml:space="preserve">Il problema della gravitazione; I principi </w:t>
      </w:r>
      <w:proofErr w:type="spellStart"/>
      <w:r w:rsidRPr="00212B94">
        <w:rPr>
          <w:sz w:val="20"/>
          <w:szCs w:val="20"/>
        </w:rPr>
        <w:t>dela</w:t>
      </w:r>
      <w:proofErr w:type="spellEnd"/>
      <w:r w:rsidRPr="00212B94">
        <w:rPr>
          <w:sz w:val="20"/>
          <w:szCs w:val="20"/>
        </w:rPr>
        <w:t xml:space="preserve"> relatività generale; Le geometrie non  euclidee; Gravità e curvatura dello spazio-tempo; Lo spazio tempo curvo e la luce; Le onde gravitazionali</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rPr>
      </w:pPr>
      <w:r w:rsidRPr="00212B94">
        <w:rPr>
          <w:rFonts w:ascii="Times New Roman" w:hAnsi="Times New Roman" w:cs="Times New Roman"/>
          <w:i/>
          <w:u w:val="single"/>
        </w:rPr>
        <w:t>La crisi della fisica classica:</w:t>
      </w:r>
      <w:r w:rsidRPr="00212B94">
        <w:rPr>
          <w:rFonts w:ascii="Times New Roman" w:hAnsi="Times New Roman" w:cs="Times New Roman"/>
          <w:b/>
        </w:rPr>
        <w:t xml:space="preserve"> </w:t>
      </w:r>
      <w:r w:rsidRPr="00212B94">
        <w:rPr>
          <w:rFonts w:ascii="Times New Roman" w:hAnsi="Times New Roman" w:cs="Times New Roman"/>
        </w:rPr>
        <w:t xml:space="preserve">Il corpo nero e l’ipotesi di </w:t>
      </w:r>
      <w:proofErr w:type="spellStart"/>
      <w:r w:rsidRPr="00212B94">
        <w:rPr>
          <w:rFonts w:ascii="Times New Roman" w:hAnsi="Times New Roman" w:cs="Times New Roman"/>
        </w:rPr>
        <w:t>Planck</w:t>
      </w:r>
      <w:proofErr w:type="spellEnd"/>
      <w:r w:rsidRPr="00212B94">
        <w:rPr>
          <w:rFonts w:ascii="Times New Roman" w:hAnsi="Times New Roman" w:cs="Times New Roman"/>
        </w:rPr>
        <w:t xml:space="preserve">; L’effetto fotoelettrico; La quantizzazione della luce secondo Einstein; L’effetto Compton; Lo spettro dell’atomo di idrogeno; L’esperienza di Rutherford; L’esperimento di </w:t>
      </w:r>
      <w:proofErr w:type="spellStart"/>
      <w:r w:rsidRPr="00212B94">
        <w:rPr>
          <w:rFonts w:ascii="Times New Roman" w:hAnsi="Times New Roman" w:cs="Times New Roman"/>
        </w:rPr>
        <w:t>Millikan</w:t>
      </w:r>
      <w:proofErr w:type="spellEnd"/>
      <w:r w:rsidRPr="00212B94">
        <w:rPr>
          <w:rFonts w:ascii="Times New Roman" w:hAnsi="Times New Roman" w:cs="Times New Roman"/>
        </w:rPr>
        <w:t xml:space="preserve">; Il modello di Bohr; I livelli energetici di un elettrone nell’atomo di idrogeno; L’esperimento di </w:t>
      </w:r>
      <w:proofErr w:type="spellStart"/>
      <w:r w:rsidRPr="00212B94">
        <w:rPr>
          <w:rFonts w:ascii="Times New Roman" w:hAnsi="Times New Roman" w:cs="Times New Roman"/>
        </w:rPr>
        <w:t>Franck</w:t>
      </w:r>
      <w:proofErr w:type="spellEnd"/>
      <w:r w:rsidRPr="00212B94">
        <w:rPr>
          <w:rFonts w:ascii="Times New Roman" w:hAnsi="Times New Roman" w:cs="Times New Roman"/>
        </w:rPr>
        <w:t xml:space="preserve"> e Hertz.</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sz w:val="24"/>
          <w:szCs w:val="24"/>
        </w:rPr>
      </w:pPr>
      <w:r w:rsidRPr="00212B94">
        <w:rPr>
          <w:rFonts w:ascii="Times New Roman" w:hAnsi="Times New Roman" w:cs="Times New Roman"/>
          <w:i/>
          <w:sz w:val="24"/>
          <w:szCs w:val="24"/>
          <w:u w:val="single"/>
        </w:rPr>
        <w:t>La fisica quantistica:</w:t>
      </w:r>
      <w:r w:rsidRPr="00212B94">
        <w:rPr>
          <w:rFonts w:ascii="Times New Roman" w:hAnsi="Times New Roman" w:cs="Times New Roman"/>
          <w:b/>
          <w:sz w:val="24"/>
          <w:szCs w:val="24"/>
        </w:rPr>
        <w:t xml:space="preserve"> </w:t>
      </w:r>
      <w:r w:rsidRPr="00212B94">
        <w:rPr>
          <w:rFonts w:ascii="Times New Roman" w:hAnsi="Times New Roman" w:cs="Times New Roman"/>
          <w:sz w:val="24"/>
          <w:szCs w:val="24"/>
        </w:rPr>
        <w:t xml:space="preserve">Le proprietà ondulatorie della materia; Il principio di indeterminazione; Le onde di probabilità; L’ampiezza di probabilità e il principio di </w:t>
      </w:r>
      <w:proofErr w:type="spellStart"/>
      <w:r w:rsidRPr="00212B94">
        <w:rPr>
          <w:rFonts w:ascii="Times New Roman" w:hAnsi="Times New Roman" w:cs="Times New Roman"/>
          <w:sz w:val="24"/>
          <w:szCs w:val="24"/>
        </w:rPr>
        <w:t>Heisenberg</w:t>
      </w:r>
      <w:proofErr w:type="spellEnd"/>
      <w:r w:rsidRPr="00212B94">
        <w:rPr>
          <w:rFonts w:ascii="Times New Roman" w:hAnsi="Times New Roman" w:cs="Times New Roman"/>
          <w:sz w:val="24"/>
          <w:szCs w:val="24"/>
        </w:rPr>
        <w:t>; Il principio di sovrapposizione; Stabilità degli atomi e orbitali atomici; Orbite ellittiche in un campo magnetico; I numeri quantici degli elettroni atomici; Gli atomi con molti elettroni; I fermioni e bosoni; Il laser; Le bande di energia nei solidi; I semiconduttori; Il diodo e il transistore; Riflessioni su fisica classica e fisica  moderna</w:t>
      </w:r>
    </w:p>
    <w:p w:rsidR="00212B94" w:rsidRPr="00212B94" w:rsidRDefault="00212B94" w:rsidP="00212B94">
      <w:pPr>
        <w:tabs>
          <w:tab w:val="center" w:pos="4819"/>
          <w:tab w:val="right" w:pos="9638"/>
        </w:tabs>
        <w:snapToGrid w:val="0"/>
        <w:spacing w:after="0" w:line="240" w:lineRule="auto"/>
        <w:ind w:left="57" w:right="57"/>
        <w:rPr>
          <w:rFonts w:ascii="Times New Roman" w:hAnsi="Times New Roman" w:cs="Times New Roman"/>
          <w:b/>
        </w:rPr>
      </w:pPr>
      <w:r w:rsidRPr="00212B94">
        <w:rPr>
          <w:rFonts w:ascii="Times New Roman" w:hAnsi="Times New Roman" w:cs="Times New Roman"/>
          <w:i/>
          <w:u w:val="single"/>
        </w:rPr>
        <w:t>La fisica nucleare:</w:t>
      </w:r>
      <w:r w:rsidRPr="00212B94">
        <w:rPr>
          <w:rFonts w:ascii="Times New Roman" w:hAnsi="Times New Roman" w:cs="Times New Roman"/>
          <w:b/>
        </w:rPr>
        <w:t xml:space="preserve"> </w:t>
      </w:r>
      <w:r w:rsidRPr="00212B94">
        <w:rPr>
          <w:rFonts w:ascii="Times New Roman" w:hAnsi="Times New Roman" w:cs="Times New Roman"/>
        </w:rPr>
        <w:t>I nuclei degli atomi; Le forze nucleari e l’energia di legame dei nuclei; La radioattività; La legge di decadimento radioattivo; Grandezze dosimetriche; L’interazione debole; La medicina nucleare; La fissione nucleare; La fusione nucleare; La scelta nucleare</w:t>
      </w:r>
    </w:p>
    <w:p w:rsidR="00212B94" w:rsidRPr="00212B94" w:rsidRDefault="00212B94" w:rsidP="00212B94">
      <w:pPr>
        <w:spacing w:after="0" w:line="240" w:lineRule="auto"/>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ABILITÀ</w:t>
      </w:r>
    </w:p>
    <w:p w:rsidR="00212B94" w:rsidRPr="00212B94" w:rsidRDefault="00212B94" w:rsidP="00212B94">
      <w:pPr>
        <w:spacing w:after="0" w:line="240" w:lineRule="auto"/>
        <w:jc w:val="both"/>
        <w:rPr>
          <w:rFonts w:ascii="Times New Roman" w:hAnsi="Times New Roman" w:cs="Times New Roman"/>
        </w:rPr>
      </w:pPr>
      <w:r w:rsidRPr="00212B94">
        <w:rPr>
          <w:rFonts w:ascii="Times New Roman" w:hAnsi="Times New Roman" w:cs="Times New Roman"/>
          <w:i/>
          <w:u w:val="single"/>
        </w:rPr>
        <w:t>L’induzione Elettromagnetica</w:t>
      </w:r>
      <w:r w:rsidRPr="00212B94">
        <w:rPr>
          <w:rFonts w:ascii="Times New Roman" w:hAnsi="Times New Roman" w:cs="Times New Roman"/>
          <w:b/>
        </w:rPr>
        <w:t xml:space="preserve">: </w:t>
      </w:r>
      <w:r w:rsidRPr="00212B94">
        <w:rPr>
          <w:rFonts w:ascii="Times New Roman" w:hAnsi="Times New Roman" w:cs="Times New Roman"/>
        </w:rPr>
        <w:t xml:space="preserve">Definire la corrente indotta e conoscere le variabili da cui dipende; Formalizzare la legge di Faraday-Neumann; Formulare la legge di </w:t>
      </w:r>
      <w:proofErr w:type="spellStart"/>
      <w:r w:rsidRPr="00212B94">
        <w:rPr>
          <w:rFonts w:ascii="Times New Roman" w:hAnsi="Times New Roman" w:cs="Times New Roman"/>
        </w:rPr>
        <w:t>Lenz</w:t>
      </w:r>
      <w:proofErr w:type="spellEnd"/>
      <w:r w:rsidRPr="00212B94">
        <w:rPr>
          <w:rFonts w:ascii="Times New Roman" w:hAnsi="Times New Roman" w:cs="Times New Roman"/>
        </w:rPr>
        <w:t xml:space="preserve">; Definire l’induttanza e saperla </w:t>
      </w:r>
      <w:proofErr w:type="spellStart"/>
      <w:r w:rsidRPr="00212B94">
        <w:rPr>
          <w:rFonts w:ascii="Times New Roman" w:hAnsi="Times New Roman" w:cs="Times New Roman"/>
        </w:rPr>
        <w:t>clacolare</w:t>
      </w:r>
      <w:proofErr w:type="spellEnd"/>
      <w:r w:rsidRPr="00212B94">
        <w:rPr>
          <w:rFonts w:ascii="Times New Roman" w:hAnsi="Times New Roman" w:cs="Times New Roman"/>
        </w:rPr>
        <w:t xml:space="preserve">; Formulare la </w:t>
      </w:r>
      <w:proofErr w:type="spellStart"/>
      <w:r w:rsidRPr="00212B94">
        <w:rPr>
          <w:rFonts w:ascii="Times New Roman" w:hAnsi="Times New Roman" w:cs="Times New Roman"/>
        </w:rPr>
        <w:t>la</w:t>
      </w:r>
      <w:proofErr w:type="spellEnd"/>
      <w:r w:rsidRPr="00212B94">
        <w:rPr>
          <w:rFonts w:ascii="Times New Roman" w:hAnsi="Times New Roman" w:cs="Times New Roman"/>
        </w:rPr>
        <w:t xml:space="preserve"> legge di Faraday-Neumann per l’autoinduzione; Saper calcolare l’energia e la densità di energia di un campo magnetico; Definire l’alternatore,  la corrente alternata e saper rappresentare gli elementi circuitali fondamentali in corrente alternata; Saper risolvere i circuiti con corrente alternata; Saper risolvere i circuiti LC; Definire il trasformatore, il </w:t>
      </w:r>
      <w:proofErr w:type="spellStart"/>
      <w:r w:rsidRPr="00212B94">
        <w:rPr>
          <w:rFonts w:ascii="Times New Roman" w:hAnsi="Times New Roman" w:cs="Times New Roman"/>
        </w:rPr>
        <w:t>Linac</w:t>
      </w:r>
      <w:proofErr w:type="spellEnd"/>
      <w:r w:rsidRPr="00212B94">
        <w:rPr>
          <w:rFonts w:ascii="Times New Roman" w:hAnsi="Times New Roman" w:cs="Times New Roman"/>
        </w:rPr>
        <w:t xml:space="preserve"> e il Ciclotrone</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Le equazioni di Maxwell e le onde elettromagnetiche</w:t>
      </w:r>
      <w:r w:rsidRPr="00212B94">
        <w:rPr>
          <w:rFonts w:ascii="Times New Roman" w:hAnsi="Times New Roman" w:cs="Times New Roman"/>
          <w:b/>
        </w:rPr>
        <w:t xml:space="preserve">: </w:t>
      </w:r>
      <w:r w:rsidRPr="00212B94">
        <w:rPr>
          <w:rFonts w:ascii="Times New Roman" w:hAnsi="Times New Roman" w:cs="Times New Roman"/>
        </w:rPr>
        <w:t>Definire il campo elettrico indotto  e calcolare le grandezze  caratteristiche del campo elettrico; Formulare e discutere le equazioni di Maxwell e definire il campo elettromagnetico; Definire le onde elettromagnetiche e dedurre dalle equazioni di Maxwell la velocità della luce; Definire il principio di Huygens e formulare le leggi di riflessione e della rifrazione della luce; Definire la dispersione della luce e fornire le interpretazioni newtoniana e di Maxwell; Definire la riflessione totale e saper calcolare l’angolo limite; Definire le onde elettromagnetiche piane e saper calcolare la frequenza dei campi elettrico e magnetico, dell’energia trasportata e dell’irradiamento; Descrivere il fenomeno della polarizzazione della luce  e lo spettro elettromagnetico; Classificare le onde e le radiazioni in base alla loro lunghezza d’onda; Applicazioni delle onde elettromagnetiche: radio, telefonia e televisione</w:t>
      </w:r>
    </w:p>
    <w:p w:rsidR="00212B94" w:rsidRPr="00212B94" w:rsidRDefault="00212B94" w:rsidP="00212B94">
      <w:pPr>
        <w:tabs>
          <w:tab w:val="center" w:pos="4819"/>
          <w:tab w:val="right" w:pos="9638"/>
        </w:tabs>
        <w:spacing w:after="0" w:line="240" w:lineRule="auto"/>
        <w:ind w:right="57"/>
        <w:rPr>
          <w:rFonts w:ascii="Times New Roman" w:hAnsi="Times New Roman" w:cs="Times New Roman"/>
          <w:b/>
        </w:rPr>
      </w:pPr>
      <w:r w:rsidRPr="00212B94">
        <w:rPr>
          <w:rFonts w:ascii="Times New Roman" w:hAnsi="Times New Roman" w:cs="Times New Roman"/>
          <w:i/>
          <w:u w:val="single"/>
        </w:rPr>
        <w:t>La relatività dello spazio e del tempo</w:t>
      </w:r>
      <w:r w:rsidRPr="00212B94">
        <w:rPr>
          <w:rFonts w:ascii="Times New Roman" w:hAnsi="Times New Roman" w:cs="Times New Roman"/>
          <w:b/>
          <w:i/>
          <w:u w:val="single"/>
        </w:rPr>
        <w:t>:</w:t>
      </w:r>
      <w:r w:rsidRPr="00212B94">
        <w:rPr>
          <w:rFonts w:ascii="Times New Roman" w:hAnsi="Times New Roman" w:cs="Times New Roman"/>
          <w:b/>
        </w:rPr>
        <w:t xml:space="preserve"> </w:t>
      </w:r>
      <w:r w:rsidRPr="00212B94">
        <w:rPr>
          <w:rFonts w:ascii="Times New Roman" w:hAnsi="Times New Roman" w:cs="Times New Roman"/>
        </w:rPr>
        <w:t xml:space="preserve">Discutere delle contraddizioni tra la meccanica e l’elettromagnetismo sulla velocità della luce; Descrivere l’esperimento  di  </w:t>
      </w:r>
      <w:proofErr w:type="spellStart"/>
      <w:r w:rsidRPr="00212B94">
        <w:rPr>
          <w:rFonts w:ascii="Times New Roman" w:hAnsi="Times New Roman" w:cs="Times New Roman"/>
        </w:rPr>
        <w:t>Michelson-Morley</w:t>
      </w:r>
      <w:proofErr w:type="spellEnd"/>
      <w:r w:rsidRPr="00212B94">
        <w:rPr>
          <w:rFonts w:ascii="Times New Roman" w:hAnsi="Times New Roman" w:cs="Times New Roman"/>
        </w:rPr>
        <w:t xml:space="preserve">  e le sue conseguenze; Definire il concetto di simultaneità; Definire i concetti di dilatazione dei tempi e contrazione delle lunghezze  e formularne le equazioni; Discutere e formulare le equazioni delle trasformazioni di </w:t>
      </w:r>
      <w:proofErr w:type="spellStart"/>
      <w:r w:rsidRPr="00212B94">
        <w:rPr>
          <w:rFonts w:ascii="Times New Roman" w:hAnsi="Times New Roman" w:cs="Times New Roman"/>
        </w:rPr>
        <w:t>Lorentz</w:t>
      </w:r>
      <w:proofErr w:type="spellEnd"/>
      <w:r w:rsidRPr="00212B94">
        <w:rPr>
          <w:rFonts w:ascii="Times New Roman" w:hAnsi="Times New Roman" w:cs="Times New Roman"/>
        </w:rPr>
        <w:t xml:space="preserve">  </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relatività ristretta</w:t>
      </w:r>
      <w:r w:rsidRPr="00212B94">
        <w:rPr>
          <w:rFonts w:ascii="Times New Roman" w:hAnsi="Times New Roman" w:cs="Times New Roman"/>
          <w:b/>
        </w:rPr>
        <w:t xml:space="preserve">: </w:t>
      </w:r>
      <w:r w:rsidRPr="00212B94">
        <w:rPr>
          <w:rFonts w:ascii="Times New Roman" w:hAnsi="Times New Roman" w:cs="Times New Roman"/>
        </w:rPr>
        <w:t xml:space="preserve">Definire e </w:t>
      </w:r>
      <w:proofErr w:type="spellStart"/>
      <w:r w:rsidRPr="00212B94">
        <w:rPr>
          <w:rFonts w:ascii="Times New Roman" w:hAnsi="Times New Roman" w:cs="Times New Roman"/>
        </w:rPr>
        <w:t>descriverel’intervallo</w:t>
      </w:r>
      <w:proofErr w:type="spellEnd"/>
      <w:r w:rsidRPr="00212B94">
        <w:rPr>
          <w:rFonts w:ascii="Times New Roman" w:hAnsi="Times New Roman" w:cs="Times New Roman"/>
        </w:rPr>
        <w:t xml:space="preserve"> invariante e lo spazio-tempo; Descrivere e discutere la composizione delle velocità; Discutere e formalizzare l’equivalenza massa e energia; Formulare le equazioni dell’ energia totale, massa e quantità di moto in dinamica relativistica; Discutere e formalizzare l’effetto Doppler relativistico</w:t>
      </w:r>
    </w:p>
    <w:p w:rsidR="00212B94" w:rsidRPr="00212B94" w:rsidRDefault="00212B94" w:rsidP="00212B94">
      <w:pPr>
        <w:tabs>
          <w:tab w:val="center" w:pos="4819"/>
          <w:tab w:val="right" w:pos="9638"/>
        </w:tabs>
        <w:snapToGrid w:val="0"/>
        <w:spacing w:after="0" w:line="240" w:lineRule="auto"/>
        <w:ind w:right="57"/>
        <w:rPr>
          <w:rFonts w:ascii="Times New Roman" w:hAnsi="Times New Roman" w:cs="Times New Roman"/>
          <w:b/>
        </w:rPr>
      </w:pPr>
      <w:r w:rsidRPr="00212B94">
        <w:rPr>
          <w:rFonts w:ascii="Times New Roman" w:hAnsi="Times New Roman" w:cs="Times New Roman"/>
          <w:i/>
          <w:u w:val="single"/>
        </w:rPr>
        <w:t>La relatività generale:</w:t>
      </w:r>
      <w:r w:rsidRPr="00212B94">
        <w:rPr>
          <w:rFonts w:ascii="Times New Roman" w:hAnsi="Times New Roman"/>
          <w:b/>
          <w:sz w:val="16"/>
        </w:rPr>
        <w:t xml:space="preserve"> </w:t>
      </w:r>
      <w:r w:rsidRPr="00212B94">
        <w:rPr>
          <w:rFonts w:ascii="Times New Roman" w:hAnsi="Times New Roman" w:cs="Times New Roman"/>
        </w:rPr>
        <w:t>Discutere della gravitazione; Formulare i principi della relatività generale; Discutere delle geometrie non euclidee; Definire i concetti di gravità e curvatura dello spazio-tempo; Discutere e formalizzare le relazioni tra la luce e spazio-tempo curvo; Definire e onde gravitazionali</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crisi della fisica classica:</w:t>
      </w:r>
      <w:r w:rsidRPr="00212B94">
        <w:rPr>
          <w:rFonts w:ascii="Times New Roman" w:hAnsi="Times New Roman" w:cs="Times New Roman"/>
          <w:b/>
        </w:rPr>
        <w:t xml:space="preserve"> </w:t>
      </w:r>
      <w:r w:rsidRPr="00212B94">
        <w:rPr>
          <w:rFonts w:ascii="Times New Roman" w:hAnsi="Times New Roman" w:cs="Times New Roman"/>
        </w:rPr>
        <w:t xml:space="preserve">Definire un corpo nero e discutere dell’ipotesi di </w:t>
      </w:r>
      <w:proofErr w:type="spellStart"/>
      <w:r w:rsidRPr="00212B94">
        <w:rPr>
          <w:rFonts w:ascii="Times New Roman" w:hAnsi="Times New Roman" w:cs="Times New Roman"/>
        </w:rPr>
        <w:t>Planck</w:t>
      </w:r>
      <w:proofErr w:type="spellEnd"/>
      <w:r w:rsidRPr="00212B94">
        <w:rPr>
          <w:rFonts w:ascii="Times New Roman" w:hAnsi="Times New Roman" w:cs="Times New Roman"/>
        </w:rPr>
        <w:t xml:space="preserve">; Descrivere l’effetto fotoelettrico; Formalizzare la quantizzazione della luce secondo Einstein; Descrivere ed interpretare l’effetto </w:t>
      </w:r>
      <w:proofErr w:type="spellStart"/>
      <w:r w:rsidRPr="00212B94">
        <w:rPr>
          <w:rFonts w:ascii="Times New Roman" w:hAnsi="Times New Roman" w:cs="Times New Roman"/>
        </w:rPr>
        <w:t>Compton;Descrivere</w:t>
      </w:r>
      <w:proofErr w:type="spellEnd"/>
      <w:r w:rsidRPr="00212B94">
        <w:rPr>
          <w:rFonts w:ascii="Times New Roman" w:hAnsi="Times New Roman" w:cs="Times New Roman"/>
        </w:rPr>
        <w:t xml:space="preserve"> e discutere gli esperimenti di Rutherford e  di </w:t>
      </w:r>
      <w:proofErr w:type="spellStart"/>
      <w:r w:rsidRPr="00212B94">
        <w:rPr>
          <w:rFonts w:ascii="Times New Roman" w:hAnsi="Times New Roman" w:cs="Times New Roman"/>
        </w:rPr>
        <w:t>Millikan</w:t>
      </w:r>
      <w:proofErr w:type="spellEnd"/>
      <w:r w:rsidRPr="00212B94">
        <w:rPr>
          <w:rFonts w:ascii="Times New Roman" w:hAnsi="Times New Roman" w:cs="Times New Roman"/>
        </w:rPr>
        <w:t xml:space="preserve">; Descrivere il modello d Bohr; Descrivere i livelli energetici di un elettrone nell’atomo di idrogeno e l’energia di legame di un elettrone; Descrivere l’esperimento di </w:t>
      </w:r>
      <w:proofErr w:type="spellStart"/>
      <w:r w:rsidRPr="00212B94">
        <w:rPr>
          <w:rFonts w:ascii="Times New Roman" w:hAnsi="Times New Roman" w:cs="Times New Roman"/>
        </w:rPr>
        <w:t>Franck</w:t>
      </w:r>
      <w:proofErr w:type="spellEnd"/>
      <w:r w:rsidRPr="00212B94">
        <w:rPr>
          <w:rFonts w:ascii="Times New Roman" w:hAnsi="Times New Roman" w:cs="Times New Roman"/>
        </w:rPr>
        <w:t xml:space="preserve"> e Hertz.</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sz w:val="24"/>
          <w:szCs w:val="24"/>
          <w:u w:val="single"/>
        </w:rPr>
        <w:t>La fisica quantistica:</w:t>
      </w:r>
      <w:r w:rsidRPr="00212B94">
        <w:rPr>
          <w:rFonts w:ascii="Times New Roman" w:hAnsi="Times New Roman" w:cs="Times New Roman"/>
          <w:b/>
          <w:sz w:val="24"/>
          <w:szCs w:val="24"/>
        </w:rPr>
        <w:t xml:space="preserve"> </w:t>
      </w:r>
      <w:r w:rsidRPr="00212B94">
        <w:rPr>
          <w:rFonts w:ascii="Times New Roman" w:hAnsi="Times New Roman" w:cs="Times New Roman"/>
        </w:rPr>
        <w:t xml:space="preserve">Discutere delle proprietà ondulatorie della luce e formalizzare il dualismo onda-particella; Descrivere il principio di indeterminazione; Definire le onde di probabilità; Descrivere la relazione tra l’ampiezza di probabilità e il principio di </w:t>
      </w:r>
      <w:proofErr w:type="spellStart"/>
      <w:r w:rsidRPr="00212B94">
        <w:rPr>
          <w:rFonts w:ascii="Times New Roman" w:hAnsi="Times New Roman" w:cs="Times New Roman"/>
        </w:rPr>
        <w:t>Heisenberg</w:t>
      </w:r>
      <w:proofErr w:type="spellEnd"/>
      <w:r w:rsidRPr="00212B94">
        <w:rPr>
          <w:rFonts w:ascii="Times New Roman" w:hAnsi="Times New Roman" w:cs="Times New Roman"/>
        </w:rPr>
        <w:t>; Descrivere il principio di sovrapposizione; Descrivere le orbite ellittiche in un campo magnetico; Definire  i numeri quantici degli elettroni di un atomo; Descrivere gli atomi con molti elettroni; Definire i fermioni e i bosoni; Descrivere il laser  e le bande di energia nei solidi; Descrivere i semiconduttori, il diodo e il transistore; Discutere delle relazioni tra fisica classica e fisica moderna</w:t>
      </w:r>
    </w:p>
    <w:p w:rsidR="00212B94" w:rsidRPr="00212B94" w:rsidRDefault="00212B94" w:rsidP="00212B94">
      <w:pPr>
        <w:spacing w:after="0" w:line="240" w:lineRule="auto"/>
        <w:rPr>
          <w:rFonts w:ascii="Times New Roman" w:hAnsi="Times New Roman" w:cs="Times New Roman"/>
        </w:rPr>
      </w:pPr>
      <w:r w:rsidRPr="00212B94">
        <w:rPr>
          <w:rFonts w:ascii="Times New Roman" w:hAnsi="Times New Roman" w:cs="Times New Roman"/>
          <w:i/>
          <w:u w:val="single"/>
        </w:rPr>
        <w:t>La fisica nucleare:</w:t>
      </w:r>
      <w:r w:rsidRPr="00212B94">
        <w:rPr>
          <w:rFonts w:ascii="Times New Roman" w:hAnsi="Times New Roman" w:cs="Times New Roman"/>
          <w:b/>
        </w:rPr>
        <w:t xml:space="preserve"> </w:t>
      </w:r>
      <w:r w:rsidRPr="00212B94">
        <w:rPr>
          <w:rFonts w:ascii="Times New Roman" w:hAnsi="Times New Roman" w:cs="Times New Roman"/>
        </w:rPr>
        <w:t>Descrivere l’atomo e le sue caratteristiche; Definire le forze nucleari e l’energia di legame dei nuclei; Descrivi la radioattività e definisci la legge di decadimento radioattivo; Definire le grandezze dosimetriche; Definire l’interazione debole; Descrivere la medicina nucleare; Discutere della fissione e fusione nucleare; Discutere delle centrali nucleari</w:t>
      </w:r>
    </w:p>
    <w:p w:rsidR="00212B94" w:rsidRPr="00212B94" w:rsidRDefault="00212B94" w:rsidP="00212B94">
      <w:pPr>
        <w:spacing w:after="0" w:line="200" w:lineRule="atLeast"/>
        <w:jc w:val="both"/>
        <w:rPr>
          <w:rFonts w:ascii="Times New Roman" w:eastAsia="Times New Roman" w:hAnsi="Times New Roman" w:cs="Times New Roman"/>
          <w:b/>
          <w:sz w:val="24"/>
          <w:szCs w:val="24"/>
          <w:u w:val="single"/>
        </w:rPr>
      </w:pPr>
      <w:r w:rsidRPr="00212B94">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58"/>
        <w:gridCol w:w="3333"/>
      </w:tblGrid>
      <w:tr w:rsidR="00212B94" w:rsidRPr="00212B94" w:rsidTr="00212B94">
        <w:trPr>
          <w:trHeight w:val="235"/>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lastRenderedPageBreak/>
              <w:t>LIVELLO ELEMENTARE( voto 6)</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INTERMEDIO( voto 7/8)</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autoSpaceDE w:val="0"/>
              <w:autoSpaceDN w:val="0"/>
              <w:adjustRightInd w:val="0"/>
              <w:spacing w:after="0" w:line="240" w:lineRule="auto"/>
              <w:jc w:val="both"/>
              <w:rPr>
                <w:rFonts w:ascii="Times New Roman" w:eastAsia="Times New Roman" w:hAnsi="Times New Roman" w:cs="Times New Roman"/>
                <w:sz w:val="24"/>
                <w:szCs w:val="24"/>
              </w:rPr>
            </w:pPr>
            <w:r w:rsidRPr="00212B94">
              <w:rPr>
                <w:rFonts w:ascii="Times New Roman" w:eastAsia="Times New Roman" w:hAnsi="Times New Roman" w:cs="Times New Roman"/>
                <w:sz w:val="24"/>
                <w:szCs w:val="24"/>
              </w:rPr>
              <w:t>LIVELLO AVANZATO( voto 8/9/10)</w:t>
            </w:r>
          </w:p>
        </w:tc>
      </w:tr>
      <w:tr w:rsidR="00212B94" w:rsidRPr="00212B94" w:rsidTr="00212B94">
        <w:trPr>
          <w:trHeight w:val="1877"/>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Osservare e identificare, anche guidato/a, fenomeni fisici  attraverso le esperienze laboratoriali, in situazioni semplici e note,  riconducendo i fenomeni stessi ad opportuni “ modelli “ </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 Osservare e identificare fenomeni fisici  attraverso le esperienze laboratoriali, in situazioni semplici e note,  riconducendo i fenomeni stessi ad opportuni “ modelli</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Osservare e identificare autonomamente fenomeni fisici attraverso le esperienze laboratoriali, in situazioni complesse, mostrando padronanza nell’uso delle conoscenze e delle abilità e nell’individuazione degli opportuni “modelli” descrittivi.</w:t>
            </w:r>
          </w:p>
        </w:tc>
      </w:tr>
      <w:tr w:rsidR="00212B94" w:rsidRPr="00212B94" w:rsidTr="00212B94">
        <w:trPr>
          <w:trHeight w:val="1401"/>
        </w:trPr>
        <w:tc>
          <w:tcPr>
            <w:tcW w:w="0" w:type="auto"/>
            <w:tcBorders>
              <w:top w:val="single" w:sz="4" w:space="0" w:color="auto"/>
              <w:left w:val="single" w:sz="4" w:space="0" w:color="auto"/>
              <w:bottom w:val="single" w:sz="4" w:space="0" w:color="auto"/>
              <w:right w:val="single" w:sz="4" w:space="0" w:color="auto"/>
            </w:tcBorders>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hAnsi="Times New Roman" w:cs="Times New Roman"/>
              </w:rPr>
              <w:t>Affrontare e risolvere semplici problemi di fisica usando gli strumenti matematici adeguati al suo percorso didattico</w:t>
            </w:r>
            <w:r w:rsidRPr="00212B94">
              <w:rPr>
                <w:rFonts w:ascii="Times New Roman" w:eastAsia="Times New Roman" w:hAnsi="Times New Roman" w:cs="Times New Roman"/>
              </w:rPr>
              <w:t>, anche se guidato/a.</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hAnsi="Times New Roman" w:cs="Times New Roman"/>
              </w:rPr>
              <w:t>Affrontare e risolvere semplici problemi di fisica usando gli strumenti matematici adeguati al suo percorso didattico</w:t>
            </w:r>
            <w:r w:rsidRPr="00212B94">
              <w:rPr>
                <w:rFonts w:ascii="Times New Roman" w:eastAsia="Times New Roman"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hAnsi="Times New Roman" w:cs="Times New Roman"/>
              </w:rPr>
              <w:t>Affrontare e risolvere autonomamente problemi di fisica, anche complessi, usando gli strumenti matematici adeguati al suo percorso didattico</w:t>
            </w:r>
            <w:r w:rsidRPr="00212B94">
              <w:rPr>
                <w:rFonts w:ascii="Times New Roman" w:eastAsia="Times New Roman" w:hAnsi="Times New Roman" w:cs="Times New Roman"/>
              </w:rPr>
              <w:t xml:space="preserve">,  </w:t>
            </w:r>
          </w:p>
        </w:tc>
      </w:tr>
      <w:tr w:rsidR="00212B94" w:rsidRPr="00212B94" w:rsidTr="00212B94">
        <w:trPr>
          <w:trHeight w:val="2058"/>
        </w:trPr>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semplici deduzioni e ragionamenti sugli stessi anche con l’ausilio di rappresentazioni grafiche e  strumenti elementari di calcolo, anche guidato/a.</w:t>
            </w: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semplici deduzioni e ragionamenti sugli stessi anche con l’ausilio di rappresentazioni grafiche e  strumenti elementari di calcolo.</w:t>
            </w:r>
          </w:p>
          <w:p w:rsidR="00212B94" w:rsidRPr="00212B94" w:rsidRDefault="00212B94" w:rsidP="00212B94">
            <w:pPr>
              <w:spacing w:after="0" w:line="200" w:lineRule="atLeast"/>
              <w:jc w:val="both"/>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212B94" w:rsidRPr="00212B94" w:rsidRDefault="00212B94" w:rsidP="00212B94">
            <w:pPr>
              <w:spacing w:after="0" w:line="200" w:lineRule="atLeast"/>
              <w:jc w:val="both"/>
              <w:rPr>
                <w:rFonts w:ascii="Times New Roman" w:eastAsia="Times New Roman" w:hAnsi="Times New Roman" w:cs="Times New Roman"/>
              </w:rPr>
            </w:pPr>
            <w:r w:rsidRPr="00212B94">
              <w:rPr>
                <w:rFonts w:ascii="Times New Roman" w:eastAsia="Times New Roman" w:hAnsi="Times New Roman" w:cs="Times New Roman"/>
              </w:rPr>
              <w:t xml:space="preserve">Analizzare dati di base ed interpretarli anche valutando </w:t>
            </w:r>
            <w:r w:rsidRPr="00212B94">
              <w:rPr>
                <w:rFonts w:ascii="Times New Roman" w:hAnsi="Times New Roman" w:cs="Times New Roman"/>
              </w:rPr>
              <w:t>l'affidabilità del processo di misura,</w:t>
            </w:r>
            <w:r w:rsidRPr="00212B94">
              <w:rPr>
                <w:rFonts w:ascii="Times New Roman" w:eastAsia="Times New Roman" w:hAnsi="Times New Roman" w:cs="Times New Roman"/>
              </w:rPr>
              <w:t xml:space="preserve"> sviluppando autonomamente deduzioni e ragionamenti sugli stessi anche con l’ausilio di rappresentazioni grafiche e  strumenti  di calcolo.</w:t>
            </w:r>
          </w:p>
          <w:p w:rsidR="00212B94" w:rsidRPr="00212B94" w:rsidRDefault="00212B94" w:rsidP="00212B94">
            <w:pPr>
              <w:spacing w:after="0" w:line="200" w:lineRule="atLeast"/>
              <w:jc w:val="both"/>
              <w:rPr>
                <w:rFonts w:ascii="Times New Roman" w:eastAsia="Times New Roman" w:hAnsi="Times New Roman" w:cs="Times New Roman"/>
              </w:rPr>
            </w:pPr>
          </w:p>
          <w:p w:rsidR="00212B94" w:rsidRPr="00212B94" w:rsidRDefault="00212B94" w:rsidP="00212B94">
            <w:pPr>
              <w:spacing w:after="0" w:line="200" w:lineRule="atLeast"/>
              <w:jc w:val="both"/>
              <w:rPr>
                <w:rFonts w:ascii="Times New Roman" w:eastAsia="Times New Roman" w:hAnsi="Times New Roman" w:cs="Times New Roman"/>
              </w:rPr>
            </w:pPr>
          </w:p>
        </w:tc>
      </w:tr>
    </w:tbl>
    <w:p w:rsidR="00212B94" w:rsidRDefault="00212B94"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INFORMATICA</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Conoscenze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Caratteristiche di un Data Base Relazionale, sua descrizione logica e fisica.</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 protocolli di rete: il modello ISO/OSI e i protocolli TCP/IP</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 sistemi di criptazione per la sicurezza in rete</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Algoritmi del calcolo numerico</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Abilità</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Saper sviluppare un data base relazionale (tabelle, </w:t>
      </w:r>
      <w:proofErr w:type="spellStart"/>
      <w:r w:rsidRPr="00B839D6">
        <w:rPr>
          <w:rFonts w:ascii="TimesNewRomanPSMT" w:eastAsia="Calibri" w:hAnsi="TimesNewRomanPSMT" w:cs="TimesNewRomanPSMT"/>
          <w:color w:val="000000"/>
          <w:sz w:val="24"/>
          <w:szCs w:val="24"/>
        </w:rPr>
        <w:t>query</w:t>
      </w:r>
      <w:proofErr w:type="spellEnd"/>
      <w:r w:rsidRPr="00B839D6">
        <w:rPr>
          <w:rFonts w:ascii="TimesNewRomanPSMT" w:eastAsia="Calibri" w:hAnsi="TimesNewRomanPSMT" w:cs="TimesNewRomanPSMT"/>
          <w:color w:val="000000"/>
          <w:sz w:val="24"/>
          <w:szCs w:val="24"/>
        </w:rPr>
        <w:t>, maschere e report) mediante MS Access.</w:t>
      </w:r>
    </w:p>
    <w:p w:rsidR="00B839D6" w:rsidRPr="00B839D6" w:rsidRDefault="00B839D6" w:rsidP="00B839D6">
      <w:pPr>
        <w:autoSpaceDE w:val="0"/>
        <w:autoSpaceDN w:val="0"/>
        <w:adjustRightInd w:val="0"/>
        <w:spacing w:after="0" w:line="240" w:lineRule="auto"/>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Saper utilizzare il calcolo numerico per alcuni esempi applicativi</w:t>
      </w:r>
    </w:p>
    <w:p w:rsidR="00B839D6" w:rsidRPr="00B839D6" w:rsidRDefault="00B839D6" w:rsidP="00B839D6">
      <w:pPr>
        <w:autoSpaceDE w:val="0"/>
        <w:autoSpaceDN w:val="0"/>
        <w:adjustRightInd w:val="0"/>
        <w:spacing w:after="0" w:line="240" w:lineRule="auto"/>
        <w:rPr>
          <w:rFonts w:ascii="Times New Roman" w:eastAsia="Calibri" w:hAnsi="Times New Roman" w:cs="Times New Roman"/>
          <w:b/>
          <w:bCs/>
          <w:color w:val="000000"/>
          <w:sz w:val="24"/>
          <w:szCs w:val="24"/>
        </w:rPr>
      </w:pPr>
      <w:r w:rsidRPr="00B839D6">
        <w:rPr>
          <w:rFonts w:ascii="Times New Roman" w:eastAsia="Calibri" w:hAnsi="Times New Roman" w:cs="Times New Roman"/>
          <w:b/>
          <w:bCs/>
          <w:color w:val="000000"/>
          <w:sz w:val="24"/>
          <w:szCs w:val="24"/>
        </w:rPr>
        <w:t>Competenze</w:t>
      </w:r>
    </w:p>
    <w:tbl>
      <w:tblPr>
        <w:tblStyle w:val="Grigliatabella14"/>
        <w:tblW w:w="0" w:type="auto"/>
        <w:tblLook w:val="04A0" w:firstRow="1" w:lastRow="0" w:firstColumn="1" w:lastColumn="0" w:noHBand="0" w:noVBand="1"/>
      </w:tblPr>
      <w:tblGrid>
        <w:gridCol w:w="3259"/>
        <w:gridCol w:w="3259"/>
        <w:gridCol w:w="3260"/>
      </w:tblGrid>
      <w:tr w:rsidR="00B839D6" w:rsidRPr="00B839D6" w:rsidTr="00ED43AB">
        <w:tc>
          <w:tcPr>
            <w:tcW w:w="3259" w:type="dxa"/>
          </w:tcPr>
          <w:p w:rsidR="00B839D6" w:rsidRPr="00B839D6" w:rsidRDefault="00B839D6" w:rsidP="00B839D6">
            <w:pPr>
              <w:autoSpaceDE w:val="0"/>
              <w:autoSpaceDN w:val="0"/>
              <w:adjustRightInd w:val="0"/>
              <w:rPr>
                <w:rFonts w:ascii="Times New Roman" w:eastAsia="Calibri" w:hAnsi="Times New Roman" w:cs="Times New Roman"/>
                <w:b/>
                <w:bCs/>
                <w:color w:val="000000"/>
                <w:sz w:val="24"/>
                <w:szCs w:val="24"/>
              </w:rPr>
            </w:pPr>
            <w:r w:rsidRPr="00B839D6">
              <w:rPr>
                <w:rFonts w:ascii="TimesNewRomanPSMT" w:eastAsia="Calibri" w:hAnsi="TimesNewRomanPSMT" w:cs="TimesNewRomanPSMT"/>
                <w:color w:val="000000"/>
                <w:sz w:val="24"/>
                <w:szCs w:val="24"/>
              </w:rPr>
              <w:t>LIVELLO BASE</w:t>
            </w:r>
          </w:p>
        </w:tc>
        <w:tc>
          <w:tcPr>
            <w:tcW w:w="3259" w:type="dxa"/>
          </w:tcPr>
          <w:p w:rsidR="00B839D6" w:rsidRPr="00B839D6" w:rsidRDefault="00B839D6" w:rsidP="00B839D6">
            <w:pPr>
              <w:autoSpaceDE w:val="0"/>
              <w:autoSpaceDN w:val="0"/>
              <w:adjustRightInd w:val="0"/>
              <w:rPr>
                <w:rFonts w:ascii="Times New Roman" w:eastAsia="Calibri" w:hAnsi="Times New Roman" w:cs="Times New Roman"/>
                <w:b/>
                <w:bCs/>
                <w:color w:val="000000"/>
                <w:sz w:val="24"/>
                <w:szCs w:val="24"/>
              </w:rPr>
            </w:pPr>
            <w:r w:rsidRPr="00B839D6">
              <w:rPr>
                <w:rFonts w:ascii="TimesNewRomanPSMT" w:eastAsia="Calibri" w:hAnsi="TimesNewRomanPSMT" w:cs="TimesNewRomanPSMT"/>
                <w:color w:val="000000"/>
                <w:sz w:val="24"/>
                <w:szCs w:val="24"/>
              </w:rPr>
              <w:t>LIVELLO INTERMEDIO</w:t>
            </w:r>
          </w:p>
        </w:tc>
        <w:tc>
          <w:tcPr>
            <w:tcW w:w="3260" w:type="dxa"/>
          </w:tcPr>
          <w:p w:rsidR="00B839D6" w:rsidRPr="00B839D6" w:rsidRDefault="00B839D6" w:rsidP="00B839D6">
            <w:pPr>
              <w:autoSpaceDE w:val="0"/>
              <w:autoSpaceDN w:val="0"/>
              <w:adjustRightInd w:val="0"/>
              <w:rPr>
                <w:rFonts w:ascii="Times New Roman" w:eastAsia="Calibri" w:hAnsi="Times New Roman" w:cs="Times New Roman"/>
                <w:b/>
                <w:bCs/>
                <w:color w:val="000000"/>
                <w:sz w:val="24"/>
                <w:szCs w:val="24"/>
              </w:rPr>
            </w:pPr>
            <w:r w:rsidRPr="00B839D6">
              <w:rPr>
                <w:rFonts w:ascii="TimesNewRomanPSMT" w:eastAsia="Calibri" w:hAnsi="TimesNewRomanPSMT" w:cs="TimesNewRomanPSMT"/>
                <w:color w:val="000000"/>
                <w:sz w:val="24"/>
                <w:szCs w:val="24"/>
              </w:rPr>
              <w:t>LIVELLO AVANZATO</w:t>
            </w: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semplici e le reti informatiche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tutti gli strumenti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le reti informatiche studiati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nelle attività di studio, ricerca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 disciplinare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Utilizzare gli strumenti e le reti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informatiche nelle attività di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studio, ricerca 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approfondimento</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disciplinare, studiati e non</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Utilizzando il pacchetto Microsoft Access o altro DBMS, sapere sviluppare un semplice Data Base relazionale</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Utilizzando il pacchetto Microsoft Access o altro DBMS, sapere sviluppare un Data Base relazionale e saper costruire con facilità Query e selezioni.</w:t>
            </w:r>
          </w:p>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Utilizzando il pacchetto Microsoft Access o altro DBMS, sapere sviluppare un Data Base relazionale e saper costruire con facilità Query e selezioni. Costruire Report da inserire all’interno di presentazioni.</w:t>
            </w:r>
          </w:p>
        </w:tc>
      </w:tr>
      <w:tr w:rsidR="00B839D6" w:rsidRPr="00B839D6" w:rsidTr="00ED43AB">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t xml:space="preserve">Saper descrivere un semplice  modello di rete con le sue caratteristiche  riguardanti il </w:t>
            </w:r>
            <w:r w:rsidRPr="00B839D6">
              <w:rPr>
                <w:rFonts w:ascii="TimesNewRomanPSMT" w:eastAsia="Calibri" w:hAnsi="TimesNewRomanPSMT" w:cs="TimesNewRomanPSMT"/>
                <w:color w:val="000000"/>
                <w:sz w:val="24"/>
                <w:szCs w:val="24"/>
              </w:rPr>
              <w:lastRenderedPageBreak/>
              <w:t>protocolli utilizzati e la sicurezza in rete</w:t>
            </w:r>
          </w:p>
        </w:tc>
        <w:tc>
          <w:tcPr>
            <w:tcW w:w="3259"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lastRenderedPageBreak/>
              <w:t xml:space="preserve">Saper descrivere un modello di rete di media complessità con le sue caratteristiche  </w:t>
            </w:r>
            <w:r w:rsidRPr="00B839D6">
              <w:rPr>
                <w:rFonts w:ascii="TimesNewRomanPSMT" w:eastAsia="Calibri" w:hAnsi="TimesNewRomanPSMT" w:cs="TimesNewRomanPSMT"/>
                <w:color w:val="000000"/>
                <w:sz w:val="24"/>
                <w:szCs w:val="24"/>
              </w:rPr>
              <w:lastRenderedPageBreak/>
              <w:t>riguardanti il protocolli utilizzati e la sicurezza in rete</w:t>
            </w:r>
          </w:p>
        </w:tc>
        <w:tc>
          <w:tcPr>
            <w:tcW w:w="3260" w:type="dxa"/>
          </w:tcPr>
          <w:p w:rsidR="00B839D6" w:rsidRPr="00B839D6" w:rsidRDefault="00B839D6" w:rsidP="00B839D6">
            <w:pPr>
              <w:autoSpaceDE w:val="0"/>
              <w:autoSpaceDN w:val="0"/>
              <w:adjustRightInd w:val="0"/>
              <w:rPr>
                <w:rFonts w:ascii="TimesNewRomanPSMT" w:eastAsia="Calibri" w:hAnsi="TimesNewRomanPSMT" w:cs="TimesNewRomanPSMT"/>
                <w:color w:val="000000"/>
                <w:sz w:val="24"/>
                <w:szCs w:val="24"/>
              </w:rPr>
            </w:pPr>
            <w:r w:rsidRPr="00B839D6">
              <w:rPr>
                <w:rFonts w:ascii="TimesNewRomanPSMT" w:eastAsia="Calibri" w:hAnsi="TimesNewRomanPSMT" w:cs="TimesNewRomanPSMT"/>
                <w:color w:val="000000"/>
                <w:sz w:val="24"/>
                <w:szCs w:val="24"/>
              </w:rPr>
              <w:lastRenderedPageBreak/>
              <w:t xml:space="preserve">Saper descrivere un modello complesso di rete con le sue caratteristiche  riguardanti il </w:t>
            </w:r>
            <w:r w:rsidRPr="00B839D6">
              <w:rPr>
                <w:rFonts w:ascii="TimesNewRomanPSMT" w:eastAsia="Calibri" w:hAnsi="TimesNewRomanPSMT" w:cs="TimesNewRomanPSMT"/>
                <w:color w:val="000000"/>
                <w:sz w:val="24"/>
                <w:szCs w:val="24"/>
              </w:rPr>
              <w:lastRenderedPageBreak/>
              <w:t>protocolli utilizzati e la sicurezza in rete</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p>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NATURALI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CHIMICA </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 biomolecole: carboidrati, lipidi, proteine, acidi nucleici, vitamine, ormoni e droghe.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la struttura e funzione dei carboidrati, lipidi, proteine, acidi nucleici, vitamine, ormoni e droghe.</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MEDIO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rPr>
          <w:trHeight w:val="1180"/>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semplici strutture biochimiche.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complesse strutture biochimiche.</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complesse strutture biochimiche, in contesti studiati e non.</w:t>
            </w:r>
          </w:p>
        </w:tc>
      </w:tr>
    </w:tbl>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BIOLOGIA </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L’energia degli esseri viventi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Respirazione cellulare.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La fotosintesi clorofilliana.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Sintesi delle proteine.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Codice genetico.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 biotecnologie.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Le tecniche dell’ ingegneria genetica.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 clonaggio genetico.</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Gli organismi geneticamente modificati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Definire in che cosa consiste la respirazione cellulare, schematizzare le tre fasi del processo. </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Illustrare la fotosintesi clorofilliana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i processi di trascrizione e traduzione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Definizione di biotecnologia.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Descrivere come avviene la manipolazione del DNA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descrivere come avviene la clonazione animale e il caso della pecora Dolly.</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Illustrare i vantaggi e le limitazioni degli OGM.</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LIVELLO INTERMEDIO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rPr>
          <w:trHeight w:val="958"/>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semplici funzioni biologiche in contesti studiati.</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funzioni biologiche complesse in contesti studiati.</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Analizzare le funzioni biologiche complesse in contesti studiati e non.</w:t>
            </w:r>
          </w:p>
        </w:tc>
      </w:tr>
      <w:tr w:rsidR="00325E3C" w:rsidRPr="00325E3C" w:rsidTr="0034778C">
        <w:trPr>
          <w:trHeight w:val="1113"/>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i semplici concetti portanti dell’attuazione del programma genetico.</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i concetti portanti e i più complessi dell’attuazione del programma genetico.</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i concetti portanti e i più complessi dell’attuazione del programma genetico in contesti studiati e non.</w:t>
            </w:r>
          </w:p>
        </w:tc>
      </w:tr>
      <w:tr w:rsidR="00325E3C" w:rsidRPr="00325E3C" w:rsidTr="0034778C">
        <w:trPr>
          <w:trHeight w:val="1107"/>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le principali tecniche utilizzate dagli esseri viventi per degradare o trasformare in materie prime.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le principali e complesse tecniche utilizzate dagli esseri viventi per degradare o trasformare in materie prime.</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le principali e complesse tecniche utilizzate dagli esseri viventi per degradare o trasformare in materie prime in contesti studiati e non.</w:t>
            </w:r>
          </w:p>
        </w:tc>
      </w:tr>
    </w:tbl>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SCIENZE DELLA TERRA</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Conoscenze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Deriva dei continenti.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Tettonica a placche.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lastRenderedPageBreak/>
        <w:t>Punti caldi.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Orogenesi.</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La formazione dell’Italia.</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Energia nucleare e fonti rinnovabili.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Abilità</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Esplicitare la relazione tra le strutture geologiche e le componenti fisiche interne.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Saper interpretare brevemente una reazione nucleare e schematizzare in linea generale un reattore nucleare.</w:t>
      </w:r>
    </w:p>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Definire le varie fonti di energia ed esplicitare i problemi di rendimento e di impatto ambientale ad esse connessi.</w:t>
      </w:r>
    </w:p>
    <w:p w:rsidR="00325E3C" w:rsidRPr="00325E3C" w:rsidRDefault="00325E3C" w:rsidP="00325E3C">
      <w:pPr>
        <w:spacing w:after="0" w:line="240" w:lineRule="auto"/>
        <w:rPr>
          <w:rFonts w:ascii="Times New Roman" w:eastAsia="Times New Roman" w:hAnsi="Times New Roman" w:cs="Times New Roman"/>
          <w:sz w:val="24"/>
          <w:szCs w:val="24"/>
          <w:u w:val="single"/>
          <w:lang w:eastAsia="it-IT"/>
        </w:rPr>
      </w:pPr>
      <w:r w:rsidRPr="00325E3C">
        <w:rPr>
          <w:rFonts w:ascii="Times New Roman" w:eastAsia="Times New Roman" w:hAnsi="Times New Roman" w:cs="Times New Roman"/>
          <w:sz w:val="24"/>
          <w:szCs w:val="24"/>
          <w:u w:val="single"/>
          <w:lang w:eastAsia="it-IT"/>
        </w:rPr>
        <w:t>Competenze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325E3C" w:rsidRPr="00325E3C" w:rsidTr="0034778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BASE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 xml:space="preserve">LIVELLO INTERMEDIO </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LIVELLO AVANZATO</w:t>
            </w:r>
          </w:p>
        </w:tc>
      </w:tr>
      <w:tr w:rsidR="00325E3C" w:rsidRPr="00325E3C" w:rsidTr="0034778C">
        <w:trPr>
          <w:trHeight w:val="1317"/>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morfologie geologiche semplici e riconoscere i rapporti esistenti con la struttura interna della terra e quindi l’unicità del pianeta.</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morfologie geologiche complesse e riconoscere i rapporti esistenti con la struttura interna della terra e quindi l’unicità del pianeta.</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Osservare ed analizzare morfologie geologiche complesse e riconoscere i rapporti esistenti con la struttura interna della terra e quindi l’unicità del pianeta in contesti studiati e non.</w:t>
            </w:r>
          </w:p>
        </w:tc>
      </w:tr>
      <w:tr w:rsidR="00325E3C" w:rsidRPr="00325E3C" w:rsidTr="0034778C">
        <w:trPr>
          <w:trHeight w:val="1317"/>
        </w:trPr>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i concetti portanti circa l’utilizzo e la conversione dell’energia nucleare.</w:t>
            </w:r>
          </w:p>
        </w:tc>
        <w:tc>
          <w:tcPr>
            <w:tcW w:w="3259"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i concetti portanti circa l’utilizzo e la conversione dell’energia nucleare.</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325E3C" w:rsidRPr="00325E3C" w:rsidRDefault="00325E3C" w:rsidP="00325E3C">
            <w:pPr>
              <w:spacing w:after="0" w:line="240" w:lineRule="auto"/>
              <w:rPr>
                <w:rFonts w:ascii="Times New Roman" w:eastAsia="Times New Roman" w:hAnsi="Times New Roman" w:cs="Times New Roman"/>
                <w:sz w:val="24"/>
                <w:szCs w:val="24"/>
                <w:lang w:eastAsia="it-IT"/>
              </w:rPr>
            </w:pPr>
            <w:r w:rsidRPr="00325E3C">
              <w:rPr>
                <w:rFonts w:ascii="Times New Roman" w:eastAsia="Times New Roman" w:hAnsi="Times New Roman" w:cs="Times New Roman"/>
                <w:sz w:val="24"/>
                <w:szCs w:val="24"/>
                <w:lang w:eastAsia="it-IT"/>
              </w:rPr>
              <w:t>Acquisire ed analizzare i concetti portanti circa l’utilizzo e la conversione dell’energia nucleare in contesti studiati e non.</w:t>
            </w:r>
          </w:p>
        </w:tc>
      </w:tr>
    </w:tbl>
    <w:p w:rsidR="00325E3C" w:rsidRPr="00325E3C" w:rsidRDefault="00325E3C" w:rsidP="00325E3C">
      <w:pPr>
        <w:spacing w:after="0"/>
        <w:rPr>
          <w:rFonts w:ascii="Times New Roman" w:eastAsia="Times New Roman" w:hAnsi="Times New Roman" w:cs="Times New Roman"/>
          <w:sz w:val="24"/>
          <w:szCs w:val="24"/>
          <w:lang w:eastAsia="it-IT"/>
        </w:rPr>
      </w:pPr>
    </w:p>
    <w:p w:rsidR="00E70C7C" w:rsidRPr="00A177DC" w:rsidRDefault="00E70C7C" w:rsidP="00E70C7C">
      <w:pPr>
        <w:spacing w:after="0" w:line="240" w:lineRule="auto"/>
        <w:rPr>
          <w:rFonts w:ascii="Times New Roman" w:eastAsia="Times New Roman" w:hAnsi="Times New Roman" w:cs="Times New Roman"/>
          <w:b/>
          <w:i/>
          <w:color w:val="FF0000"/>
          <w:sz w:val="24"/>
          <w:szCs w:val="24"/>
          <w:u w:val="single"/>
        </w:rPr>
      </w:pPr>
      <w:r w:rsidRPr="00A177DC">
        <w:rPr>
          <w:rFonts w:ascii="Times New Roman" w:eastAsia="Times New Roman" w:hAnsi="Times New Roman" w:cs="Times New Roman"/>
          <w:b/>
          <w:i/>
          <w:color w:val="FF0000"/>
          <w:sz w:val="24"/>
          <w:szCs w:val="24"/>
          <w:u w:val="single"/>
        </w:rPr>
        <w:t>DISEGNO e STORIA DELL’ARTE</w:t>
      </w:r>
    </w:p>
    <w:p w:rsidR="00E70C7C" w:rsidRPr="00A177DC" w:rsidRDefault="00E70C7C" w:rsidP="00E70C7C">
      <w:pPr>
        <w:spacing w:after="0" w:line="240" w:lineRule="auto"/>
        <w:jc w:val="both"/>
        <w:rPr>
          <w:rFonts w:ascii="Times New Roman" w:eastAsia="Times New Roman" w:hAnsi="Times New Roman" w:cs="Times New Roman"/>
          <w:b/>
          <w:sz w:val="24"/>
          <w:szCs w:val="24"/>
          <w:u w:val="single"/>
        </w:rPr>
      </w:pPr>
      <w:r w:rsidRPr="00A177DC">
        <w:rPr>
          <w:rFonts w:ascii="Times New Roman" w:eastAsia="Times New Roman" w:hAnsi="Times New Roman" w:cs="Times New Roman"/>
          <w:b/>
          <w:sz w:val="24"/>
          <w:szCs w:val="24"/>
          <w:u w:val="single"/>
        </w:rPr>
        <w:t>Conoscenze</w:t>
      </w:r>
    </w:p>
    <w:p w:rsidR="00E70C7C" w:rsidRPr="00A177DC" w:rsidRDefault="00E70C7C" w:rsidP="00E70C7C">
      <w:pPr>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Impressionismo</w:t>
      </w:r>
    </w:p>
    <w:p w:rsidR="00E70C7C" w:rsidRPr="00A177DC" w:rsidRDefault="00E70C7C" w:rsidP="00E70C7C">
      <w:pPr>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Post-impressionismo</w:t>
      </w:r>
    </w:p>
    <w:p w:rsidR="00E70C7C" w:rsidRPr="00A177DC" w:rsidRDefault="00E70C7C" w:rsidP="00E70C7C">
      <w:pPr>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Avanguardie storiche</w:t>
      </w:r>
    </w:p>
    <w:p w:rsidR="00E70C7C" w:rsidRPr="00A177DC" w:rsidRDefault="00E70C7C" w:rsidP="00E70C7C">
      <w:pPr>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Arte contemporanea</w:t>
      </w:r>
    </w:p>
    <w:p w:rsidR="00E70C7C" w:rsidRPr="00A177DC" w:rsidRDefault="00E70C7C" w:rsidP="00E70C7C">
      <w:pPr>
        <w:spacing w:after="0" w:line="240" w:lineRule="auto"/>
        <w:rPr>
          <w:rFonts w:ascii="Times New Roman" w:eastAsia="Times New Roman" w:hAnsi="Times New Roman" w:cs="Times New Roman"/>
          <w:b/>
          <w:sz w:val="24"/>
          <w:szCs w:val="24"/>
          <w:u w:val="single"/>
        </w:rPr>
      </w:pPr>
      <w:r w:rsidRPr="00A177DC">
        <w:rPr>
          <w:rFonts w:ascii="Times New Roman" w:eastAsia="Times New Roman" w:hAnsi="Times New Roman" w:cs="Times New Roman"/>
          <w:b/>
          <w:sz w:val="24"/>
          <w:szCs w:val="24"/>
          <w:u w:val="single"/>
        </w:rPr>
        <w:t>Abilità</w:t>
      </w:r>
    </w:p>
    <w:p w:rsidR="00E70C7C" w:rsidRPr="00A177DC" w:rsidRDefault="00E70C7C" w:rsidP="00E70C7C">
      <w:pPr>
        <w:spacing w:after="0" w:line="240" w:lineRule="auto"/>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Acquisizione di un metodo corretto e sistematico nello studio della storia dell’arte</w:t>
      </w:r>
    </w:p>
    <w:p w:rsidR="00E70C7C" w:rsidRPr="00A177DC" w:rsidRDefault="00E70C7C" w:rsidP="00E70C7C">
      <w:pPr>
        <w:spacing w:after="0" w:line="240" w:lineRule="auto"/>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Capacità di analizzare, comprendere un’opera d’arte ed esprimere un giudizio personale su di essa.</w:t>
      </w:r>
    </w:p>
    <w:p w:rsidR="00E70C7C" w:rsidRPr="00A177DC" w:rsidRDefault="00E70C7C" w:rsidP="00E70C7C">
      <w:pPr>
        <w:spacing w:after="0" w:line="240" w:lineRule="auto"/>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Capacità di effettuare confronti tra le varie epoche, opere e stili</w:t>
      </w:r>
    </w:p>
    <w:p w:rsidR="00E70C7C" w:rsidRPr="00A177DC" w:rsidRDefault="00E70C7C" w:rsidP="00E70C7C">
      <w:pPr>
        <w:spacing w:after="0" w:line="240" w:lineRule="auto"/>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Acquisizione del linguaggio specifico, appropriato e corretto.</w:t>
      </w:r>
    </w:p>
    <w:p w:rsidR="00E70C7C" w:rsidRPr="00A177DC" w:rsidRDefault="00E70C7C" w:rsidP="00E70C7C">
      <w:pPr>
        <w:spacing w:after="0" w:line="240" w:lineRule="auto"/>
        <w:rPr>
          <w:rFonts w:ascii="Times New Roman" w:eastAsia="Times New Roman" w:hAnsi="Times New Roman" w:cs="Times New Roman"/>
          <w:b/>
          <w:sz w:val="24"/>
          <w:szCs w:val="24"/>
          <w:u w:val="single"/>
        </w:rPr>
      </w:pPr>
      <w:r w:rsidRPr="00A177DC">
        <w:rPr>
          <w:rFonts w:ascii="Times New Roman" w:eastAsia="Times New Roman" w:hAnsi="Times New Roman" w:cs="Times New Roman"/>
          <w:b/>
          <w:sz w:val="24"/>
          <w:szCs w:val="24"/>
          <w:u w:val="single"/>
        </w:rPr>
        <w:t>Competenze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215"/>
        <w:gridCol w:w="3200"/>
      </w:tblGrid>
      <w:tr w:rsidR="00E70C7C" w:rsidRPr="00A177DC" w:rsidTr="00DC32E9">
        <w:tc>
          <w:tcPr>
            <w:tcW w:w="3105" w:type="dxa"/>
            <w:tcBorders>
              <w:top w:val="single" w:sz="4" w:space="0" w:color="auto"/>
              <w:left w:val="single" w:sz="4" w:space="0" w:color="auto"/>
              <w:bottom w:val="single" w:sz="4" w:space="0" w:color="auto"/>
              <w:right w:val="single" w:sz="4" w:space="0" w:color="auto"/>
            </w:tcBorders>
            <w:hideMark/>
          </w:tcPr>
          <w:p w:rsidR="00E70C7C" w:rsidRPr="00A177DC" w:rsidRDefault="00E70C7C"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15" w:type="dxa"/>
            <w:tcBorders>
              <w:top w:val="single" w:sz="4" w:space="0" w:color="auto"/>
              <w:left w:val="single" w:sz="4" w:space="0" w:color="auto"/>
              <w:bottom w:val="single" w:sz="4" w:space="0" w:color="auto"/>
              <w:right w:val="single" w:sz="4" w:space="0" w:color="auto"/>
            </w:tcBorders>
            <w:hideMark/>
          </w:tcPr>
          <w:p w:rsidR="00E70C7C" w:rsidRPr="00A177DC" w:rsidRDefault="00E70C7C"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00" w:type="dxa"/>
            <w:tcBorders>
              <w:top w:val="single" w:sz="4" w:space="0" w:color="auto"/>
              <w:left w:val="single" w:sz="4" w:space="0" w:color="auto"/>
              <w:bottom w:val="single" w:sz="4" w:space="0" w:color="auto"/>
              <w:right w:val="single" w:sz="4" w:space="0" w:color="auto"/>
            </w:tcBorders>
            <w:hideMark/>
          </w:tcPr>
          <w:p w:rsidR="00E70C7C" w:rsidRPr="00A177DC" w:rsidRDefault="00E70C7C" w:rsidP="00DC32E9">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E70C7C" w:rsidRPr="00A177DC" w:rsidTr="00DC32E9">
        <w:tc>
          <w:tcPr>
            <w:tcW w:w="3105" w:type="dxa"/>
            <w:tcBorders>
              <w:top w:val="single" w:sz="4" w:space="0" w:color="auto"/>
              <w:left w:val="single" w:sz="4" w:space="0" w:color="auto"/>
              <w:bottom w:val="single" w:sz="4" w:space="0" w:color="auto"/>
              <w:right w:val="single" w:sz="4" w:space="0" w:color="auto"/>
            </w:tcBorders>
          </w:tcPr>
          <w:p w:rsidR="00E70C7C" w:rsidRPr="00A177DC" w:rsidRDefault="00E70C7C"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A177DC">
              <w:rPr>
                <w:rFonts w:ascii="Times New Roman" w:eastAsia="Times New Roman" w:hAnsi="Times New Roman" w:cs="Times New Roman"/>
                <w:sz w:val="24"/>
                <w:szCs w:val="24"/>
                <w:lang w:eastAsia="it-IT"/>
              </w:rPr>
              <w:t>Saper esporre in modo sintetico  le caratteristiche di ciascun periodo artistico e i principali esponenti</w:t>
            </w:r>
          </w:p>
        </w:tc>
        <w:tc>
          <w:tcPr>
            <w:tcW w:w="3215" w:type="dxa"/>
            <w:tcBorders>
              <w:top w:val="single" w:sz="4" w:space="0" w:color="auto"/>
              <w:left w:val="single" w:sz="4" w:space="0" w:color="auto"/>
              <w:bottom w:val="single" w:sz="4" w:space="0" w:color="auto"/>
              <w:right w:val="single" w:sz="4" w:space="0" w:color="auto"/>
            </w:tcBorders>
          </w:tcPr>
          <w:p w:rsidR="00E70C7C" w:rsidRPr="00A177DC" w:rsidRDefault="00E70C7C"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A177DC">
              <w:rPr>
                <w:rFonts w:ascii="Times New Roman" w:eastAsia="Times New Roman" w:hAnsi="Times New Roman" w:cs="Times New Roman"/>
                <w:sz w:val="24"/>
                <w:szCs w:val="24"/>
                <w:lang w:eastAsia="it-IT"/>
              </w:rPr>
              <w:t>Descrivere in maniera adeguata gli argomenti trattati, contestualizzandoli e confrontandoli</w:t>
            </w:r>
          </w:p>
        </w:tc>
        <w:tc>
          <w:tcPr>
            <w:tcW w:w="3200" w:type="dxa"/>
            <w:tcBorders>
              <w:top w:val="single" w:sz="4" w:space="0" w:color="auto"/>
              <w:left w:val="single" w:sz="4" w:space="0" w:color="auto"/>
              <w:bottom w:val="single" w:sz="4" w:space="0" w:color="auto"/>
              <w:right w:val="single" w:sz="4" w:space="0" w:color="auto"/>
            </w:tcBorders>
          </w:tcPr>
          <w:p w:rsidR="00E70C7C" w:rsidRPr="00A177DC" w:rsidRDefault="00E70C7C" w:rsidP="00DC32E9">
            <w:pPr>
              <w:autoSpaceDE w:val="0"/>
              <w:autoSpaceDN w:val="0"/>
              <w:adjustRightInd w:val="0"/>
              <w:spacing w:after="0" w:line="293" w:lineRule="exact"/>
              <w:jc w:val="both"/>
              <w:rPr>
                <w:rFonts w:ascii="Times New Roman" w:eastAsia="Times New Roman" w:hAnsi="Times New Roman" w:cs="Times New Roman"/>
                <w:sz w:val="24"/>
                <w:szCs w:val="24"/>
                <w:lang w:eastAsia="it-IT"/>
              </w:rPr>
            </w:pPr>
            <w:r w:rsidRPr="00A177DC">
              <w:rPr>
                <w:rFonts w:ascii="Times New Roman" w:eastAsia="Times New Roman" w:hAnsi="Times New Roman" w:cs="Times New Roman"/>
                <w:sz w:val="24"/>
                <w:szCs w:val="24"/>
                <w:lang w:eastAsia="it-IT"/>
              </w:rPr>
              <w:t>Esporre in maniera approfondita e personale, con linguaggio puntuale i contenuti proposti inserendoli in un discorso pluridisciplinare</w:t>
            </w:r>
          </w:p>
        </w:tc>
      </w:tr>
    </w:tbl>
    <w:p w:rsidR="00325E3C" w:rsidRPr="00325E3C" w:rsidRDefault="00325E3C" w:rsidP="00325E3C">
      <w:pPr>
        <w:spacing w:after="0" w:line="240" w:lineRule="auto"/>
        <w:jc w:val="both"/>
        <w:rPr>
          <w:rFonts w:ascii="Times New Roman" w:eastAsia="Times New Roman" w:hAnsi="Times New Roman" w:cs="Times New Roman"/>
          <w:b/>
          <w:i/>
          <w:color w:val="FF0000"/>
          <w:sz w:val="24"/>
          <w:szCs w:val="24"/>
          <w:u w:val="single"/>
        </w:rPr>
      </w:pPr>
      <w:r w:rsidRPr="00325E3C">
        <w:rPr>
          <w:rFonts w:ascii="Times New Roman" w:eastAsia="Times New Roman" w:hAnsi="Times New Roman" w:cs="Times New Roman"/>
          <w:b/>
          <w:i/>
          <w:color w:val="FF0000"/>
          <w:sz w:val="24"/>
          <w:szCs w:val="24"/>
          <w:u w:val="single"/>
        </w:rPr>
        <w:t>SCIENZE MOTORIE e SPORTIVE</w:t>
      </w:r>
    </w:p>
    <w:p w:rsidR="00FF3D69" w:rsidRPr="00FF3D69" w:rsidRDefault="00FF3D69" w:rsidP="00FF3D69">
      <w:pPr>
        <w:spacing w:after="0" w:line="240" w:lineRule="auto"/>
        <w:rPr>
          <w:rFonts w:ascii="Times New Roman" w:eastAsia="Times New Roman" w:hAnsi="Times New Roman" w:cs="Times New Roman"/>
          <w:b/>
          <w:sz w:val="24"/>
          <w:szCs w:val="24"/>
          <w:u w:val="single"/>
        </w:rPr>
      </w:pPr>
      <w:r w:rsidRPr="00FF3D69">
        <w:rPr>
          <w:rFonts w:ascii="Times New Roman" w:eastAsia="Times New Roman" w:hAnsi="Times New Roman" w:cs="Times New Roman"/>
          <w:b/>
          <w:sz w:val="24"/>
          <w:szCs w:val="24"/>
          <w:u w:val="single"/>
        </w:rPr>
        <w:t>Conoscenze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Regolamenti, allenamento generale e specifico e </w:t>
      </w:r>
      <w:proofErr w:type="spellStart"/>
      <w:r w:rsidRPr="00FF3D69">
        <w:rPr>
          <w:rFonts w:ascii="Times New Roman" w:hAnsi="Times New Roman" w:cs="Times New Roman"/>
          <w:sz w:val="24"/>
          <w:szCs w:val="24"/>
        </w:rPr>
        <w:t>tecnicotattica</w:t>
      </w:r>
      <w:proofErr w:type="spellEnd"/>
      <w:r w:rsidRPr="00FF3D69">
        <w:rPr>
          <w:rFonts w:ascii="Times New Roman" w:hAnsi="Times New Roman" w:cs="Times New Roman"/>
          <w:sz w:val="24"/>
          <w:szCs w:val="24"/>
        </w:rPr>
        <w:t xml:space="preserve"> degli </w:t>
      </w:r>
      <w:proofErr w:type="spellStart"/>
      <w:r w:rsidRPr="00FF3D69">
        <w:rPr>
          <w:rFonts w:ascii="Times New Roman" w:hAnsi="Times New Roman" w:cs="Times New Roman"/>
          <w:sz w:val="24"/>
          <w:szCs w:val="24"/>
        </w:rPr>
        <w:t>sports</w:t>
      </w:r>
      <w:proofErr w:type="spellEnd"/>
      <w:r w:rsidRPr="00FF3D69">
        <w:rPr>
          <w:rFonts w:ascii="Times New Roman" w:hAnsi="Times New Roman" w:cs="Times New Roman"/>
          <w:sz w:val="24"/>
          <w:szCs w:val="24"/>
        </w:rPr>
        <w:t xml:space="preserve"> individuali e di squadra.</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Prevenzione e terapia di base degli infortuni </w:t>
      </w:r>
      <w:proofErr w:type="spellStart"/>
      <w:r w:rsidRPr="00FF3D69">
        <w:rPr>
          <w:rFonts w:ascii="Times New Roman" w:hAnsi="Times New Roman" w:cs="Times New Roman"/>
          <w:sz w:val="24"/>
          <w:szCs w:val="24"/>
        </w:rPr>
        <w:t>osteo</w:t>
      </w:r>
      <w:proofErr w:type="spellEnd"/>
      <w:r w:rsidRPr="00FF3D69">
        <w:rPr>
          <w:rFonts w:ascii="Times New Roman" w:hAnsi="Times New Roman" w:cs="Times New Roman"/>
          <w:sz w:val="24"/>
          <w:szCs w:val="24"/>
        </w:rPr>
        <w:t>-</w:t>
      </w:r>
      <w:proofErr w:type="spellStart"/>
      <w:r w:rsidRPr="00FF3D69">
        <w:rPr>
          <w:rFonts w:ascii="Times New Roman" w:hAnsi="Times New Roman" w:cs="Times New Roman"/>
          <w:sz w:val="24"/>
          <w:szCs w:val="24"/>
        </w:rPr>
        <w:t>artro</w:t>
      </w:r>
      <w:proofErr w:type="spellEnd"/>
      <w:r w:rsidRPr="00FF3D69">
        <w:rPr>
          <w:rFonts w:ascii="Times New Roman" w:hAnsi="Times New Roman" w:cs="Times New Roman"/>
          <w:sz w:val="24"/>
          <w:szCs w:val="24"/>
        </w:rPr>
        <w:t>-muscolari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Principali patologie dell’apparato cardiovascolare( infarto, ictus, aneurisma) e dell’apparato locomotore( artrosi, osteoporosi, artrite, </w:t>
      </w:r>
      <w:proofErr w:type="spellStart"/>
      <w:r w:rsidRPr="00FF3D69">
        <w:rPr>
          <w:rFonts w:ascii="Times New Roman" w:hAnsi="Times New Roman" w:cs="Times New Roman"/>
          <w:sz w:val="24"/>
          <w:szCs w:val="24"/>
        </w:rPr>
        <w:t>ipomiotonie,etc</w:t>
      </w:r>
      <w:proofErr w:type="spellEnd"/>
      <w:r w:rsidRPr="00FF3D69">
        <w:rPr>
          <w:rFonts w:ascii="Times New Roman" w:hAnsi="Times New Roman" w:cs="Times New Roman"/>
          <w:sz w:val="24"/>
          <w:szCs w:val="24"/>
        </w:rPr>
        <w:t>.) che un sano stile di vita basato su attività motorie e dieta corretta può aiutare a prevenire.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Comportamenti alimentari e stili di vita attiva sani e bilanciati.</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Doping  e sostanze dannose( tabacco, alcool, droghe).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I propri limiti, i meriti e  le qualità altrui: fair-play.</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lastRenderedPageBreak/>
        <w:t>Tecniche di training autogeno, di rilassamento, di metodiche ginniche antistress basate sull’introspezione e acquisizione di una corretta e profonda respirazione.</w:t>
      </w:r>
    </w:p>
    <w:p w:rsidR="00FF3D69" w:rsidRPr="00FF3D69" w:rsidRDefault="00FF3D69" w:rsidP="00FF3D69">
      <w:pPr>
        <w:spacing w:after="0" w:line="240" w:lineRule="auto"/>
        <w:rPr>
          <w:rFonts w:ascii="Times New Roman" w:eastAsia="Times New Roman" w:hAnsi="Times New Roman" w:cs="Times New Roman"/>
          <w:b/>
          <w:sz w:val="24"/>
          <w:szCs w:val="24"/>
          <w:u w:val="single"/>
        </w:rPr>
      </w:pPr>
      <w:r w:rsidRPr="00FF3D69">
        <w:rPr>
          <w:rFonts w:ascii="Times New Roman" w:eastAsia="Times New Roman" w:hAnsi="Times New Roman" w:cs="Times New Roman"/>
          <w:b/>
          <w:sz w:val="24"/>
          <w:szCs w:val="24"/>
          <w:u w:val="single"/>
        </w:rPr>
        <w:t>Abilità</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Creare situazioni motorie per migliorare il proprio aspetto e benessere psicofisico e relazionarsi in maniera adeguata al proprio ambiente familiare e sociale.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Trasformare la routine quotidiana in promozione di un costume di vita attivo attraverso la varietà delle attività motorie da quelle indoor a quelle in ambiente naturale, da quelle individuali a quelle di gruppo.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Essere in grado di scegliere la propria dieta in base ai principi nutritivi degli alimenti e non solo in base al gusto e al piacere.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Essere in grado di alternare la dieta mediterranea, dieta vegetariana e quella vegana e scegliere quella più adatta alle proprie esigenze.</w:t>
      </w:r>
    </w:p>
    <w:p w:rsidR="00FF3D69" w:rsidRPr="00FF3D69" w:rsidRDefault="00FF3D69" w:rsidP="00FF3D69">
      <w:pPr>
        <w:spacing w:after="0" w:line="240" w:lineRule="auto"/>
        <w:jc w:val="both"/>
        <w:rPr>
          <w:rFonts w:ascii="Times New Roman" w:hAnsi="Times New Roman" w:cs="Times New Roman"/>
          <w:sz w:val="24"/>
          <w:szCs w:val="24"/>
        </w:rPr>
      </w:pPr>
      <w:r w:rsidRPr="00FF3D69">
        <w:rPr>
          <w:rFonts w:ascii="Times New Roman" w:hAnsi="Times New Roman" w:cs="Times New Roman"/>
          <w:sz w:val="24"/>
          <w:szCs w:val="24"/>
        </w:rPr>
        <w:t xml:space="preserve">Promuovere situazioni sportive e sociali  per raggiungere i propri obiettivi  rispettando le regole, l’ambiente, gli avversari ( </w:t>
      </w:r>
      <w:proofErr w:type="spellStart"/>
      <w:r w:rsidRPr="00FF3D69">
        <w:rPr>
          <w:rFonts w:ascii="Times New Roman" w:hAnsi="Times New Roman" w:cs="Times New Roman"/>
          <w:sz w:val="24"/>
          <w:szCs w:val="24"/>
        </w:rPr>
        <w:t>fairplay</w:t>
      </w:r>
      <w:proofErr w:type="spellEnd"/>
      <w:r w:rsidRPr="00FF3D69">
        <w:rPr>
          <w:rFonts w:ascii="Times New Roman" w:hAnsi="Times New Roman" w:cs="Times New Roman"/>
          <w:sz w:val="24"/>
          <w:szCs w:val="24"/>
        </w:rPr>
        <w:t xml:space="preserve">),  il proprio corpo, la propria salute rifiutando sostanze illecite e miracolose( doping) </w:t>
      </w:r>
    </w:p>
    <w:p w:rsidR="00FF3D69" w:rsidRPr="00FF3D69" w:rsidRDefault="00FF3D69" w:rsidP="00FF3D69">
      <w:pPr>
        <w:spacing w:after="0" w:line="240" w:lineRule="auto"/>
        <w:rPr>
          <w:rFonts w:ascii="Times New Roman" w:eastAsia="Times New Roman" w:hAnsi="Times New Roman" w:cs="Times New Roman"/>
          <w:b/>
          <w:sz w:val="24"/>
          <w:szCs w:val="24"/>
          <w:u w:val="single"/>
        </w:rPr>
      </w:pPr>
      <w:r w:rsidRPr="00FF3D69">
        <w:rPr>
          <w:rFonts w:ascii="Times New Roman" w:eastAsia="Times New Roman" w:hAnsi="Times New Roman" w:cs="Times New Roman"/>
          <w:b/>
          <w:sz w:val="24"/>
          <w:szCs w:val="24"/>
          <w:u w:val="single"/>
        </w:rPr>
        <w:t>Competenze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60"/>
        <w:gridCol w:w="3260"/>
      </w:tblGrid>
      <w:tr w:rsidR="00E9219B" w:rsidRPr="00FF3D69" w:rsidTr="0015098E">
        <w:trPr>
          <w:trHeight w:val="760"/>
        </w:trPr>
        <w:tc>
          <w:tcPr>
            <w:tcW w:w="3259"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ELEMENTARE( voto 6)</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INTERMEDIO( voto 7/8)</w:t>
            </w:r>
          </w:p>
        </w:tc>
        <w:tc>
          <w:tcPr>
            <w:tcW w:w="3260" w:type="dxa"/>
            <w:tcBorders>
              <w:top w:val="single" w:sz="4" w:space="0" w:color="auto"/>
              <w:left w:val="single" w:sz="4" w:space="0" w:color="auto"/>
              <w:bottom w:val="single" w:sz="4" w:space="0" w:color="auto"/>
              <w:right w:val="single" w:sz="4" w:space="0" w:color="auto"/>
            </w:tcBorders>
            <w:hideMark/>
          </w:tcPr>
          <w:p w:rsidR="00E9219B" w:rsidRPr="00A177DC" w:rsidRDefault="00E9219B" w:rsidP="00E9219B">
            <w:pPr>
              <w:autoSpaceDE w:val="0"/>
              <w:autoSpaceDN w:val="0"/>
              <w:adjustRightInd w:val="0"/>
              <w:spacing w:after="0" w:line="240" w:lineRule="auto"/>
              <w:jc w:val="both"/>
              <w:rPr>
                <w:rFonts w:ascii="Times New Roman" w:eastAsia="Times New Roman" w:hAnsi="Times New Roman" w:cs="Times New Roman"/>
                <w:sz w:val="24"/>
                <w:szCs w:val="24"/>
              </w:rPr>
            </w:pPr>
            <w:r w:rsidRPr="00A177DC">
              <w:rPr>
                <w:rFonts w:ascii="Times New Roman" w:eastAsia="Times New Roman" w:hAnsi="Times New Roman" w:cs="Times New Roman"/>
                <w:sz w:val="24"/>
                <w:szCs w:val="24"/>
              </w:rPr>
              <w:t>LIVELLO AVANZATO( voto 8/9/10)</w:t>
            </w:r>
          </w:p>
        </w:tc>
      </w:tr>
      <w:tr w:rsidR="00FF3D69" w:rsidRPr="00FF3D69" w:rsidTr="0080333E">
        <w:trPr>
          <w:trHeight w:val="10196"/>
        </w:trPr>
        <w:tc>
          <w:tcPr>
            <w:tcW w:w="3259" w:type="dxa"/>
            <w:tcBorders>
              <w:top w:val="single" w:sz="4" w:space="0" w:color="auto"/>
              <w:left w:val="single" w:sz="4" w:space="0" w:color="auto"/>
              <w:bottom w:val="single" w:sz="4" w:space="0" w:color="auto"/>
              <w:right w:val="single" w:sz="4" w:space="0" w:color="auto"/>
            </w:tcBorders>
          </w:tcPr>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lastRenderedPageBreak/>
              <w:t>Ottenere e sviluppare miglioramenti delle prop</w:t>
            </w:r>
            <w:r w:rsidR="0015098E">
              <w:rPr>
                <w:rFonts w:ascii="Times New Roman" w:hAnsi="Times New Roman" w:cs="Times New Roman"/>
                <w:sz w:val="24"/>
                <w:szCs w:val="24"/>
              </w:rPr>
              <w:t xml:space="preserve">rie qualità motorie </w:t>
            </w:r>
            <w:r w:rsidRPr="00FF3D69">
              <w:rPr>
                <w:rFonts w:ascii="Times New Roman" w:hAnsi="Times New Roman" w:cs="Times New Roman"/>
                <w:sz w:val="24"/>
                <w:szCs w:val="24"/>
              </w:rPr>
              <w:t xml:space="preserve">generali e specifiche e acquisire  miglioramenti e adattamenti dei  fondamentali tecnici individuali e di squadra degli </w:t>
            </w:r>
            <w:proofErr w:type="spellStart"/>
            <w:r w:rsidRPr="00FF3D69">
              <w:rPr>
                <w:rFonts w:ascii="Times New Roman" w:hAnsi="Times New Roman" w:cs="Times New Roman"/>
                <w:sz w:val="24"/>
                <w:szCs w:val="24"/>
              </w:rPr>
              <w:t>sports</w:t>
            </w:r>
            <w:proofErr w:type="spellEnd"/>
            <w:r w:rsidRPr="00FF3D69">
              <w:rPr>
                <w:rFonts w:ascii="Times New Roman" w:hAnsi="Times New Roman" w:cs="Times New Roman"/>
                <w:sz w:val="24"/>
                <w:szCs w:val="24"/>
              </w:rPr>
              <w:t xml:space="preserve">   effettuati, dalle situazioni semplici a quelle più complesse. da soli e in presenza di uno o più compagni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Gestire lo stress  e l’emotività dalle situazioni favorevoli a quelle critiche.</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Perseguire uno stile di vita attivo sul piano psicofisico e bilanciato sul piano alimentare.</w:t>
            </w:r>
          </w:p>
          <w:p w:rsidR="00FF3D69" w:rsidRPr="00FF3D69" w:rsidRDefault="00FF3D69" w:rsidP="00FF3D69">
            <w:pPr>
              <w:spacing w:after="0" w:line="240" w:lineRule="auto"/>
              <w:jc w:val="both"/>
              <w:rPr>
                <w:rFonts w:ascii="Times New Roman" w:hAnsi="Times New Roman" w:cs="Times New Roman"/>
                <w:sz w:val="24"/>
                <w:szCs w:val="24"/>
              </w:rPr>
            </w:pPr>
            <w:r w:rsidRPr="00FF3D69">
              <w:rPr>
                <w:rFonts w:ascii="Times New Roman" w:hAnsi="Times New Roman" w:cs="Times New Roman"/>
                <w:sz w:val="24"/>
                <w:szCs w:val="24"/>
              </w:rPr>
              <w:t>Sapersi proporre come gregario e comprimario all’interno del gruppo classe</w:t>
            </w:r>
          </w:p>
          <w:p w:rsidR="00FF3D69" w:rsidRPr="00FF3D69" w:rsidRDefault="00FF3D69" w:rsidP="00FF3D69">
            <w:pPr>
              <w:suppressAutoHyphens/>
              <w:spacing w:after="0" w:line="240" w:lineRule="auto"/>
              <w:rPr>
                <w:rFonts w:ascii="Times New Roman" w:eastAsia="Times New Roman" w:hAnsi="Times New Roman" w:cs="Times New Roman"/>
                <w:b/>
                <w:bCs/>
                <w:sz w:val="24"/>
                <w:szCs w:val="24"/>
                <w:lang w:eastAsia="ar-SA"/>
              </w:rPr>
            </w:pPr>
            <w:r w:rsidRPr="00FF3D69">
              <w:rPr>
                <w:rFonts w:ascii="Times New Roman" w:eastAsia="Times New Roman" w:hAnsi="Times New Roman" w:cs="Times New Roman"/>
                <w:b/>
                <w:bCs/>
                <w:sz w:val="24"/>
                <w:szCs w:val="24"/>
                <w:lang w:eastAsia="ar-SA"/>
              </w:rPr>
              <w:t xml:space="preserve">                                                                                      </w:t>
            </w:r>
          </w:p>
          <w:p w:rsidR="00FF3D69" w:rsidRPr="00FF3D69" w:rsidRDefault="00FF3D69" w:rsidP="00FF3D69">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FF3D69">
              <w:rPr>
                <w:rFonts w:ascii="Times New Roman" w:hAnsi="Times New Roman" w:cs="Times New Roman"/>
                <w:sz w:val="24"/>
                <w:szCs w:val="24"/>
              </w:rPr>
              <w:t>sports</w:t>
            </w:r>
            <w:proofErr w:type="spellEnd"/>
            <w:r w:rsidRPr="00FF3D69">
              <w:rPr>
                <w:rFonts w:ascii="Times New Roman" w:hAnsi="Times New Roman" w:cs="Times New Roman"/>
                <w:sz w:val="24"/>
                <w:szCs w:val="24"/>
              </w:rPr>
              <w:t xml:space="preserve">   praticati, dalle situazioni semplici a quelle più complesse, da soli , in presenza di uno o più compagni e di uno o più avversari</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Gestire lo stress  e l’emotività dalle situazioni favorevoli a quelle critiche </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Perseguire uno stile di vita attivo sul piano psicofisico e bilanciato sul piano alimentare e promuoverlo  nel proprio ambiente familiare </w:t>
            </w:r>
          </w:p>
          <w:p w:rsidR="00FF3D69" w:rsidRPr="00FF3D69" w:rsidRDefault="00FF3D69" w:rsidP="00FF3D69">
            <w:pPr>
              <w:spacing w:after="0" w:line="240" w:lineRule="auto"/>
              <w:jc w:val="both"/>
              <w:rPr>
                <w:rFonts w:ascii="Times New Roman" w:hAnsi="Times New Roman" w:cs="Times New Roman"/>
                <w:sz w:val="24"/>
                <w:szCs w:val="24"/>
              </w:rPr>
            </w:pPr>
            <w:r w:rsidRPr="00FF3D69">
              <w:rPr>
                <w:rFonts w:ascii="Times New Roman" w:hAnsi="Times New Roman" w:cs="Times New Roman"/>
                <w:sz w:val="24"/>
                <w:szCs w:val="24"/>
              </w:rPr>
              <w:t>Sapersi proporre come gregario e capo all’interno del gruppo classe</w:t>
            </w:r>
          </w:p>
          <w:p w:rsidR="00FF3D69" w:rsidRPr="00FF3D69" w:rsidRDefault="00FF3D69" w:rsidP="00FF3D69">
            <w:pPr>
              <w:suppressAutoHyphens/>
              <w:spacing w:after="0" w:line="240" w:lineRule="auto"/>
              <w:rPr>
                <w:rFonts w:ascii="Times New Roman" w:eastAsia="Times New Roman" w:hAnsi="Times New Roman" w:cs="Times New Roman"/>
                <w:b/>
                <w:bCs/>
                <w:sz w:val="24"/>
                <w:szCs w:val="24"/>
                <w:lang w:eastAsia="ar-SA"/>
              </w:rPr>
            </w:pPr>
            <w:r w:rsidRPr="00FF3D69">
              <w:rPr>
                <w:rFonts w:ascii="Times New Roman" w:eastAsia="Times New Roman" w:hAnsi="Times New Roman" w:cs="Times New Roman"/>
                <w:b/>
                <w:bCs/>
                <w:sz w:val="24"/>
                <w:szCs w:val="24"/>
                <w:lang w:eastAsia="ar-SA"/>
              </w:rPr>
              <w:t xml:space="preserve">                                                                                  </w:t>
            </w:r>
          </w:p>
          <w:p w:rsidR="00FF3D69" w:rsidRPr="00FF3D69" w:rsidRDefault="00FF3D69" w:rsidP="00FF3D69">
            <w:pPr>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 xml:space="preserve">Ottenere e sviluppare miglioramenti delle proprie qualità motorie  generali e specifiche e acquisire  miglioramenti e adattamenti dei  fondamentali tecnici individuali e di squadra degli </w:t>
            </w:r>
            <w:proofErr w:type="spellStart"/>
            <w:r w:rsidRPr="00FF3D69">
              <w:rPr>
                <w:rFonts w:ascii="Times New Roman" w:hAnsi="Times New Roman" w:cs="Times New Roman"/>
                <w:sz w:val="24"/>
                <w:szCs w:val="24"/>
              </w:rPr>
              <w:t>sports</w:t>
            </w:r>
            <w:proofErr w:type="spellEnd"/>
            <w:r w:rsidRPr="00FF3D69">
              <w:rPr>
                <w:rFonts w:ascii="Times New Roman" w:hAnsi="Times New Roman" w:cs="Times New Roman"/>
                <w:sz w:val="24"/>
                <w:szCs w:val="24"/>
              </w:rPr>
              <w:t xml:space="preserve">   affrontati, dalle situazioni semplici a quelle più complesse, da soli , in presenza di uno o più compagni e di uno o più avversari , di avversità metereologiche( caldo, freddo,)e psicologiche( clima di diffidenza, di ostilità, di valore eccellente dell’avversario)</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Gestire lo stress  e l’emotività dalle situazioni favorevoli a quelle critiche( presenza di fattori di disturbo come rumore, freddo ,caldo, intimidazioni, derisioni etc.)</w:t>
            </w:r>
          </w:p>
          <w:p w:rsidR="00FF3D69" w:rsidRPr="00FF3D69" w:rsidRDefault="00FF3D69" w:rsidP="00FF3D69">
            <w:pPr>
              <w:spacing w:after="0" w:line="240" w:lineRule="auto"/>
              <w:rPr>
                <w:rFonts w:ascii="Times New Roman" w:hAnsi="Times New Roman" w:cs="Times New Roman"/>
                <w:sz w:val="24"/>
                <w:szCs w:val="24"/>
              </w:rPr>
            </w:pPr>
            <w:r w:rsidRPr="00FF3D69">
              <w:rPr>
                <w:rFonts w:ascii="Times New Roman" w:hAnsi="Times New Roman" w:cs="Times New Roman"/>
                <w:sz w:val="24"/>
                <w:szCs w:val="24"/>
              </w:rPr>
              <w:t>Perseguire uno stile di vita attivo sul piano psicofisico e bilanciato sul piano alimentare e promuoverlo nel proprio ambiente familiare e  sociale( gruppi di anziani, di emarginati, di homeless, di studenti di varie difficoltà)</w:t>
            </w:r>
          </w:p>
          <w:p w:rsidR="00FF3D69" w:rsidRPr="00FF3D69" w:rsidRDefault="00FF3D69" w:rsidP="0080333E">
            <w:pPr>
              <w:spacing w:after="0" w:line="240" w:lineRule="auto"/>
              <w:jc w:val="both"/>
              <w:rPr>
                <w:rFonts w:ascii="Times New Roman" w:eastAsia="Times New Roman" w:hAnsi="Times New Roman" w:cs="Times New Roman"/>
                <w:b/>
                <w:bCs/>
                <w:sz w:val="24"/>
                <w:szCs w:val="24"/>
                <w:lang w:eastAsia="ar-SA"/>
              </w:rPr>
            </w:pPr>
            <w:r w:rsidRPr="00FF3D69">
              <w:rPr>
                <w:rFonts w:ascii="Times New Roman" w:hAnsi="Times New Roman" w:cs="Times New Roman"/>
                <w:sz w:val="24"/>
                <w:szCs w:val="24"/>
              </w:rPr>
              <w:t>Sapersi affermare in qua</w:t>
            </w:r>
            <w:r w:rsidR="0015098E">
              <w:rPr>
                <w:rFonts w:ascii="Times New Roman" w:hAnsi="Times New Roman" w:cs="Times New Roman"/>
                <w:sz w:val="24"/>
                <w:szCs w:val="24"/>
              </w:rPr>
              <w:t xml:space="preserve">lità </w:t>
            </w:r>
            <w:r w:rsidRPr="00FF3D69">
              <w:rPr>
                <w:rFonts w:ascii="Times New Roman" w:hAnsi="Times New Roman" w:cs="Times New Roman"/>
                <w:sz w:val="24"/>
                <w:szCs w:val="24"/>
              </w:rPr>
              <w:t>di leader e saper presenziare la leadership di gruppi eterogenei come una squadra di uno sport o come un team di lavoro</w:t>
            </w:r>
            <w:r w:rsidRPr="00FF3D69">
              <w:rPr>
                <w:rFonts w:ascii="Times New Roman" w:eastAsia="Times New Roman" w:hAnsi="Times New Roman" w:cs="Times New Roman"/>
                <w:b/>
                <w:bCs/>
                <w:sz w:val="24"/>
                <w:szCs w:val="24"/>
                <w:lang w:eastAsia="ar-SA"/>
              </w:rPr>
              <w:t xml:space="preserve">                                                                            </w:t>
            </w:r>
          </w:p>
          <w:p w:rsidR="00FF3D69" w:rsidRPr="00FF3D69" w:rsidRDefault="00FF3D69" w:rsidP="00FF3D69">
            <w:pPr>
              <w:spacing w:after="0" w:line="240" w:lineRule="auto"/>
              <w:jc w:val="both"/>
              <w:rPr>
                <w:rFonts w:ascii="Times New Roman" w:eastAsia="Times New Roman" w:hAnsi="Times New Roman" w:cs="Times New Roman"/>
                <w:sz w:val="24"/>
                <w:szCs w:val="24"/>
              </w:rPr>
            </w:pPr>
          </w:p>
        </w:tc>
      </w:tr>
    </w:tbl>
    <w:p w:rsidR="00325E3C" w:rsidRPr="00325E3C" w:rsidRDefault="00325E3C" w:rsidP="00325E3C">
      <w:pPr>
        <w:jc w:val="both"/>
        <w:rPr>
          <w:rFonts w:ascii="Times New Roman" w:eastAsia="Times New Roman" w:hAnsi="Times New Roman" w:cs="Times New Roman"/>
          <w:b/>
          <w:sz w:val="24"/>
          <w:szCs w:val="24"/>
          <w:u w:val="single"/>
        </w:rPr>
      </w:pPr>
      <w:r w:rsidRPr="00325E3C">
        <w:rPr>
          <w:rFonts w:ascii="Times New Roman" w:eastAsia="Times New Roman" w:hAnsi="Times New Roman" w:cs="Times New Roman"/>
          <w:b/>
          <w:sz w:val="24"/>
          <w:szCs w:val="24"/>
          <w:u w:val="single"/>
        </w:rPr>
        <w:t xml:space="preserve"> </w:t>
      </w:r>
    </w:p>
    <w:p w:rsidR="0080333E" w:rsidRPr="0080333E" w:rsidRDefault="0080333E" w:rsidP="0080333E">
      <w:pPr>
        <w:jc w:val="center"/>
        <w:rPr>
          <w:rFonts w:ascii="Times New Roman" w:eastAsia="Times New Roman" w:hAnsi="Times New Roman" w:cs="Times New Roman"/>
          <w:b/>
          <w:i/>
          <w:color w:val="FF0000"/>
          <w:sz w:val="24"/>
          <w:szCs w:val="24"/>
        </w:rPr>
      </w:pPr>
      <w:r w:rsidRPr="0080333E">
        <w:rPr>
          <w:rFonts w:ascii="Times New Roman" w:eastAsia="Times New Roman" w:hAnsi="Times New Roman" w:cs="Times New Roman"/>
          <w:b/>
          <w:i/>
          <w:color w:val="FF0000"/>
          <w:sz w:val="24"/>
          <w:szCs w:val="24"/>
        </w:rPr>
        <w:t>COMPETENZE-CHIAVE per l’APPRENDIMENTO PERMANENTE</w:t>
      </w:r>
    </w:p>
    <w:p w:rsidR="007176FD" w:rsidRPr="007176FD" w:rsidRDefault="007176FD" w:rsidP="007176FD">
      <w:pPr>
        <w:spacing w:after="0" w:line="240" w:lineRule="auto"/>
        <w:jc w:val="both"/>
        <w:rPr>
          <w:rFonts w:ascii="Calibri" w:eastAsia="Times New Roman" w:hAnsi="Calibri" w:cs="Calibri"/>
          <w:sz w:val="24"/>
          <w:szCs w:val="24"/>
        </w:rPr>
      </w:pPr>
      <w:r w:rsidRPr="007176FD">
        <w:rPr>
          <w:rFonts w:ascii="Calibri" w:eastAsia="Times New Roman" w:hAnsi="Calibri" w:cs="Times New Roman"/>
          <w:sz w:val="24"/>
          <w:szCs w:val="24"/>
        </w:rPr>
        <w:t xml:space="preserve">All’inizio del secondo biennio, l’alunno ha già completato l’istruzione obbligatoria, ciò nonostante nell’arco del secondo biennio e quinto anno si continua a favorire nell’alunno il rafforzamento delle competenze di cittadinanza attiva definite a livello europeo </w:t>
      </w:r>
      <w:r w:rsidRPr="007176FD">
        <w:rPr>
          <w:rFonts w:ascii="Calibri" w:eastAsia="Times New Roman" w:hAnsi="Calibri" w:cs="Calibri"/>
          <w:sz w:val="24"/>
          <w:szCs w:val="24"/>
        </w:rPr>
        <w:t>(</w:t>
      </w:r>
      <w:r w:rsidRPr="007176FD">
        <w:rPr>
          <w:rFonts w:ascii="Calibri" w:eastAsia="+mj-ea" w:hAnsi="Calibri" w:cs="Calibri"/>
          <w:bCs/>
          <w:kern w:val="24"/>
          <w:sz w:val="24"/>
          <w:szCs w:val="24"/>
          <w:lang w:eastAsia="it-IT"/>
        </w:rPr>
        <w:t>Le otto competenze chiave per la cittadinanza e l’apprendimento permanente-</w:t>
      </w:r>
      <w:r w:rsidRPr="007176FD">
        <w:rPr>
          <w:rFonts w:ascii="Calibri" w:eastAsia="+mj-ea" w:hAnsi="Calibri" w:cs="Calibri"/>
          <w:b/>
          <w:bCs/>
          <w:kern w:val="24"/>
          <w:sz w:val="24"/>
          <w:szCs w:val="24"/>
          <w:lang w:eastAsia="it-IT"/>
        </w:rPr>
        <w:t xml:space="preserve">Raccomandazione del Parlamento Europeo e del Consiglio 22.05.2018 </w:t>
      </w:r>
      <w:r w:rsidRPr="007176FD">
        <w:rPr>
          <w:rFonts w:ascii="Calibri" w:eastAsia="+mj-ea" w:hAnsi="Calibri" w:cs="Calibri"/>
          <w:bCs/>
          <w:kern w:val="24"/>
          <w:sz w:val="24"/>
          <w:szCs w:val="24"/>
          <w:lang w:eastAsia="it-IT"/>
        </w:rPr>
        <w:t>per</w:t>
      </w:r>
      <w:r w:rsidRPr="007176FD">
        <w:rPr>
          <w:rFonts w:ascii="Calibri" w:eastAsia="+mj-ea" w:hAnsi="Calibri" w:cs="Calibri"/>
          <w:b/>
          <w:bCs/>
          <w:kern w:val="24"/>
          <w:sz w:val="24"/>
          <w:szCs w:val="24"/>
          <w:lang w:eastAsia="it-IT"/>
        </w:rPr>
        <w:t xml:space="preserve"> </w:t>
      </w:r>
      <w:r w:rsidRPr="007176FD">
        <w:rPr>
          <w:rFonts w:ascii="Calibri" w:eastAsia="Times New Roman" w:hAnsi="Calibri" w:cs="Times New Roman"/>
          <w:sz w:val="24"/>
          <w:szCs w:val="24"/>
        </w:rPr>
        <w:t xml:space="preserve">la realizzazione e lo sviluppo personali, la cittadinanza attiva, l’inclusione sociale e l’occupazione), </w:t>
      </w:r>
      <w:r w:rsidRPr="007176FD">
        <w:rPr>
          <w:rFonts w:ascii="Calibri" w:eastAsia="Times New Roman" w:hAnsi="Calibri" w:cs="Calibri"/>
          <w:sz w:val="24"/>
          <w:szCs w:val="24"/>
        </w:rPr>
        <w:t>che di seguito si riportano:</w:t>
      </w:r>
    </w:p>
    <w:p w:rsidR="007176FD" w:rsidRPr="007176FD" w:rsidRDefault="007176FD" w:rsidP="007176FD">
      <w:pPr>
        <w:spacing w:after="0" w:line="240" w:lineRule="auto"/>
        <w:jc w:val="both"/>
        <w:rPr>
          <w:rFonts w:ascii="Calibri" w:eastAsia="Times New Roman" w:hAnsi="Calibri" w:cs="Calibri"/>
          <w:sz w:val="24"/>
          <w:szCs w:val="24"/>
        </w:rPr>
      </w:pPr>
    </w:p>
    <w:tbl>
      <w:tblPr>
        <w:tblStyle w:val="Grigliatabella51"/>
        <w:tblW w:w="0" w:type="auto"/>
        <w:tblLook w:val="04A0" w:firstRow="1" w:lastRow="0" w:firstColumn="1" w:lastColumn="0" w:noHBand="0" w:noVBand="1"/>
      </w:tblPr>
      <w:tblGrid>
        <w:gridCol w:w="4889"/>
        <w:gridCol w:w="4889"/>
      </w:tblGrid>
      <w:tr w:rsidR="007176FD" w:rsidRPr="007176FD" w:rsidTr="00B64E4F">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rPr>
                <w:rFonts w:asciiTheme="minorHAnsi" w:hAnsiTheme="minorHAnsi" w:cs="Calibri"/>
                <w:sz w:val="24"/>
                <w:szCs w:val="24"/>
              </w:rPr>
            </w:pPr>
            <w:r w:rsidRPr="007176FD">
              <w:rPr>
                <w:rFonts w:asciiTheme="minorHAnsi" w:hAnsiTheme="minorHAnsi" w:cs="Calibri"/>
                <w:b/>
                <w:sz w:val="24"/>
                <w:szCs w:val="24"/>
              </w:rPr>
              <w:t>Competenza alfabetica funzionale</w:t>
            </w: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Utilizzare</w:t>
            </w:r>
            <w:r w:rsidRPr="007176FD">
              <w:rPr>
                <w:rFonts w:asciiTheme="minorHAnsi" w:hAnsiTheme="minorHAnsi" w:cstheme="minorBidi"/>
                <w:sz w:val="24"/>
                <w:szCs w:val="24"/>
              </w:rPr>
              <w:t xml:space="preserve"> il patrimonio lessicale ed espressivo della lingua italiana secondo le esigenze comunicative nei vari contesti: sociali, culturali, scientifici, economici, tecnologici.</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theme="minorBidi"/>
                <w:b/>
                <w:sz w:val="24"/>
                <w:szCs w:val="24"/>
              </w:rPr>
              <w:lastRenderedPageBreak/>
              <w:t>Redigere</w:t>
            </w:r>
            <w:r w:rsidRPr="007176FD">
              <w:rPr>
                <w:rFonts w:asciiTheme="minorHAnsi" w:hAnsiTheme="minorHAnsi" w:cstheme="minorBidi"/>
                <w:sz w:val="24"/>
                <w:szCs w:val="24"/>
              </w:rPr>
              <w:t xml:space="preserve"> relazioni tecniche e documentare le attività individuali e di gruppo relative a situazioni professionali.</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rPr>
                <w:rFonts w:asciiTheme="minorHAnsi" w:hAnsiTheme="minorHAnsi" w:cs="Calibri"/>
                <w:b/>
                <w:sz w:val="24"/>
                <w:szCs w:val="24"/>
              </w:rPr>
            </w:pPr>
            <w:r w:rsidRPr="007176FD">
              <w:rPr>
                <w:rFonts w:asciiTheme="minorHAnsi" w:hAnsiTheme="minorHAnsi" w:cs="Calibri"/>
                <w:b/>
                <w:sz w:val="24"/>
                <w:szCs w:val="24"/>
              </w:rPr>
              <w:lastRenderedPageBreak/>
              <w:t>Competenza multilinguistica</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Padroneggiare</w:t>
            </w:r>
            <w:r w:rsidRPr="007176FD">
              <w:rPr>
                <w:rFonts w:asciiTheme="minorHAnsi" w:hAnsiTheme="minorHAnsi" w:cstheme="minorBidi"/>
                <w:sz w:val="24"/>
                <w:szCs w:val="24"/>
              </w:rPr>
              <w:t xml:space="preserve"> una o più lingue comunitarie per scopi comunicativi, utilizzando anche i linguaggi settoriali previsti dai percorsi di studio, per interagire in diversi ambiti e contesti di studio e di lavoro, al livello B2 di padronanza del quadro europeo di riferimento per le lingue (QCER).</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theme="minorBidi"/>
                <w:b/>
                <w:sz w:val="24"/>
                <w:szCs w:val="24"/>
              </w:rPr>
              <w:t>Conoscere</w:t>
            </w:r>
            <w:r w:rsidRPr="007176FD">
              <w:rPr>
                <w:rFonts w:asciiTheme="minorHAnsi" w:hAnsiTheme="minorHAnsi" w:cstheme="minorBidi"/>
                <w:sz w:val="24"/>
                <w:szCs w:val="24"/>
              </w:rPr>
              <w:t xml:space="preserve"> la storia e la cultura dei paesi madrelingua</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spacing w:after="200" w:line="276" w:lineRule="auto"/>
              <w:textAlignment w:val="baseline"/>
              <w:rPr>
                <w:rFonts w:asciiTheme="minorHAnsi" w:hAnsiTheme="minorHAnsi" w:cs="Calibri"/>
                <w:b/>
                <w:bCs/>
                <w:kern w:val="24"/>
                <w:sz w:val="24"/>
                <w:szCs w:val="24"/>
              </w:rPr>
            </w:pPr>
            <w:r w:rsidRPr="007176FD">
              <w:rPr>
                <w:rFonts w:asciiTheme="minorHAnsi" w:hAnsiTheme="minorHAnsi" w:cs="Calibri"/>
                <w:b/>
                <w:bCs/>
                <w:kern w:val="24"/>
                <w:sz w:val="24"/>
                <w:szCs w:val="24"/>
              </w:rPr>
              <w:t xml:space="preserve">Competenza matematica </w:t>
            </w: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r w:rsidRPr="007176FD">
              <w:rPr>
                <w:rFonts w:asciiTheme="minorHAnsi" w:hAnsiTheme="minorHAnsi" w:cs="Calibri"/>
                <w:b/>
                <w:bCs/>
                <w:kern w:val="24"/>
                <w:sz w:val="24"/>
                <w:szCs w:val="24"/>
              </w:rPr>
              <w:t xml:space="preserve">Competenze in scienze  </w:t>
            </w: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b/>
                <w:bCs/>
                <w:kern w:val="24"/>
                <w:sz w:val="24"/>
                <w:szCs w:val="24"/>
              </w:rPr>
            </w:pPr>
          </w:p>
          <w:p w:rsidR="007176FD" w:rsidRPr="007176FD" w:rsidRDefault="007176FD" w:rsidP="007176FD">
            <w:pPr>
              <w:spacing w:after="200" w:line="276" w:lineRule="auto"/>
              <w:textAlignment w:val="baseline"/>
              <w:rPr>
                <w:rFonts w:asciiTheme="minorHAnsi" w:hAnsiTheme="minorHAnsi" w:cs="Calibri"/>
                <w:sz w:val="24"/>
                <w:szCs w:val="24"/>
              </w:rPr>
            </w:pPr>
            <w:r w:rsidRPr="007176FD">
              <w:rPr>
                <w:rFonts w:asciiTheme="minorHAnsi" w:hAnsiTheme="minorHAnsi" w:cs="Calibri"/>
                <w:b/>
                <w:bCs/>
                <w:kern w:val="24"/>
                <w:sz w:val="24"/>
                <w:szCs w:val="24"/>
              </w:rPr>
              <w:t>Competenze in tecnologie e ingegneria</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 xml:space="preserve">Utilizzare </w:t>
            </w:r>
            <w:r w:rsidRPr="007176FD">
              <w:rPr>
                <w:rFonts w:asciiTheme="minorHAnsi" w:hAnsiTheme="minorHAnsi" w:cstheme="minorBidi"/>
                <w:sz w:val="24"/>
                <w:szCs w:val="24"/>
              </w:rPr>
              <w:t>il linguaggio e i metodi propri della matematica per organizzare e valutare adeguatamente informazioni qualitative e quantitative.</w:t>
            </w:r>
          </w:p>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 xml:space="preserve">Utilizzare </w:t>
            </w:r>
            <w:r w:rsidRPr="007176FD">
              <w:rPr>
                <w:rFonts w:asciiTheme="minorHAnsi" w:hAnsiTheme="minorHAnsi" w:cstheme="minorBidi"/>
                <w:sz w:val="24"/>
                <w:szCs w:val="24"/>
              </w:rPr>
              <w:t>le strategie del pensiero razionale negli aspetti dialettici e algoritmici per affrontare situazioni problematiche in situazioni reali, elaborando opportune soluzioni.</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kern w:val="3"/>
                <w:sz w:val="24"/>
                <w:szCs w:val="24"/>
              </w:rPr>
            </w:pPr>
            <w:r w:rsidRPr="007176FD">
              <w:rPr>
                <w:rFonts w:asciiTheme="minorHAnsi" w:hAnsiTheme="minorHAnsi" w:cs="Calibri"/>
                <w:b/>
                <w:kern w:val="3"/>
                <w:sz w:val="24"/>
                <w:szCs w:val="24"/>
              </w:rPr>
              <w:t>Analizzare e rappresentare</w:t>
            </w:r>
            <w:r w:rsidRPr="007176FD">
              <w:rPr>
                <w:rFonts w:asciiTheme="minorHAnsi" w:hAnsiTheme="minorHAnsi" w:cs="Calibri"/>
                <w:kern w:val="3"/>
                <w:sz w:val="24"/>
                <w:szCs w:val="24"/>
              </w:rPr>
              <w:t xml:space="preserve"> graficamente i dati.</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sz w:val="24"/>
                <w:szCs w:val="24"/>
              </w:rPr>
            </w:pPr>
            <w:r w:rsidRPr="007176FD">
              <w:rPr>
                <w:rFonts w:asciiTheme="minorHAnsi" w:hAnsiTheme="minorHAnsi" w:cs="Calibri"/>
                <w:b/>
                <w:kern w:val="3"/>
                <w:sz w:val="24"/>
                <w:szCs w:val="24"/>
              </w:rPr>
              <w:t>Essere capaci di spiegare</w:t>
            </w:r>
            <w:r w:rsidRPr="007176FD">
              <w:rPr>
                <w:rFonts w:asciiTheme="minorHAnsi" w:hAnsiTheme="minorHAnsi" w:cs="Calibri"/>
                <w:b/>
                <w:sz w:val="24"/>
                <w:szCs w:val="24"/>
              </w:rPr>
              <w:t xml:space="preserve"> </w:t>
            </w:r>
            <w:r w:rsidRPr="007176FD">
              <w:rPr>
                <w:rFonts w:asciiTheme="minorHAnsi" w:hAnsiTheme="minorHAnsi" w:cs="Calibri"/>
                <w:sz w:val="24"/>
                <w:szCs w:val="24"/>
              </w:rPr>
              <w:t>il mondo circostante usando le</w:t>
            </w:r>
            <w:r w:rsidRPr="007176FD">
              <w:rPr>
                <w:rFonts w:asciiTheme="minorHAnsi" w:hAnsiTheme="minorHAnsi" w:cs="Calibri"/>
                <w:b/>
                <w:sz w:val="24"/>
                <w:szCs w:val="24"/>
              </w:rPr>
              <w:t xml:space="preserve"> </w:t>
            </w:r>
            <w:r w:rsidRPr="007176FD">
              <w:rPr>
                <w:rFonts w:asciiTheme="minorHAnsi" w:hAnsiTheme="minorHAnsi" w:cs="Calibri"/>
                <w:sz w:val="24"/>
                <w:szCs w:val="24"/>
              </w:rPr>
              <w:t>conoscenze e le metodologie acquisite.</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sz w:val="24"/>
                <w:szCs w:val="24"/>
              </w:rPr>
            </w:pPr>
            <w:r w:rsidRPr="007176FD">
              <w:rPr>
                <w:rFonts w:asciiTheme="minorHAnsi" w:hAnsiTheme="minorHAnsi" w:cs="Calibri"/>
                <w:b/>
                <w:sz w:val="24"/>
                <w:szCs w:val="24"/>
              </w:rPr>
              <w:t>Comprendere</w:t>
            </w:r>
            <w:r w:rsidRPr="007176FD">
              <w:rPr>
                <w:rFonts w:asciiTheme="minorHAnsi" w:hAnsiTheme="minorHAnsi" w:cs="Calibri"/>
                <w:sz w:val="24"/>
                <w:szCs w:val="24"/>
              </w:rPr>
              <w:t xml:space="preserve"> la problematiche e trarre le conclusioni da fatti empirici</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sz w:val="24"/>
                <w:szCs w:val="24"/>
              </w:rPr>
            </w:pPr>
            <w:r w:rsidRPr="007176FD">
              <w:rPr>
                <w:rFonts w:asciiTheme="minorHAnsi" w:hAnsiTheme="minorHAnsi" w:cs="Calibri"/>
                <w:b/>
                <w:sz w:val="24"/>
                <w:szCs w:val="24"/>
              </w:rPr>
              <w:t>Applicare</w:t>
            </w:r>
            <w:r w:rsidRPr="007176FD">
              <w:rPr>
                <w:rFonts w:asciiTheme="minorHAnsi" w:hAnsiTheme="minorHAnsi" w:cs="Calibri"/>
                <w:sz w:val="24"/>
                <w:szCs w:val="24"/>
              </w:rPr>
              <w:t xml:space="preserve"> le conoscenze e le metodologie acquisite per rispondere ai desideri o ai bisogni dell’umanità</w:t>
            </w:r>
          </w:p>
          <w:p w:rsidR="007176FD" w:rsidRPr="007176FD" w:rsidRDefault="007176FD" w:rsidP="007176FD">
            <w:pPr>
              <w:suppressAutoHyphens/>
              <w:overflowPunct w:val="0"/>
              <w:autoSpaceDE w:val="0"/>
              <w:autoSpaceDN w:val="0"/>
              <w:spacing w:after="200" w:line="276" w:lineRule="auto"/>
              <w:textAlignment w:val="baseline"/>
              <w:rPr>
                <w:rFonts w:asciiTheme="minorHAnsi" w:hAnsiTheme="minorHAnsi" w:cs="Calibri"/>
                <w:b/>
                <w:sz w:val="24"/>
                <w:szCs w:val="24"/>
              </w:rPr>
            </w:pP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spacing w:after="200" w:line="276" w:lineRule="auto"/>
              <w:jc w:val="both"/>
              <w:rPr>
                <w:rFonts w:asciiTheme="minorHAnsi" w:hAnsiTheme="minorHAnsi" w:cs="Calibri"/>
                <w:b/>
                <w:bCs/>
                <w:kern w:val="24"/>
                <w:sz w:val="24"/>
                <w:szCs w:val="24"/>
              </w:rPr>
            </w:pPr>
            <w:r w:rsidRPr="007176FD">
              <w:rPr>
                <w:rFonts w:asciiTheme="minorHAnsi" w:hAnsiTheme="minorHAnsi" w:cs="Calibri"/>
                <w:b/>
                <w:bCs/>
                <w:kern w:val="24"/>
                <w:sz w:val="24"/>
                <w:szCs w:val="24"/>
              </w:rPr>
              <w:t>Competenza digitale</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b/>
                <w:sz w:val="24"/>
                <w:szCs w:val="24"/>
              </w:rPr>
            </w:pPr>
            <w:r w:rsidRPr="007176FD">
              <w:rPr>
                <w:rFonts w:asciiTheme="minorHAnsi" w:hAnsiTheme="minorHAnsi" w:cstheme="minorBidi"/>
                <w:b/>
                <w:sz w:val="24"/>
                <w:szCs w:val="24"/>
              </w:rPr>
              <w:t>Utilizzare</w:t>
            </w:r>
            <w:r w:rsidRPr="007176FD">
              <w:rPr>
                <w:rFonts w:asciiTheme="minorHAnsi" w:hAnsiTheme="minorHAnsi" w:cstheme="minorBidi"/>
                <w:sz w:val="24"/>
                <w:szCs w:val="24"/>
              </w:rPr>
              <w:t xml:space="preserve"> con spirito critico e responsabile le reti e gli strumenti informatici nelle attività di studio, ricerca e approfondimento disciplinare.</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theme="minorBidi"/>
                <w:b/>
                <w:sz w:val="24"/>
                <w:szCs w:val="24"/>
              </w:rPr>
              <w:lastRenderedPageBreak/>
              <w:t>Utilizzare e produrre</w:t>
            </w:r>
            <w:r w:rsidRPr="007176FD">
              <w:rPr>
                <w:rFonts w:asciiTheme="minorHAnsi" w:hAnsiTheme="minorHAnsi" w:cstheme="minorBidi"/>
                <w:sz w:val="24"/>
                <w:szCs w:val="24"/>
              </w:rPr>
              <w:t xml:space="preserve"> con spirito critico e responsabile strumenti di comunicazione visiva e multimediale, anche con riferimento alle strategie espressive e agli strumenti tecnici della comunicazione in rete, applicati agli aspetti quotidiani.</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rPr>
                <w:rFonts w:asciiTheme="minorHAnsi" w:hAnsiTheme="minorHAnsi" w:cs="Calibri"/>
                <w:sz w:val="24"/>
                <w:szCs w:val="24"/>
              </w:rPr>
            </w:pPr>
            <w:r w:rsidRPr="007176FD">
              <w:rPr>
                <w:rFonts w:asciiTheme="minorHAnsi" w:hAnsiTheme="minorHAnsi" w:cs="Calibri"/>
                <w:b/>
                <w:sz w:val="24"/>
                <w:szCs w:val="24"/>
              </w:rPr>
              <w:lastRenderedPageBreak/>
              <w:t>Competenza personale, sociale e capacità di imparare a imparare</w:t>
            </w:r>
            <w:r w:rsidRPr="007176FD">
              <w:rPr>
                <w:rFonts w:asciiTheme="minorHAnsi" w:hAnsiTheme="minorHAnsi" w:cs="Calibri"/>
                <w:sz w:val="24"/>
                <w:szCs w:val="24"/>
              </w:rPr>
              <w:t xml:space="preserve"> </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b/>
              </w:rPr>
              <w:t xml:space="preserve">Gestire </w:t>
            </w:r>
            <w:r w:rsidRPr="007176FD">
              <w:rPr>
                <w:rFonts w:asciiTheme="minorHAnsi" w:hAnsiTheme="minorHAnsi" w:cs="Calibri"/>
              </w:rPr>
              <w:t>efficacemente il proprio apprendimento anche in funzione dei cambiamenti, delle incertezze e delle complessità della vita.</w:t>
            </w:r>
          </w:p>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b/>
              </w:rPr>
              <w:t xml:space="preserve">Gestire </w:t>
            </w:r>
            <w:r w:rsidRPr="007176FD">
              <w:rPr>
                <w:rFonts w:asciiTheme="minorHAnsi" w:hAnsiTheme="minorHAnsi" w:cs="Calibri"/>
              </w:rPr>
              <w:t xml:space="preserve">conflitti e trasformarli in contesti favorevoli e inclusivi. </w:t>
            </w:r>
          </w:p>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b/>
              </w:rPr>
              <w:t xml:space="preserve">Essere capace </w:t>
            </w:r>
            <w:r w:rsidRPr="007176FD">
              <w:rPr>
                <w:rFonts w:asciiTheme="minorHAnsi" w:hAnsiTheme="minorHAnsi" w:cs="Calibri"/>
              </w:rPr>
              <w:t xml:space="preserve">di lavorare con gli altri in maniera costruttiva e di </w:t>
            </w:r>
            <w:r w:rsidRPr="007176FD">
              <w:rPr>
                <w:rFonts w:asciiTheme="minorHAnsi" w:hAnsiTheme="minorHAnsi" w:cs="Calibri"/>
                <w:b/>
              </w:rPr>
              <w:t xml:space="preserve">riflettere </w:t>
            </w:r>
            <w:r w:rsidRPr="007176FD">
              <w:rPr>
                <w:rFonts w:asciiTheme="minorHAnsi" w:hAnsiTheme="minorHAnsi" w:cs="Calibri"/>
              </w:rPr>
              <w:t>su se stessi</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Calibri"/>
                <w:b/>
              </w:rPr>
              <w:t xml:space="preserve">Essere capace </w:t>
            </w:r>
            <w:r w:rsidRPr="007176FD">
              <w:rPr>
                <w:rFonts w:asciiTheme="minorHAnsi" w:hAnsiTheme="minorHAnsi" w:cs="Calibri"/>
              </w:rPr>
              <w:t>di mantenere il proprio benessere psico-fisico.</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rPr>
                <w:rFonts w:asciiTheme="minorHAnsi" w:hAnsiTheme="minorHAnsi" w:cs="Calibri"/>
                <w:b/>
                <w:bCs/>
                <w:kern w:val="24"/>
                <w:sz w:val="24"/>
                <w:szCs w:val="24"/>
              </w:rPr>
            </w:pPr>
            <w:r w:rsidRPr="007176FD">
              <w:rPr>
                <w:rFonts w:asciiTheme="minorHAnsi" w:hAnsiTheme="minorHAnsi" w:cs="Calibri"/>
                <w:b/>
                <w:bCs/>
                <w:kern w:val="24"/>
                <w:sz w:val="24"/>
                <w:szCs w:val="24"/>
              </w:rPr>
              <w:t xml:space="preserve">Competenze in materia di cittadinanza </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 xml:space="preserve">Agire </w:t>
            </w:r>
            <w:r w:rsidRPr="007176FD">
              <w:rPr>
                <w:rFonts w:asciiTheme="minorHAnsi" w:hAnsiTheme="minorHAnsi" w:cstheme="minorBidi"/>
                <w:sz w:val="24"/>
                <w:szCs w:val="24"/>
              </w:rPr>
              <w:t xml:space="preserve">in modo autonomo e responsabile, conoscendo e osservando regole e norme, con particolare riferimento alla Carta dei diritti fondamentali della UE. </w:t>
            </w:r>
          </w:p>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Collaborare e partecipare</w:t>
            </w:r>
            <w:r w:rsidRPr="007176FD">
              <w:rPr>
                <w:rFonts w:asciiTheme="minorHAnsi" w:hAnsiTheme="minorHAnsi" w:cstheme="minorBidi"/>
                <w:sz w:val="24"/>
                <w:szCs w:val="24"/>
              </w:rPr>
              <w:t xml:space="preserve"> alla vita civica e sociale rispettando i diversi punti di vista delle persone.</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Calibri"/>
                <w:b/>
                <w:sz w:val="24"/>
                <w:szCs w:val="24"/>
              </w:rPr>
              <w:t>Comprendere, interpretare ed intervenire</w:t>
            </w:r>
            <w:r w:rsidRPr="007176FD">
              <w:rPr>
                <w:rFonts w:asciiTheme="minorHAnsi" w:hAnsiTheme="minorHAnsi" w:cs="Calibri"/>
                <w:sz w:val="24"/>
                <w:szCs w:val="24"/>
              </w:rPr>
              <w:t xml:space="preserve"> in modo personale negli eventi del mondo con particolare riferimento ai fenomeni storico-economici e politico-sociali.</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spacing w:after="200" w:line="276" w:lineRule="auto"/>
              <w:jc w:val="both"/>
              <w:rPr>
                <w:rFonts w:asciiTheme="minorHAnsi" w:hAnsiTheme="minorHAnsi" w:cs="Calibri"/>
                <w:b/>
                <w:sz w:val="24"/>
                <w:szCs w:val="24"/>
              </w:rPr>
            </w:pPr>
            <w:r w:rsidRPr="007176FD">
              <w:rPr>
                <w:rFonts w:asciiTheme="minorHAnsi" w:hAnsiTheme="minorHAnsi" w:cs="Calibri"/>
                <w:b/>
                <w:sz w:val="24"/>
                <w:szCs w:val="24"/>
              </w:rPr>
              <w:t>Competenza imprenditoriale</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b/>
              </w:rPr>
              <w:t xml:space="preserve">Risolvere </w:t>
            </w:r>
            <w:r w:rsidRPr="007176FD">
              <w:rPr>
                <w:rFonts w:asciiTheme="minorHAnsi" w:hAnsiTheme="minorHAnsi" w:cs="Calibri"/>
              </w:rPr>
              <w:t xml:space="preserve">i problemi che si incontrano nella vita e nel lavoro e proporre soluzioni, valutare rischi e opportunità, in favore della comunità. </w:t>
            </w:r>
          </w:p>
          <w:p w:rsidR="007176FD" w:rsidRPr="007176FD" w:rsidRDefault="007176FD" w:rsidP="007176FD">
            <w:pPr>
              <w:autoSpaceDE w:val="0"/>
              <w:autoSpaceDN w:val="0"/>
              <w:adjustRightInd w:val="0"/>
              <w:spacing w:after="200" w:line="276" w:lineRule="auto"/>
              <w:jc w:val="both"/>
              <w:rPr>
                <w:rFonts w:asciiTheme="minorHAnsi" w:hAnsiTheme="minorHAnsi" w:cs="Calibri"/>
              </w:rPr>
            </w:pPr>
            <w:r w:rsidRPr="007176FD">
              <w:rPr>
                <w:rFonts w:asciiTheme="minorHAnsi" w:hAnsiTheme="minorHAnsi" w:cs="Calibri"/>
              </w:rPr>
              <w:t>S</w:t>
            </w:r>
            <w:r w:rsidRPr="007176FD">
              <w:rPr>
                <w:rFonts w:asciiTheme="minorHAnsi" w:hAnsiTheme="minorHAnsi" w:cs="Calibri"/>
                <w:b/>
              </w:rPr>
              <w:t>cegliere</w:t>
            </w:r>
            <w:r w:rsidRPr="007176FD">
              <w:rPr>
                <w:rFonts w:asciiTheme="minorHAnsi" w:hAnsiTheme="minorHAnsi" w:cs="Calibri"/>
              </w:rPr>
              <w:t xml:space="preserve"> tra opzioni diverse e </w:t>
            </w:r>
            <w:r w:rsidRPr="007176FD">
              <w:rPr>
                <w:rFonts w:asciiTheme="minorHAnsi" w:hAnsiTheme="minorHAnsi" w:cs="Calibri"/>
                <w:b/>
              </w:rPr>
              <w:t>prendere</w:t>
            </w:r>
            <w:r w:rsidRPr="007176FD">
              <w:rPr>
                <w:rFonts w:asciiTheme="minorHAnsi" w:hAnsiTheme="minorHAnsi" w:cs="Calibri"/>
              </w:rPr>
              <w:t xml:space="preserve"> decisioni, utili agli altri. </w:t>
            </w:r>
          </w:p>
          <w:p w:rsidR="007176FD" w:rsidRPr="007176FD" w:rsidRDefault="007176FD" w:rsidP="007176FD">
            <w:pPr>
              <w:spacing w:after="200" w:line="276" w:lineRule="auto"/>
              <w:jc w:val="both"/>
              <w:rPr>
                <w:rFonts w:asciiTheme="minorHAnsi" w:hAnsiTheme="minorHAnsi" w:cs="Calibri"/>
              </w:rPr>
            </w:pPr>
            <w:r w:rsidRPr="007176FD">
              <w:rPr>
                <w:rFonts w:asciiTheme="minorHAnsi" w:hAnsiTheme="minorHAnsi" w:cs="Calibri"/>
                <w:b/>
              </w:rPr>
              <w:t>Progettare e pianificare</w:t>
            </w:r>
            <w:r w:rsidRPr="007176FD">
              <w:rPr>
                <w:rFonts w:asciiTheme="minorHAnsi" w:hAnsiTheme="minorHAnsi" w:cs="Calibri"/>
              </w:rPr>
              <w:t xml:space="preserve"> opere dal valore culturale, sociale o finanziario.</w:t>
            </w:r>
          </w:p>
          <w:p w:rsidR="007176FD" w:rsidRPr="007176FD" w:rsidRDefault="007176FD" w:rsidP="007176FD">
            <w:pPr>
              <w:spacing w:after="200" w:line="276" w:lineRule="auto"/>
              <w:jc w:val="both"/>
              <w:rPr>
                <w:rFonts w:asciiTheme="minorHAnsi" w:hAnsiTheme="minorHAnsi" w:cs="Calibri"/>
                <w:sz w:val="24"/>
                <w:szCs w:val="24"/>
              </w:rPr>
            </w:pPr>
            <w:r w:rsidRPr="007176FD">
              <w:rPr>
                <w:rFonts w:asciiTheme="minorHAnsi" w:hAnsiTheme="minorHAnsi" w:cs="Calibri"/>
                <w:b/>
              </w:rPr>
              <w:t xml:space="preserve">Conoscere </w:t>
            </w:r>
            <w:r w:rsidRPr="007176FD">
              <w:rPr>
                <w:rFonts w:asciiTheme="minorHAnsi" w:hAnsiTheme="minorHAnsi" w:cs="Calibri"/>
              </w:rPr>
              <w:t>l’ambiente in cui si opera, anche in relazione alle proprie risorse, senza danneggiarlo.</w:t>
            </w:r>
          </w:p>
        </w:tc>
      </w:tr>
      <w:tr w:rsidR="007176FD" w:rsidRPr="007176FD" w:rsidTr="00B64E4F">
        <w:tc>
          <w:tcPr>
            <w:tcW w:w="4889" w:type="dxa"/>
            <w:tcBorders>
              <w:top w:val="single" w:sz="4" w:space="0" w:color="auto"/>
              <w:left w:val="single" w:sz="4" w:space="0" w:color="auto"/>
              <w:bottom w:val="single" w:sz="4" w:space="0" w:color="auto"/>
              <w:right w:val="single" w:sz="4" w:space="0" w:color="auto"/>
            </w:tcBorders>
          </w:tcPr>
          <w:p w:rsidR="007176FD" w:rsidRPr="007176FD" w:rsidRDefault="007176FD" w:rsidP="007176FD">
            <w:pPr>
              <w:autoSpaceDE w:val="0"/>
              <w:autoSpaceDN w:val="0"/>
              <w:adjustRightInd w:val="0"/>
              <w:spacing w:after="200" w:line="276" w:lineRule="auto"/>
              <w:rPr>
                <w:rFonts w:asciiTheme="minorHAnsi" w:hAnsiTheme="minorHAnsi" w:cs="Calibri"/>
                <w:b/>
                <w:sz w:val="24"/>
                <w:szCs w:val="24"/>
                <w:u w:val="single"/>
              </w:rPr>
            </w:pPr>
            <w:r w:rsidRPr="007176FD">
              <w:rPr>
                <w:rFonts w:asciiTheme="minorHAnsi" w:hAnsiTheme="minorHAnsi" w:cs="Calibri"/>
                <w:b/>
                <w:sz w:val="24"/>
                <w:szCs w:val="24"/>
              </w:rPr>
              <w:t>Competenza in materia di consapevolezza ed espressione culturale</w:t>
            </w:r>
          </w:p>
          <w:p w:rsidR="007176FD" w:rsidRPr="007176FD" w:rsidRDefault="007176FD" w:rsidP="007176FD">
            <w:pPr>
              <w:spacing w:after="200" w:line="276" w:lineRule="auto"/>
              <w:jc w:val="both"/>
              <w:rPr>
                <w:rFonts w:asciiTheme="minorHAnsi" w:hAnsiTheme="minorHAnsi" w:cs="Calibri"/>
                <w:sz w:val="24"/>
                <w:szCs w:val="24"/>
              </w:rPr>
            </w:pPr>
          </w:p>
        </w:tc>
        <w:tc>
          <w:tcPr>
            <w:tcW w:w="4889" w:type="dxa"/>
            <w:tcBorders>
              <w:top w:val="single" w:sz="4" w:space="0" w:color="auto"/>
              <w:left w:val="single" w:sz="4" w:space="0" w:color="auto"/>
              <w:bottom w:val="single" w:sz="4" w:space="0" w:color="auto"/>
              <w:right w:val="single" w:sz="4" w:space="0" w:color="auto"/>
            </w:tcBorders>
            <w:hideMark/>
          </w:tcPr>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lastRenderedPageBreak/>
              <w:t>Capire, sviluppare ed esplicitare</w:t>
            </w:r>
            <w:r w:rsidRPr="007176FD">
              <w:rPr>
                <w:rFonts w:asciiTheme="minorHAnsi" w:hAnsiTheme="minorHAnsi" w:cstheme="minorBidi"/>
                <w:sz w:val="24"/>
                <w:szCs w:val="24"/>
              </w:rPr>
              <w:t xml:space="preserve"> il proprio ruolo e funzione all’interno della società.</w:t>
            </w:r>
          </w:p>
          <w:p w:rsidR="007176FD" w:rsidRPr="007176FD" w:rsidRDefault="007176FD" w:rsidP="007176FD">
            <w:pPr>
              <w:autoSpaceDE w:val="0"/>
              <w:autoSpaceDN w:val="0"/>
              <w:adjustRightInd w:val="0"/>
              <w:spacing w:after="200" w:line="276" w:lineRule="auto"/>
              <w:jc w:val="both"/>
              <w:rPr>
                <w:rFonts w:asciiTheme="minorHAnsi" w:hAnsiTheme="minorHAnsi" w:cstheme="minorBidi"/>
                <w:sz w:val="24"/>
                <w:szCs w:val="24"/>
              </w:rPr>
            </w:pPr>
            <w:r w:rsidRPr="007176FD">
              <w:rPr>
                <w:rFonts w:asciiTheme="minorHAnsi" w:hAnsiTheme="minorHAnsi" w:cstheme="minorBidi"/>
                <w:b/>
                <w:sz w:val="24"/>
                <w:szCs w:val="24"/>
              </w:rPr>
              <w:t>Elaborare ed esprimere</w:t>
            </w:r>
            <w:r w:rsidRPr="007176FD">
              <w:rPr>
                <w:rFonts w:asciiTheme="minorHAnsi" w:hAnsiTheme="minorHAnsi" w:cstheme="minorBidi"/>
                <w:sz w:val="24"/>
                <w:szCs w:val="24"/>
              </w:rPr>
              <w:t xml:space="preserve"> giudizi critici, </w:t>
            </w:r>
            <w:r w:rsidRPr="007176FD">
              <w:rPr>
                <w:rFonts w:asciiTheme="minorHAnsi" w:hAnsiTheme="minorHAnsi" w:cstheme="minorBidi"/>
                <w:sz w:val="24"/>
                <w:szCs w:val="24"/>
              </w:rPr>
              <w:lastRenderedPageBreak/>
              <w:t>distinguendo i fatti dalle operazioni, gli eventi dalle congetture, le cause dagli effetti.</w:t>
            </w:r>
          </w:p>
          <w:p w:rsidR="007176FD" w:rsidRPr="007176FD" w:rsidRDefault="007176FD" w:rsidP="007176FD">
            <w:pPr>
              <w:autoSpaceDE w:val="0"/>
              <w:autoSpaceDN w:val="0"/>
              <w:adjustRightInd w:val="0"/>
              <w:spacing w:after="200" w:line="276" w:lineRule="auto"/>
              <w:jc w:val="both"/>
              <w:rPr>
                <w:rFonts w:asciiTheme="minorHAnsi" w:hAnsiTheme="minorHAnsi" w:cs="Calibri"/>
                <w:sz w:val="24"/>
                <w:szCs w:val="24"/>
              </w:rPr>
            </w:pPr>
            <w:r w:rsidRPr="007176FD">
              <w:rPr>
                <w:rFonts w:asciiTheme="minorHAnsi" w:hAnsiTheme="minorHAnsi" w:cstheme="minorBidi"/>
                <w:b/>
                <w:sz w:val="24"/>
                <w:szCs w:val="24"/>
              </w:rPr>
              <w:t xml:space="preserve">Comprendere e rispettare </w:t>
            </w:r>
            <w:r w:rsidRPr="007176FD">
              <w:rPr>
                <w:rFonts w:asciiTheme="minorHAnsi" w:hAnsiTheme="minorHAnsi" w:cstheme="minorBidi"/>
                <w:sz w:val="24"/>
                <w:szCs w:val="24"/>
              </w:rPr>
              <w:t>le modalità di comunicazione e i contenuti delle diverse culture con cui si interagisce</w:t>
            </w:r>
          </w:p>
        </w:tc>
      </w:tr>
    </w:tbl>
    <w:p w:rsidR="007176FD" w:rsidRDefault="007176FD" w:rsidP="0080333E">
      <w:pPr>
        <w:spacing w:after="0" w:line="240" w:lineRule="auto"/>
        <w:jc w:val="both"/>
        <w:rPr>
          <w:rFonts w:ascii="Calibri" w:eastAsia="Times New Roman" w:hAnsi="Calibri" w:cs="Times New Roman"/>
          <w:sz w:val="24"/>
          <w:szCs w:val="24"/>
        </w:rPr>
      </w:pPr>
    </w:p>
    <w:p w:rsidR="0080333E" w:rsidRPr="00EB61FE" w:rsidRDefault="0080333E" w:rsidP="0080333E">
      <w:pPr>
        <w:spacing w:after="0" w:line="240" w:lineRule="auto"/>
        <w:jc w:val="center"/>
        <w:rPr>
          <w:rFonts w:ascii="Times New Roman" w:eastAsia="Times New Roman" w:hAnsi="Times New Roman" w:cs="Times New Roman"/>
          <w:b/>
          <w:sz w:val="24"/>
          <w:szCs w:val="24"/>
          <w:u w:val="single"/>
        </w:rPr>
      </w:pPr>
      <w:r w:rsidRPr="0080333E">
        <w:rPr>
          <w:rFonts w:ascii="Times New Roman" w:eastAsia="Times New Roman" w:hAnsi="Times New Roman" w:cs="Times New Roman"/>
          <w:b/>
          <w:sz w:val="24"/>
          <w:szCs w:val="24"/>
          <w:u w:val="single"/>
        </w:rPr>
        <w:br w:type="page"/>
      </w:r>
    </w:p>
    <w:p w:rsidR="00372C1E" w:rsidRPr="00372C1E" w:rsidRDefault="00372C1E" w:rsidP="00372C1E">
      <w:pPr>
        <w:spacing w:after="0" w:line="240" w:lineRule="auto"/>
        <w:jc w:val="center"/>
        <w:rPr>
          <w:rFonts w:ascii="Times New Roman" w:eastAsia="Times New Roman" w:hAnsi="Times New Roman" w:cs="Times New Roman"/>
          <w:b/>
          <w:sz w:val="24"/>
          <w:szCs w:val="24"/>
          <w:u w:val="single"/>
        </w:rPr>
      </w:pPr>
      <w:r w:rsidRPr="00372C1E">
        <w:rPr>
          <w:rFonts w:ascii="Times New Roman" w:eastAsia="Times New Roman" w:hAnsi="Times New Roman" w:cs="Times New Roman"/>
          <w:b/>
          <w:sz w:val="24"/>
          <w:szCs w:val="24"/>
          <w:u w:val="single"/>
        </w:rPr>
        <w:lastRenderedPageBreak/>
        <w:t>METODOLOGIE e STRUMENTI della DIDATTICA DISCIPLINARE</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Nel quadro di riferimento delineato dalle linee guida, le discipline conservano la loro specificità e sono orientate all’acquisizione dei contenuti indicati dalla normativa, ma ciascun docente nell’ambito del proprio raggio d’azione, preferirà l’utilizzo di metodi induttivi, di metodologie partecipative, di attività progettuali mirate soprattutto a sviluppare il rapporto con il territorio e le sue risorse socio-economiche, di una didattica fortemente laboratoriale intendendo per tale una metodologia che faciliti “la personalizzazione del processo di insegnamento/apprendimento in modo che lo studente acquisisca il sapere attraverso il fare, poiché la scuola è il posto dove si Impara ad Imparare per tutta la vita”.</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b/>
          <w:sz w:val="24"/>
          <w:szCs w:val="24"/>
        </w:rPr>
        <w:t>I metodi e le strategie</w:t>
      </w:r>
      <w:r w:rsidRPr="00372C1E">
        <w:rPr>
          <w:rFonts w:ascii="Times New Roman" w:eastAsia="Times New Roman" w:hAnsi="Times New Roman" w:cs="Times New Roman"/>
          <w:sz w:val="24"/>
          <w:szCs w:val="24"/>
        </w:rPr>
        <w:t xml:space="preserve"> ritenuti idonei allo studio dei contenuti indicati sono diversi, a seconda del tipo di argomento affrontato, del livello di apprendimento degli alunni, e soprattutto calibrati in riferimento alla quantità e alla qualità di prerequisiti posseduti dagli stessi, scelti tra:</w:t>
      </w:r>
    </w:p>
    <w:p w:rsidR="00372C1E" w:rsidRPr="00372C1E" w:rsidRDefault="00372C1E" w:rsidP="00372C1E">
      <w:pPr>
        <w:numPr>
          <w:ilvl w:val="0"/>
          <w:numId w:val="23"/>
        </w:num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u w:val="single"/>
        </w:rPr>
        <w:t xml:space="preserve">lezioni frontali e/o interattive; </w:t>
      </w:r>
    </w:p>
    <w:p w:rsidR="00372C1E" w:rsidRPr="00372C1E" w:rsidRDefault="00372C1E" w:rsidP="00372C1E">
      <w:pPr>
        <w:numPr>
          <w:ilvl w:val="0"/>
          <w:numId w:val="23"/>
        </w:num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u w:val="single"/>
        </w:rPr>
        <w:t xml:space="preserve">discussioni individuali e/o di gruppo attraverso la tecnica del </w:t>
      </w:r>
      <w:proofErr w:type="spellStart"/>
      <w:r w:rsidRPr="00372C1E">
        <w:rPr>
          <w:rFonts w:ascii="Times New Roman" w:eastAsia="Times New Roman" w:hAnsi="Times New Roman" w:cs="Times New Roman"/>
          <w:sz w:val="24"/>
          <w:szCs w:val="24"/>
          <w:u w:val="single"/>
        </w:rPr>
        <w:t>problem</w:t>
      </w:r>
      <w:proofErr w:type="spellEnd"/>
      <w:r w:rsidRPr="00372C1E">
        <w:rPr>
          <w:rFonts w:ascii="Times New Roman" w:eastAsia="Times New Roman" w:hAnsi="Times New Roman" w:cs="Times New Roman"/>
          <w:sz w:val="24"/>
          <w:szCs w:val="24"/>
          <w:u w:val="single"/>
        </w:rPr>
        <w:t>–</w:t>
      </w:r>
      <w:proofErr w:type="spellStart"/>
      <w:r w:rsidRPr="00372C1E">
        <w:rPr>
          <w:rFonts w:ascii="Times New Roman" w:eastAsia="Times New Roman" w:hAnsi="Times New Roman" w:cs="Times New Roman"/>
          <w:sz w:val="24"/>
          <w:szCs w:val="24"/>
          <w:u w:val="single"/>
        </w:rPr>
        <w:t>posing</w:t>
      </w:r>
      <w:proofErr w:type="spellEnd"/>
      <w:r w:rsidRPr="00372C1E">
        <w:rPr>
          <w:rFonts w:ascii="Times New Roman" w:eastAsia="Times New Roman" w:hAnsi="Times New Roman" w:cs="Times New Roman"/>
          <w:sz w:val="24"/>
          <w:szCs w:val="24"/>
          <w:u w:val="single"/>
        </w:rPr>
        <w:t xml:space="preserve"> e del </w:t>
      </w:r>
      <w:proofErr w:type="spellStart"/>
      <w:r w:rsidRPr="00372C1E">
        <w:rPr>
          <w:rFonts w:ascii="Times New Roman" w:eastAsia="Times New Roman" w:hAnsi="Times New Roman" w:cs="Times New Roman"/>
          <w:sz w:val="24"/>
          <w:szCs w:val="24"/>
          <w:u w:val="single"/>
        </w:rPr>
        <w:t>problem-solving</w:t>
      </w:r>
      <w:proofErr w:type="spellEnd"/>
      <w:r w:rsidRPr="00372C1E">
        <w:rPr>
          <w:rFonts w:ascii="Times New Roman" w:eastAsia="Times New Roman" w:hAnsi="Times New Roman" w:cs="Times New Roman"/>
          <w:sz w:val="24"/>
          <w:szCs w:val="24"/>
          <w:u w:val="single"/>
        </w:rPr>
        <w:t xml:space="preserve">; </w:t>
      </w:r>
    </w:p>
    <w:p w:rsidR="00372C1E" w:rsidRPr="00372C1E" w:rsidRDefault="00372C1E" w:rsidP="00372C1E">
      <w:p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rPr>
        <w:t xml:space="preserve">- </w:t>
      </w:r>
      <w:r w:rsidRPr="00372C1E">
        <w:rPr>
          <w:rFonts w:ascii="Times New Roman" w:eastAsia="Times New Roman" w:hAnsi="Times New Roman" w:cs="Times New Roman"/>
          <w:sz w:val="24"/>
          <w:szCs w:val="24"/>
          <w:u w:val="single"/>
        </w:rPr>
        <w:t xml:space="preserve">lavori domestici e/o lavori di classe; </w:t>
      </w:r>
    </w:p>
    <w:p w:rsidR="00372C1E" w:rsidRPr="00372C1E" w:rsidRDefault="00372C1E" w:rsidP="00372C1E">
      <w:pPr>
        <w:numPr>
          <w:ilvl w:val="0"/>
          <w:numId w:val="23"/>
        </w:num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u w:val="single"/>
        </w:rPr>
        <w:t>lavori interdisciplinari nella specie di lezioni in compresenza;</w:t>
      </w:r>
    </w:p>
    <w:p w:rsidR="00372C1E" w:rsidRPr="00372C1E" w:rsidRDefault="00372C1E" w:rsidP="00372C1E">
      <w:pPr>
        <w:numPr>
          <w:ilvl w:val="0"/>
          <w:numId w:val="23"/>
        </w:num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u w:val="single"/>
        </w:rPr>
        <w:t xml:space="preserve">esercitazioni su argomenti multidisciplinari; </w:t>
      </w:r>
    </w:p>
    <w:p w:rsidR="00372C1E" w:rsidRPr="00372C1E" w:rsidRDefault="00372C1E" w:rsidP="00372C1E">
      <w:pPr>
        <w:numPr>
          <w:ilvl w:val="0"/>
          <w:numId w:val="23"/>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rPr>
        <w:t>verifiche pluridisciplinari;</w:t>
      </w:r>
    </w:p>
    <w:p w:rsidR="00372C1E" w:rsidRPr="00372C1E" w:rsidRDefault="00372C1E" w:rsidP="00372C1E">
      <w:pPr>
        <w:numPr>
          <w:ilvl w:val="0"/>
          <w:numId w:val="23"/>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lettura collettiva del testo ed esercizi di comprensione;</w:t>
      </w:r>
    </w:p>
    <w:p w:rsidR="00372C1E" w:rsidRPr="00372C1E" w:rsidRDefault="00372C1E" w:rsidP="00372C1E">
      <w:pPr>
        <w:numPr>
          <w:ilvl w:val="0"/>
          <w:numId w:val="23"/>
        </w:num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u w:val="single"/>
          <w:lang w:eastAsia="it-IT"/>
        </w:rPr>
        <w:t xml:space="preserve">assegnazione di problemi individuali di sviluppo e/o potenziamento della   </w:t>
      </w:r>
    </w:p>
    <w:p w:rsidR="00372C1E" w:rsidRPr="00372C1E" w:rsidRDefault="00372C1E" w:rsidP="00372C1E">
      <w:p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u w:val="single"/>
          <w:lang w:eastAsia="it-IT"/>
        </w:rPr>
        <w:t>comprensione;</w:t>
      </w:r>
    </w:p>
    <w:p w:rsidR="00372C1E" w:rsidRPr="00372C1E" w:rsidRDefault="00372C1E" w:rsidP="00372C1E">
      <w:pPr>
        <w:numPr>
          <w:ilvl w:val="0"/>
          <w:numId w:val="23"/>
        </w:num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u w:val="single"/>
        </w:rPr>
        <w:t>esercitazioni pratiche con utilizzo di strutture architettoniche e/o piccoli attrezzi sportivi;</w:t>
      </w:r>
    </w:p>
    <w:p w:rsidR="00372C1E" w:rsidRPr="00372C1E" w:rsidRDefault="00372C1E" w:rsidP="00372C1E">
      <w:pPr>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w:t>
      </w:r>
      <w:r w:rsidRPr="00372C1E">
        <w:rPr>
          <w:rFonts w:ascii="Times New Roman" w:eastAsia="Times New Roman" w:hAnsi="Times New Roman" w:cs="Times New Roman"/>
          <w:sz w:val="24"/>
          <w:szCs w:val="24"/>
          <w:u w:val="single"/>
          <w:lang w:eastAsia="it-IT"/>
        </w:rPr>
        <w:t>utilizzo di strumenti multimediali e/o informatici in dotazione.</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b/>
          <w:sz w:val="24"/>
          <w:szCs w:val="24"/>
        </w:rPr>
        <w:t xml:space="preserve">Gli strumenti e i materiali </w:t>
      </w:r>
      <w:r w:rsidRPr="00372C1E">
        <w:rPr>
          <w:rFonts w:ascii="Times New Roman" w:eastAsia="Times New Roman" w:hAnsi="Times New Roman" w:cs="Times New Roman"/>
          <w:sz w:val="24"/>
          <w:szCs w:val="24"/>
        </w:rPr>
        <w:t>utilizzati si alternano tra:</w:t>
      </w:r>
    </w:p>
    <w:p w:rsidR="00372C1E" w:rsidRPr="00372C1E" w:rsidRDefault="00372C1E" w:rsidP="00372C1E">
      <w:pPr>
        <w:numPr>
          <w:ilvl w:val="0"/>
          <w:numId w:val="24"/>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libri di testo</w:t>
      </w:r>
    </w:p>
    <w:p w:rsidR="00372C1E" w:rsidRPr="00372C1E" w:rsidRDefault="00372C1E" w:rsidP="00372C1E">
      <w:pPr>
        <w:numPr>
          <w:ilvl w:val="0"/>
          <w:numId w:val="24"/>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testi di approfondimento</w:t>
      </w:r>
    </w:p>
    <w:p w:rsidR="00372C1E" w:rsidRPr="00372C1E" w:rsidRDefault="00372C1E" w:rsidP="00372C1E">
      <w:pPr>
        <w:numPr>
          <w:ilvl w:val="0"/>
          <w:numId w:val="24"/>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attrezzature di laboratorio</w:t>
      </w:r>
    </w:p>
    <w:p w:rsidR="00372C1E" w:rsidRPr="00372C1E" w:rsidRDefault="00372C1E" w:rsidP="00372C1E">
      <w:pPr>
        <w:numPr>
          <w:ilvl w:val="0"/>
          <w:numId w:val="24"/>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materiale multimediale in dotazione</w:t>
      </w:r>
    </w:p>
    <w:p w:rsidR="00372C1E" w:rsidRPr="00372C1E" w:rsidRDefault="00372C1E" w:rsidP="00372C1E">
      <w:pPr>
        <w:numPr>
          <w:ilvl w:val="0"/>
          <w:numId w:val="24"/>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palestra e attrezzature di palestra</w:t>
      </w:r>
    </w:p>
    <w:p w:rsidR="00372C1E" w:rsidRPr="00372C1E" w:rsidRDefault="00372C1E" w:rsidP="00372C1E">
      <w:pPr>
        <w:spacing w:after="0" w:line="240" w:lineRule="auto"/>
        <w:jc w:val="both"/>
        <w:rPr>
          <w:rFonts w:ascii="Times New Roman" w:eastAsia="Times New Roman" w:hAnsi="Times New Roman" w:cs="Times New Roman"/>
          <w:b/>
          <w:sz w:val="24"/>
          <w:szCs w:val="24"/>
          <w:u w:val="single"/>
        </w:rPr>
      </w:pPr>
    </w:p>
    <w:p w:rsidR="00372C1E" w:rsidRPr="00372C1E" w:rsidRDefault="00372C1E" w:rsidP="00372C1E">
      <w:pPr>
        <w:spacing w:after="0" w:line="240" w:lineRule="auto"/>
        <w:jc w:val="center"/>
        <w:rPr>
          <w:rFonts w:ascii="Times New Roman" w:eastAsia="Times New Roman" w:hAnsi="Times New Roman" w:cs="Times New Roman"/>
          <w:b/>
          <w:sz w:val="24"/>
          <w:szCs w:val="24"/>
          <w:u w:val="single"/>
        </w:rPr>
      </w:pPr>
      <w:r w:rsidRPr="00372C1E">
        <w:rPr>
          <w:rFonts w:ascii="Times New Roman" w:eastAsia="Times New Roman" w:hAnsi="Times New Roman" w:cs="Times New Roman"/>
          <w:b/>
          <w:sz w:val="24"/>
          <w:szCs w:val="24"/>
          <w:u w:val="single"/>
        </w:rPr>
        <w:t>OBIETTIVI E ATTIVITÀ PER LE COMPETENZE DI CITTADINANZA</w:t>
      </w:r>
    </w:p>
    <w:p w:rsidR="00372C1E" w:rsidRPr="00372C1E" w:rsidRDefault="00372C1E" w:rsidP="00372C1E">
      <w:pPr>
        <w:jc w:val="both"/>
        <w:rPr>
          <w:rFonts w:ascii="Calibri" w:eastAsia="Times New Roman" w:hAnsi="Calibri" w:cs="Times New Roman"/>
          <w:sz w:val="24"/>
          <w:szCs w:val="24"/>
          <w:lang w:eastAsia="it-IT"/>
        </w:rPr>
      </w:pPr>
      <w:r w:rsidRPr="00372C1E">
        <w:rPr>
          <w:rFonts w:ascii="Calibri" w:eastAsia="Times New Roman" w:hAnsi="Calibri" w:cs="Times New Roman"/>
          <w:sz w:val="24"/>
          <w:szCs w:val="24"/>
          <w:lang w:eastAsia="it-IT"/>
        </w:rPr>
        <w:t>I docenti si impegnano a favorire lo sviluppo di competenze di cittadinanza attraverso i seguenti obiettivi e le seguenti attività:</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sviluppare comportamenti responsabili ispirati alla conoscenza delle regole comunitarie e della legalità, valutando il comportamento positivo come conoscenza della finalità dello studio delle discipline e valorizzarlo nella valutazione complessiva dell’alunno;</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 xml:space="preserve">favorire con azioni positive comportamenti corretti, il rispetto dell’insegnante, dei compagni di classe e in generale delle altre persone con cui si interagisce; </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favorire con azioni positive una giusta interazione con la realtà naturale e sociale;</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condividere il regolamento d’istituto e comprendere il valore educativo delle sanzioni previste per i vari casi di violazione;</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favorire la partecipazione delle classi ad attività e progetti di cittadinanza attiva, di sostenibilità ambientale ed economica;</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responsabilizzare gli alunni attraverso attività di tutoraggio dei compagni più deboli o diversamente abili;</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coinvolgere gli alunni in discussioni su episodi di bullismo, violenza di genere, e simili;</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coinvolgere gli alunni in discussioni su ciò che accade nel mondo aiutandoli  a comprendere i fenomeni storico-economici e politico-sociali;</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favorire la collaborazione e la partecipazione alla vita civica e sociale del proprio paese, rispettando i diversi punti di vista delle persone;</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t>favorire l’accrescimento critico dell’apprendimento, anche in funzione dei cambiamenti delle incertezze e delle complessità della vita;</w:t>
      </w:r>
    </w:p>
    <w:p w:rsidR="00372C1E" w:rsidRPr="00B64E4F" w:rsidRDefault="00372C1E" w:rsidP="00B64E4F">
      <w:pPr>
        <w:pStyle w:val="Paragrafoelenco"/>
        <w:numPr>
          <w:ilvl w:val="0"/>
          <w:numId w:val="47"/>
        </w:numPr>
        <w:autoSpaceDE w:val="0"/>
        <w:autoSpaceDN w:val="0"/>
        <w:adjustRightInd w:val="0"/>
        <w:spacing w:after="0" w:line="240" w:lineRule="auto"/>
        <w:jc w:val="both"/>
        <w:rPr>
          <w:rFonts w:ascii="Times New Roman" w:hAnsi="Times New Roman"/>
          <w:sz w:val="24"/>
          <w:szCs w:val="24"/>
          <w:lang w:eastAsia="it-IT"/>
        </w:rPr>
      </w:pPr>
      <w:r w:rsidRPr="00B64E4F">
        <w:rPr>
          <w:rFonts w:ascii="Times New Roman" w:hAnsi="Times New Roman"/>
          <w:sz w:val="24"/>
          <w:szCs w:val="24"/>
          <w:lang w:eastAsia="it-IT"/>
        </w:rPr>
        <w:lastRenderedPageBreak/>
        <w:t>favorire la crescita dell’autostima e mantenere il proprio benessere psico-fisico attraverso la realizzazione di attività scolastiche idonee per la gestione di conflitti e la condivisione di obiettivi e finalità comuni al gruppo di lavoro.</w:t>
      </w:r>
    </w:p>
    <w:p w:rsidR="00372C1E" w:rsidRPr="00372C1E" w:rsidRDefault="00372C1E" w:rsidP="00372C1E">
      <w:pPr>
        <w:spacing w:after="0" w:line="240" w:lineRule="auto"/>
        <w:jc w:val="center"/>
        <w:rPr>
          <w:rFonts w:ascii="Times New Roman" w:eastAsia="Times New Roman" w:hAnsi="Times New Roman" w:cs="Times New Roman"/>
          <w:sz w:val="24"/>
          <w:szCs w:val="24"/>
          <w:u w:val="single"/>
        </w:rPr>
      </w:pPr>
    </w:p>
    <w:p w:rsidR="00372C1E" w:rsidRPr="00B64E4F" w:rsidRDefault="00372C1E" w:rsidP="00B64E4F">
      <w:pPr>
        <w:pStyle w:val="Paragrafoelenco"/>
        <w:numPr>
          <w:ilvl w:val="0"/>
          <w:numId w:val="47"/>
        </w:numPr>
        <w:spacing w:after="0" w:line="240" w:lineRule="auto"/>
        <w:jc w:val="center"/>
        <w:rPr>
          <w:rFonts w:ascii="Times New Roman" w:hAnsi="Times New Roman"/>
          <w:b/>
          <w:sz w:val="24"/>
          <w:szCs w:val="24"/>
          <w:u w:val="single"/>
        </w:rPr>
      </w:pPr>
      <w:r w:rsidRPr="00B64E4F">
        <w:rPr>
          <w:rFonts w:ascii="Times New Roman" w:hAnsi="Times New Roman"/>
          <w:sz w:val="24"/>
          <w:szCs w:val="24"/>
          <w:u w:val="single"/>
        </w:rPr>
        <w:t>VERIFICA e VALUTAZIONE</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b/>
          <w:sz w:val="24"/>
          <w:szCs w:val="24"/>
          <w:lang w:eastAsia="it-IT"/>
        </w:rPr>
        <w:t>La verifica</w:t>
      </w:r>
      <w:r w:rsidRPr="00372C1E">
        <w:rPr>
          <w:rFonts w:ascii="Times New Roman" w:eastAsia="Times New Roman" w:hAnsi="Times New Roman" w:cs="Times New Roman"/>
          <w:sz w:val="24"/>
          <w:szCs w:val="24"/>
          <w:lang w:eastAsia="it-IT"/>
        </w:rPr>
        <w:t>, che è uno dei momenti salienti del più ampio processo di valutazione, si avvale dei seguenti parametri:</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372C1E">
        <w:rPr>
          <w:rFonts w:ascii="Times New Roman" w:eastAsia="Times New Roman" w:hAnsi="Times New Roman" w:cs="Times New Roman"/>
          <w:b/>
          <w:bCs/>
          <w:i/>
          <w:iCs/>
          <w:sz w:val="24"/>
          <w:szCs w:val="24"/>
          <w:lang w:eastAsia="it-IT"/>
        </w:rPr>
        <w:t xml:space="preserve">A) </w:t>
      </w:r>
      <w:r w:rsidRPr="00372C1E">
        <w:rPr>
          <w:rFonts w:ascii="Times New Roman" w:eastAsia="Times New Roman" w:hAnsi="Times New Roman" w:cs="Times New Roman"/>
          <w:b/>
          <w:bCs/>
          <w:sz w:val="24"/>
          <w:szCs w:val="24"/>
          <w:lang w:eastAsia="it-IT"/>
        </w:rPr>
        <w:t>ASPETTO METODOLOGICO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i/>
          <w:iCs/>
          <w:sz w:val="24"/>
          <w:szCs w:val="24"/>
          <w:lang w:eastAsia="it-IT"/>
        </w:rPr>
      </w:pPr>
      <w:r w:rsidRPr="00372C1E">
        <w:rPr>
          <w:rFonts w:ascii="Times New Roman" w:eastAsia="Times New Roman" w:hAnsi="Times New Roman" w:cs="Times New Roman"/>
          <w:sz w:val="24"/>
          <w:szCs w:val="24"/>
          <w:lang w:eastAsia="it-IT"/>
        </w:rPr>
        <w:t xml:space="preserve">- </w:t>
      </w:r>
      <w:r w:rsidRPr="00372C1E">
        <w:rPr>
          <w:rFonts w:ascii="Times New Roman" w:eastAsia="Times New Roman" w:hAnsi="Times New Roman" w:cs="Times New Roman"/>
          <w:i/>
          <w:iCs/>
          <w:sz w:val="24"/>
          <w:szCs w:val="24"/>
          <w:lang w:eastAsia="it-IT"/>
        </w:rPr>
        <w:t>Impegno, Continuità</w:t>
      </w:r>
      <w:r w:rsidRPr="00372C1E">
        <w:rPr>
          <w:rFonts w:ascii="Times New Roman" w:eastAsia="Times New Roman" w:hAnsi="Times New Roman" w:cs="Times New Roman"/>
          <w:sz w:val="24"/>
          <w:szCs w:val="24"/>
          <w:lang w:eastAsia="it-IT"/>
        </w:rPr>
        <w:t xml:space="preserve">, </w:t>
      </w:r>
      <w:r w:rsidRPr="00372C1E">
        <w:rPr>
          <w:rFonts w:ascii="Times New Roman" w:eastAsia="Times New Roman" w:hAnsi="Times New Roman" w:cs="Times New Roman"/>
          <w:i/>
          <w:iCs/>
          <w:sz w:val="24"/>
          <w:szCs w:val="24"/>
          <w:lang w:eastAsia="it-IT"/>
        </w:rPr>
        <w:t>Metodo di studio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372C1E">
        <w:rPr>
          <w:rFonts w:ascii="Times New Roman" w:eastAsia="Times New Roman" w:hAnsi="Times New Roman" w:cs="Times New Roman"/>
          <w:b/>
          <w:bCs/>
          <w:i/>
          <w:iCs/>
          <w:sz w:val="24"/>
          <w:szCs w:val="24"/>
          <w:lang w:eastAsia="it-IT"/>
        </w:rPr>
        <w:t xml:space="preserve">B) </w:t>
      </w:r>
      <w:r w:rsidRPr="00372C1E">
        <w:rPr>
          <w:rFonts w:ascii="Times New Roman" w:eastAsia="Times New Roman" w:hAnsi="Times New Roman" w:cs="Times New Roman"/>
          <w:b/>
          <w:bCs/>
          <w:sz w:val="24"/>
          <w:szCs w:val="24"/>
          <w:lang w:eastAsia="it-IT"/>
        </w:rPr>
        <w:t>ASPETTO COGNITIVO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i/>
          <w:iCs/>
          <w:sz w:val="24"/>
          <w:szCs w:val="24"/>
          <w:lang w:eastAsia="it-IT"/>
        </w:rPr>
      </w:pPr>
      <w:r w:rsidRPr="00372C1E">
        <w:rPr>
          <w:rFonts w:ascii="Times New Roman" w:eastAsia="Times New Roman" w:hAnsi="Times New Roman" w:cs="Times New Roman"/>
          <w:sz w:val="24"/>
          <w:szCs w:val="24"/>
          <w:lang w:eastAsia="it-IT"/>
        </w:rPr>
        <w:t xml:space="preserve">- </w:t>
      </w:r>
      <w:r w:rsidRPr="00372C1E">
        <w:rPr>
          <w:rFonts w:ascii="Times New Roman" w:eastAsia="Times New Roman" w:hAnsi="Times New Roman" w:cs="Times New Roman"/>
          <w:i/>
          <w:iCs/>
          <w:sz w:val="24"/>
          <w:szCs w:val="24"/>
          <w:lang w:eastAsia="it-IT"/>
        </w:rPr>
        <w:t>Conoscenza, Abilità e Competenza</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372C1E">
        <w:rPr>
          <w:rFonts w:ascii="Times New Roman" w:eastAsia="Times New Roman" w:hAnsi="Times New Roman" w:cs="Times New Roman"/>
          <w:b/>
          <w:bCs/>
          <w:i/>
          <w:iCs/>
          <w:sz w:val="24"/>
          <w:szCs w:val="24"/>
          <w:lang w:eastAsia="it-IT"/>
        </w:rPr>
        <w:t>C)</w:t>
      </w:r>
      <w:r w:rsidRPr="00372C1E">
        <w:rPr>
          <w:rFonts w:ascii="Times New Roman" w:eastAsia="Times New Roman" w:hAnsi="Times New Roman" w:cs="Times New Roman"/>
          <w:b/>
          <w:bCs/>
          <w:sz w:val="24"/>
          <w:szCs w:val="24"/>
          <w:lang w:eastAsia="it-IT"/>
        </w:rPr>
        <w:t>COMPETENZE TRASVERSALI</w:t>
      </w:r>
    </w:p>
    <w:p w:rsidR="00372C1E" w:rsidRPr="00372C1E" w:rsidRDefault="00372C1E" w:rsidP="00372C1E">
      <w:pPr>
        <w:spacing w:after="0" w:line="240" w:lineRule="auto"/>
        <w:jc w:val="both"/>
        <w:rPr>
          <w:rFonts w:ascii="Times New Roman" w:eastAsia="Times New Roman" w:hAnsi="Times New Roman" w:cs="Times New Roman"/>
          <w:b/>
          <w:sz w:val="24"/>
          <w:szCs w:val="24"/>
        </w:rPr>
      </w:pPr>
      <w:r w:rsidRPr="00372C1E">
        <w:rPr>
          <w:rFonts w:ascii="Times New Roman" w:eastAsia="Times New Roman" w:hAnsi="Times New Roman" w:cs="Times New Roman"/>
          <w:b/>
          <w:bCs/>
          <w:sz w:val="24"/>
          <w:szCs w:val="24"/>
          <w:lang w:eastAsia="it-IT"/>
        </w:rPr>
        <w:t xml:space="preserve">- </w:t>
      </w:r>
      <w:r w:rsidRPr="00372C1E">
        <w:rPr>
          <w:rFonts w:ascii="Times New Roman" w:eastAsia="Times New Roman" w:hAnsi="Times New Roman" w:cs="Times New Roman"/>
          <w:bCs/>
          <w:i/>
          <w:iCs/>
          <w:sz w:val="24"/>
          <w:szCs w:val="24"/>
          <w:lang w:eastAsia="it-IT"/>
        </w:rPr>
        <w:t>Metacognitive, Relazionali, Attitudinali</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 xml:space="preserve">In linea con la normativa che ha accompagnato la riforma dell’istruzione superiore, nell’ambito di ogni singola disciplina, la verifica e la valutazione </w:t>
      </w:r>
      <w:r w:rsidRPr="00372C1E">
        <w:rPr>
          <w:rFonts w:ascii="Times New Roman" w:eastAsia="Times New Roman" w:hAnsi="Times New Roman" w:cs="Times New Roman"/>
          <w:b/>
          <w:sz w:val="24"/>
          <w:szCs w:val="24"/>
        </w:rPr>
        <w:t>dell’aspetto cognitivo</w:t>
      </w:r>
      <w:r w:rsidRPr="00372C1E">
        <w:rPr>
          <w:rFonts w:ascii="Times New Roman" w:eastAsia="Times New Roman" w:hAnsi="Times New Roman" w:cs="Times New Roman"/>
          <w:sz w:val="24"/>
          <w:szCs w:val="24"/>
        </w:rPr>
        <w:t xml:space="preserve"> si orientano non solo alla misurazione delle conoscenze ed abilità, ma anche delle competenze conseguite. Nella logica riformista, le conoscenze devono essere profonde e maturate, in vista di un utilizzo consapevole e di una contestualizzazione significativa in relazione a diversi ambiti di applicazione; ne segue che le conoscenze non devono essere ripetitive ma ragionate, per interpretare anche situazioni diverse da quelle in cui sono state costruite. Allo stesso modo una abilità deve essere fluida e corretta, tale da poter controllare e gestire in proprio un processo di apprendimento. La misurazione di una competenza conseguita dall’alunno parte sicuramente dalla quantificazione del risultato ottenuto, ma si completa attraverso il riscontro della modalità usata e della consapevolezza maturata dallo stesso durante il lavoro svolto.  </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Le verifiche sono finalizzate al raggiungimento degli obiettivi, nel senso che, volendo accertare le capacità argomentative si attueranno verifiche nella modalità di discussioni individuali o di gruppo; se si vogliono verificare capacità applicative si sceglierà la modalità di elaborato scritto nella composizione di esercizio, test o grafico, volendo verificare capacità progettuali si utilizzeranno le simulazioni e la riproduzione di casi.</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 xml:space="preserve"> Si individuano inoltre diversi gradi di verifiche, nello specifico si parla di verifiche formative, utilizzate allo scopo di testare periodicamente i risultati dell’insegnamento e per organizzare eventuali recuperi di conoscenze non maturate dalla classe; di verifiche sommative atte a verificare la preparazione complessiva rispetto ad un argomento; la valutazione delle verifiche avverrà attraverso l’applicazione di apposite griglie riportanti il punteggio per ogni specifico indicatore.</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 xml:space="preserve">In particolare per la verifica delle </w:t>
      </w:r>
      <w:r w:rsidRPr="00372C1E">
        <w:rPr>
          <w:rFonts w:ascii="Times New Roman" w:eastAsia="Times New Roman" w:hAnsi="Times New Roman" w:cs="Times New Roman"/>
          <w:b/>
          <w:sz w:val="24"/>
          <w:szCs w:val="24"/>
        </w:rPr>
        <w:t xml:space="preserve">CONOSCENZE E ABILITÀ, </w:t>
      </w:r>
      <w:r w:rsidRPr="00372C1E">
        <w:rPr>
          <w:rFonts w:ascii="Times New Roman" w:eastAsia="Times New Roman" w:hAnsi="Times New Roman" w:cs="Times New Roman"/>
          <w:sz w:val="24"/>
          <w:szCs w:val="24"/>
        </w:rPr>
        <w:t>si attuano:</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b/>
          <w:sz w:val="24"/>
          <w:szCs w:val="24"/>
        </w:rPr>
        <w:t xml:space="preserve">la verifica formativa </w:t>
      </w:r>
      <w:r w:rsidRPr="00372C1E">
        <w:rPr>
          <w:rFonts w:ascii="Times New Roman" w:eastAsia="Times New Roman" w:hAnsi="Times New Roman" w:cs="Times New Roman"/>
          <w:sz w:val="24"/>
          <w:szCs w:val="24"/>
        </w:rPr>
        <w:t>attraverso:</w:t>
      </w:r>
    </w:p>
    <w:p w:rsidR="00372C1E" w:rsidRPr="00372C1E" w:rsidRDefault="00372C1E" w:rsidP="00372C1E">
      <w:pPr>
        <w:numPr>
          <w:ilvl w:val="0"/>
          <w:numId w:val="25"/>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correzione dei compiti assegnati per casa</w:t>
      </w:r>
    </w:p>
    <w:p w:rsidR="00372C1E" w:rsidRPr="00372C1E" w:rsidRDefault="00372C1E" w:rsidP="00372C1E">
      <w:pPr>
        <w:numPr>
          <w:ilvl w:val="0"/>
          <w:numId w:val="25"/>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discussione guidata su temi significativi</w:t>
      </w:r>
    </w:p>
    <w:p w:rsidR="00372C1E" w:rsidRPr="00372C1E" w:rsidRDefault="00372C1E" w:rsidP="00372C1E">
      <w:pPr>
        <w:numPr>
          <w:ilvl w:val="0"/>
          <w:numId w:val="25"/>
        </w:numPr>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verifica individuale</w:t>
      </w:r>
      <w:r w:rsidRPr="00372C1E">
        <w:rPr>
          <w:rFonts w:ascii="Times New Roman" w:eastAsia="Times New Roman" w:hAnsi="Times New Roman" w:cs="Times New Roman"/>
          <w:sz w:val="24"/>
          <w:szCs w:val="24"/>
          <w:lang w:eastAsia="it-IT"/>
        </w:rPr>
        <w:t xml:space="preserve"> </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b/>
          <w:sz w:val="24"/>
          <w:szCs w:val="24"/>
        </w:rPr>
        <w:t xml:space="preserve">la verifica sommativa </w:t>
      </w:r>
      <w:r w:rsidRPr="00372C1E">
        <w:rPr>
          <w:rFonts w:ascii="Times New Roman" w:eastAsia="Times New Roman" w:hAnsi="Times New Roman" w:cs="Times New Roman"/>
          <w:sz w:val="24"/>
          <w:szCs w:val="24"/>
        </w:rPr>
        <w:t>attraverso:</w:t>
      </w:r>
    </w:p>
    <w:p w:rsidR="00372C1E" w:rsidRPr="00372C1E" w:rsidRDefault="00372C1E" w:rsidP="00372C1E">
      <w:pPr>
        <w:numPr>
          <w:ilvl w:val="0"/>
          <w:numId w:val="26"/>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Interrogazione individuale</w:t>
      </w:r>
    </w:p>
    <w:p w:rsidR="00372C1E" w:rsidRPr="00372C1E" w:rsidRDefault="00372C1E" w:rsidP="00372C1E">
      <w:pPr>
        <w:numPr>
          <w:ilvl w:val="0"/>
          <w:numId w:val="26"/>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verifica scritta tradizionale (esercizi numerici)</w:t>
      </w:r>
    </w:p>
    <w:p w:rsidR="00372C1E" w:rsidRPr="00372C1E" w:rsidRDefault="00372C1E" w:rsidP="00372C1E">
      <w:pPr>
        <w:numPr>
          <w:ilvl w:val="0"/>
          <w:numId w:val="26"/>
        </w:numPr>
        <w:spacing w:after="0" w:line="240" w:lineRule="auto"/>
        <w:jc w:val="both"/>
        <w:rPr>
          <w:rFonts w:ascii="Times New Roman" w:eastAsia="Times New Roman" w:hAnsi="Times New Roman" w:cs="Times New Roman"/>
          <w:sz w:val="24"/>
          <w:szCs w:val="24"/>
          <w:u w:val="single"/>
          <w:lang w:eastAsia="it-IT"/>
        </w:rPr>
      </w:pPr>
      <w:r w:rsidRPr="00372C1E">
        <w:rPr>
          <w:rFonts w:ascii="Times New Roman" w:eastAsia="Times New Roman" w:hAnsi="Times New Roman" w:cs="Times New Roman"/>
          <w:sz w:val="24"/>
          <w:szCs w:val="24"/>
          <w:u w:val="single"/>
          <w:lang w:eastAsia="it-IT"/>
        </w:rPr>
        <w:t>prove scritte strutturate e non (test a risposta multipla, domande aperte, domande a    completamento parziale)</w:t>
      </w:r>
    </w:p>
    <w:p w:rsidR="00372C1E" w:rsidRPr="00372C1E" w:rsidRDefault="00372C1E" w:rsidP="00372C1E">
      <w:pPr>
        <w:numPr>
          <w:ilvl w:val="0"/>
          <w:numId w:val="26"/>
        </w:num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u w:val="single"/>
          <w:lang w:eastAsia="it-IT"/>
        </w:rPr>
        <w:t>relazione individuale di laboratorio</w:t>
      </w:r>
    </w:p>
    <w:p w:rsidR="00372C1E" w:rsidRPr="00372C1E" w:rsidRDefault="00372C1E" w:rsidP="00372C1E">
      <w:pPr>
        <w:numPr>
          <w:ilvl w:val="0"/>
          <w:numId w:val="26"/>
        </w:numPr>
        <w:spacing w:after="0" w:line="240" w:lineRule="auto"/>
        <w:jc w:val="both"/>
        <w:rPr>
          <w:rFonts w:ascii="Times New Roman" w:eastAsia="Times New Roman" w:hAnsi="Times New Roman" w:cs="Times New Roman"/>
          <w:sz w:val="24"/>
          <w:szCs w:val="24"/>
          <w:u w:val="single"/>
        </w:rPr>
      </w:pPr>
      <w:r w:rsidRPr="00372C1E">
        <w:rPr>
          <w:rFonts w:ascii="Times New Roman" w:eastAsia="Times New Roman" w:hAnsi="Times New Roman" w:cs="Times New Roman"/>
          <w:sz w:val="24"/>
          <w:szCs w:val="24"/>
          <w:u w:val="single"/>
          <w:lang w:eastAsia="it-IT"/>
        </w:rPr>
        <w:t>prove autentiche disciplinari</w:t>
      </w:r>
    </w:p>
    <w:p w:rsidR="00372C1E" w:rsidRPr="00372C1E" w:rsidRDefault="00372C1E" w:rsidP="00372C1E">
      <w:pPr>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In particolare per la verifica </w:t>
      </w:r>
      <w:r w:rsidRPr="00372C1E">
        <w:rPr>
          <w:rFonts w:ascii="Times New Roman" w:eastAsia="Times New Roman" w:hAnsi="Times New Roman" w:cs="Times New Roman"/>
          <w:b/>
          <w:sz w:val="24"/>
          <w:szCs w:val="24"/>
          <w:lang w:eastAsia="it-IT"/>
        </w:rPr>
        <w:t>del livello di COMPETENZE</w:t>
      </w:r>
      <w:r w:rsidRPr="00372C1E">
        <w:rPr>
          <w:rFonts w:ascii="Times New Roman" w:eastAsia="Times New Roman" w:hAnsi="Times New Roman" w:cs="Times New Roman"/>
          <w:sz w:val="24"/>
          <w:szCs w:val="24"/>
          <w:lang w:eastAsia="it-IT"/>
        </w:rPr>
        <w:t xml:space="preserve">, i dipartimenti dell’istituto, già a partire dall’anno scolastico passato, hanno avviato un percorso di formazione sull’approfondimento della didattica per competenze. In particolare per il corrente anno scolastico, la formazione dipartimentale mirerà all’apprendimento di metodi e tecniche di costruzione e attuazione di </w:t>
      </w:r>
      <w:proofErr w:type="spellStart"/>
      <w:r w:rsidRPr="00372C1E">
        <w:rPr>
          <w:rFonts w:ascii="Times New Roman" w:eastAsia="Times New Roman" w:hAnsi="Times New Roman" w:cs="Times New Roman"/>
          <w:sz w:val="24"/>
          <w:szCs w:val="24"/>
          <w:lang w:eastAsia="it-IT"/>
        </w:rPr>
        <w:t>UdA</w:t>
      </w:r>
      <w:proofErr w:type="spellEnd"/>
      <w:r w:rsidRPr="00372C1E">
        <w:rPr>
          <w:rFonts w:ascii="Times New Roman" w:eastAsia="Times New Roman" w:hAnsi="Times New Roman" w:cs="Times New Roman"/>
          <w:sz w:val="24"/>
          <w:szCs w:val="24"/>
          <w:lang w:eastAsia="it-IT"/>
        </w:rPr>
        <w:t xml:space="preserve"> per la consegna di:</w:t>
      </w:r>
    </w:p>
    <w:p w:rsidR="00372C1E" w:rsidRPr="00372C1E" w:rsidRDefault="00372C1E" w:rsidP="00372C1E">
      <w:pPr>
        <w:spacing w:after="0" w:line="240" w:lineRule="auto"/>
        <w:ind w:left="709" w:hanging="283"/>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   </w:t>
      </w:r>
      <w:r w:rsidRPr="00372C1E">
        <w:rPr>
          <w:rFonts w:ascii="Times New Roman" w:eastAsia="Times New Roman" w:hAnsi="Times New Roman" w:cs="Times New Roman"/>
          <w:sz w:val="24"/>
          <w:szCs w:val="24"/>
          <w:u w:val="single"/>
          <w:lang w:eastAsia="it-IT"/>
        </w:rPr>
        <w:t xml:space="preserve">compiti di realtà inter e pluridisciplinari </w:t>
      </w:r>
      <w:r w:rsidRPr="00372C1E">
        <w:rPr>
          <w:rFonts w:ascii="Times New Roman" w:eastAsia="Times New Roman" w:hAnsi="Times New Roman" w:cs="Times New Roman"/>
          <w:sz w:val="24"/>
          <w:szCs w:val="24"/>
          <w:lang w:eastAsia="it-IT"/>
        </w:rPr>
        <w:t>per la valutazione delle competenze in riferimento ai profili in uscita, rispettivamente al termine dell’obbligo scolastico e al termine del percorso di studi.</w:t>
      </w:r>
    </w:p>
    <w:p w:rsidR="00372C1E" w:rsidRPr="00372C1E" w:rsidRDefault="00372C1E" w:rsidP="00372C1E">
      <w:pPr>
        <w:spacing w:after="0" w:line="240" w:lineRule="auto"/>
        <w:jc w:val="both"/>
        <w:rPr>
          <w:rFonts w:ascii="Times New Roman" w:eastAsia="Times New Roman" w:hAnsi="Times New Roman" w:cs="Times New Roman"/>
          <w:b/>
          <w:sz w:val="24"/>
          <w:szCs w:val="24"/>
        </w:rPr>
      </w:pPr>
      <w:r w:rsidRPr="00372C1E">
        <w:rPr>
          <w:rFonts w:ascii="Times New Roman" w:eastAsia="Times New Roman" w:hAnsi="Times New Roman" w:cs="Times New Roman"/>
          <w:b/>
          <w:sz w:val="24"/>
          <w:szCs w:val="24"/>
        </w:rPr>
        <w:lastRenderedPageBreak/>
        <w:t>Criteri di valutazione</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I criteri generali di valutazione sono deliberati annualmente dal Collegio Docenti e fatti propri dai singoli consigli di Classe. In linea di massima:</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È </w:t>
      </w:r>
      <w:r w:rsidRPr="00372C1E">
        <w:rPr>
          <w:rFonts w:ascii="Times New Roman" w:eastAsia="Times New Roman" w:hAnsi="Times New Roman" w:cs="Times New Roman"/>
          <w:b/>
          <w:bCs/>
          <w:sz w:val="24"/>
          <w:szCs w:val="24"/>
          <w:lang w:eastAsia="it-IT"/>
        </w:rPr>
        <w:t xml:space="preserve">promosso </w:t>
      </w:r>
      <w:r w:rsidRPr="00372C1E">
        <w:rPr>
          <w:rFonts w:ascii="Times New Roman" w:eastAsia="Times New Roman" w:hAnsi="Times New Roman" w:cs="Times New Roman"/>
          <w:sz w:val="24"/>
          <w:szCs w:val="24"/>
          <w:lang w:eastAsia="it-IT"/>
        </w:rPr>
        <w:t>l’alunno che abbia raggiunto la piena sufficienza in tutte le discipline e che</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abbia ottenuto un voto di comportamento non inferiore a sei decimi.</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Sarà dichiarato </w:t>
      </w:r>
      <w:r w:rsidRPr="00372C1E">
        <w:rPr>
          <w:rFonts w:ascii="Times New Roman" w:eastAsia="Times New Roman" w:hAnsi="Times New Roman" w:cs="Times New Roman"/>
          <w:b/>
          <w:bCs/>
          <w:sz w:val="24"/>
          <w:szCs w:val="24"/>
          <w:lang w:eastAsia="it-IT"/>
        </w:rPr>
        <w:t xml:space="preserve">non promosso </w:t>
      </w:r>
      <w:r w:rsidRPr="00372C1E">
        <w:rPr>
          <w:rFonts w:ascii="Times New Roman" w:eastAsia="Times New Roman" w:hAnsi="Times New Roman" w:cs="Times New Roman"/>
          <w:sz w:val="24"/>
          <w:szCs w:val="24"/>
          <w:lang w:eastAsia="it-IT"/>
        </w:rPr>
        <w:t>l’alunno privo di idoneo metodo di studio, la cui preparazione globale presenti gravi e diffuse lacune non riparabili, nei tempi previsti dal Collegio dei docenti con interventi suppletivi.</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La decisione di </w:t>
      </w:r>
      <w:r w:rsidRPr="00372C1E">
        <w:rPr>
          <w:rFonts w:ascii="Times New Roman" w:eastAsia="Times New Roman" w:hAnsi="Times New Roman" w:cs="Times New Roman"/>
          <w:b/>
          <w:bCs/>
          <w:sz w:val="24"/>
          <w:szCs w:val="24"/>
          <w:lang w:eastAsia="it-IT"/>
        </w:rPr>
        <w:t xml:space="preserve">non promozione </w:t>
      </w:r>
      <w:r w:rsidRPr="00372C1E">
        <w:rPr>
          <w:rFonts w:ascii="Times New Roman" w:eastAsia="Times New Roman" w:hAnsi="Times New Roman" w:cs="Times New Roman"/>
          <w:sz w:val="24"/>
          <w:szCs w:val="24"/>
          <w:lang w:eastAsia="it-IT"/>
        </w:rPr>
        <w:t>sarà assunta anche in caso di insufficienza, sebbene non grave, ma estesa alla quasi totalità delle discipline, che non consenta comunque all’allievo, a giudizio del consiglio di classe, un recupero adeguato nei tempi e nei modi stabiliti dal Collegio dei docenti per accertare il superamento del debito formativo.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Non sarà ammesso alla classe successiva l’alunno che in sede di scrutinio finale riporta una valutazione del comportamento inferiore a sei decimi.</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Sarà rinviato il giudizio finale nel caso di una o più insufficienze, non particolarmente gravi, che, a giudizio del consiglio di classe, possano essere recuperate in misura adeguata nei tempi e nei modi stabiliti dal Collegio dei docenti per accertare il superamento del debito formativo.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Nella valutazione dell’opportunità di avvalersi della </w:t>
      </w:r>
      <w:r w:rsidRPr="00372C1E">
        <w:rPr>
          <w:rFonts w:ascii="Times New Roman" w:eastAsia="Times New Roman" w:hAnsi="Times New Roman" w:cs="Times New Roman"/>
          <w:b/>
          <w:bCs/>
          <w:sz w:val="24"/>
          <w:szCs w:val="24"/>
          <w:lang w:eastAsia="it-IT"/>
        </w:rPr>
        <w:t xml:space="preserve">sospensione del giudizio, </w:t>
      </w:r>
      <w:r w:rsidRPr="00372C1E">
        <w:rPr>
          <w:rFonts w:ascii="Times New Roman" w:eastAsia="Times New Roman" w:hAnsi="Times New Roman" w:cs="Times New Roman"/>
          <w:sz w:val="24"/>
          <w:szCs w:val="24"/>
          <w:lang w:eastAsia="it-IT"/>
        </w:rPr>
        <w:t>il Consiglio di classe terrà conto anche dell’impegno, della assiduità nella frequenza, della partecipazione al dialogo educativo dimostrati dall’allievo e del conseguimento degli obiettivi comportamentali e trasversali programmati dal consiglio di classe.</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In sede di </w:t>
      </w:r>
      <w:r w:rsidRPr="00372C1E">
        <w:rPr>
          <w:rFonts w:ascii="Times New Roman" w:eastAsia="Times New Roman" w:hAnsi="Times New Roman" w:cs="Times New Roman"/>
          <w:b/>
          <w:bCs/>
          <w:sz w:val="24"/>
          <w:szCs w:val="24"/>
          <w:lang w:eastAsia="it-IT"/>
        </w:rPr>
        <w:t xml:space="preserve">integrazione dello scrutinio finale </w:t>
      </w:r>
      <w:r w:rsidRPr="00372C1E">
        <w:rPr>
          <w:rFonts w:ascii="Times New Roman" w:eastAsia="Times New Roman" w:hAnsi="Times New Roman" w:cs="Times New Roman"/>
          <w:sz w:val="24"/>
          <w:szCs w:val="24"/>
          <w:lang w:eastAsia="it-IT"/>
        </w:rPr>
        <w:t>il consiglio di classe può dichiarare promosso l’allievo che abbia operato un significativo recupero delle carenze pregresse, tale da far ritenere che possa comunque seguire proficuamente il programma di studio dell’anno scolastico successivo.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Sarà invece dichiarato non promosso l’allievo che non abbia operato un recupero sufficiente a consentirgli la proficua frequenza del successivo anno scolastico.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0"/>
          <w:szCs w:val="18"/>
          <w:lang w:eastAsia="it-IT"/>
        </w:rPr>
      </w:pPr>
      <w:r w:rsidRPr="00372C1E">
        <w:rPr>
          <w:rFonts w:ascii="Times New Roman" w:eastAsia="Times New Roman" w:hAnsi="Times New Roman" w:cs="Times New Roman"/>
          <w:bCs/>
          <w:sz w:val="24"/>
          <w:szCs w:val="24"/>
          <w:lang w:eastAsia="it-IT"/>
        </w:rPr>
        <w:t xml:space="preserve">Si riporta di seguito, la griglia per l’attribuzione della valutazione numerica dei livelli di conoscenze, abilità e competenze: </w:t>
      </w:r>
    </w:p>
    <w:p w:rsidR="00372C1E" w:rsidRPr="00372C1E" w:rsidRDefault="00372C1E" w:rsidP="00372C1E">
      <w:pPr>
        <w:autoSpaceDE w:val="0"/>
        <w:autoSpaceDN w:val="0"/>
        <w:adjustRightInd w:val="0"/>
        <w:spacing w:after="0" w:line="240" w:lineRule="auto"/>
        <w:rPr>
          <w:rFonts w:ascii="Verdana" w:eastAsia="Times New Roman" w:hAnsi="Verdana" w:cs="Times New Roman"/>
          <w:sz w:val="16"/>
          <w:szCs w:val="16"/>
          <w:lang w:eastAsia="it-IT"/>
        </w:rPr>
      </w:pPr>
    </w:p>
    <w:tbl>
      <w:tblPr>
        <w:tblW w:w="9360"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415"/>
        <w:gridCol w:w="1965"/>
        <w:gridCol w:w="840"/>
        <w:gridCol w:w="1590"/>
        <w:gridCol w:w="750"/>
      </w:tblGrid>
      <w:tr w:rsidR="00372C1E" w:rsidRPr="00372C1E" w:rsidTr="00372C1E">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Verdana" w:eastAsia="Times New Roman" w:hAnsi="Verdana" w:cs="Times New Roman"/>
                <w:b/>
                <w:bCs/>
                <w:sz w:val="16"/>
                <w:szCs w:val="16"/>
                <w:lang w:eastAsia="it-IT"/>
              </w:rPr>
            </w:pPr>
            <w:r w:rsidRPr="00372C1E">
              <w:rPr>
                <w:rFonts w:ascii="Verdana" w:eastAsia="Times New Roman" w:hAnsi="Verdana" w:cs="Times New Roman"/>
                <w:b/>
                <w:bCs/>
                <w:sz w:val="16"/>
                <w:szCs w:val="16"/>
                <w:lang w:eastAsia="it-IT"/>
              </w:rPr>
              <w:t xml:space="preserve">Conoscenze </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Verdana" w:eastAsia="Times New Roman" w:hAnsi="Verdana" w:cs="Times New Roman"/>
                <w:b/>
                <w:bCs/>
                <w:sz w:val="16"/>
                <w:szCs w:val="16"/>
                <w:lang w:eastAsia="it-IT"/>
              </w:rPr>
            </w:pPr>
            <w:r w:rsidRPr="00372C1E">
              <w:rPr>
                <w:rFonts w:ascii="Verdana" w:eastAsia="Times New Roman" w:hAnsi="Verdana" w:cs="Times New Roman"/>
                <w:b/>
                <w:bCs/>
                <w:sz w:val="16"/>
                <w:szCs w:val="16"/>
                <w:lang w:eastAsia="it-IT"/>
              </w:rPr>
              <w:t>Capacità</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Verdana" w:eastAsia="Times New Roman" w:hAnsi="Verdana" w:cs="Times New Roman"/>
                <w:b/>
                <w:bCs/>
                <w:sz w:val="16"/>
                <w:szCs w:val="16"/>
                <w:lang w:eastAsia="it-IT"/>
              </w:rPr>
            </w:pPr>
            <w:r w:rsidRPr="00372C1E">
              <w:rPr>
                <w:rFonts w:ascii="Verdana" w:eastAsia="Times New Roman" w:hAnsi="Verdana" w:cs="Times New Roman"/>
                <w:b/>
                <w:bCs/>
                <w:sz w:val="16"/>
                <w:szCs w:val="16"/>
                <w:lang w:eastAsia="it-IT"/>
              </w:rPr>
              <w:t>Comportamenti</w:t>
            </w:r>
          </w:p>
        </w:tc>
        <w:tc>
          <w:tcPr>
            <w:tcW w:w="84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Verdana" w:eastAsia="Times New Roman" w:hAnsi="Verdana" w:cs="Times New Roman"/>
                <w:b/>
                <w:bCs/>
                <w:sz w:val="16"/>
                <w:szCs w:val="16"/>
                <w:lang w:eastAsia="it-IT"/>
              </w:rPr>
            </w:pPr>
            <w:r w:rsidRPr="00372C1E">
              <w:rPr>
                <w:rFonts w:ascii="Verdana" w:eastAsia="Times New Roman" w:hAnsi="Verdana" w:cs="Times New Roman"/>
                <w:b/>
                <w:bCs/>
                <w:sz w:val="16"/>
                <w:szCs w:val="16"/>
                <w:lang w:eastAsia="it-IT"/>
              </w:rPr>
              <w:t>Voto in decimi</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Verdana" w:eastAsia="Times New Roman" w:hAnsi="Verdana" w:cs="Times New Roman"/>
                <w:b/>
                <w:bCs/>
                <w:sz w:val="16"/>
                <w:szCs w:val="16"/>
                <w:lang w:eastAsia="it-IT"/>
              </w:rPr>
            </w:pPr>
            <w:r w:rsidRPr="00372C1E">
              <w:rPr>
                <w:rFonts w:ascii="Verdana" w:eastAsia="Times New Roman" w:hAnsi="Verdana" w:cs="Times New Roman"/>
                <w:b/>
                <w:bCs/>
                <w:sz w:val="16"/>
                <w:szCs w:val="16"/>
                <w:lang w:eastAsia="it-IT"/>
              </w:rPr>
              <w:t xml:space="preserve">Competenze </w:t>
            </w:r>
          </w:p>
        </w:tc>
        <w:tc>
          <w:tcPr>
            <w:tcW w:w="75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Verdana" w:eastAsia="Times New Roman" w:hAnsi="Verdana" w:cs="Times New Roman"/>
                <w:sz w:val="16"/>
                <w:szCs w:val="16"/>
                <w:lang w:eastAsia="it-IT"/>
              </w:rPr>
            </w:pPr>
            <w:r w:rsidRPr="00372C1E">
              <w:rPr>
                <w:rFonts w:ascii="Verdana" w:eastAsia="Times New Roman" w:hAnsi="Verdana" w:cs="Times New Roman"/>
                <w:b/>
                <w:bCs/>
                <w:sz w:val="16"/>
                <w:szCs w:val="16"/>
                <w:lang w:eastAsia="it-IT"/>
              </w:rPr>
              <w:t>Livelli</w:t>
            </w:r>
          </w:p>
        </w:tc>
      </w:tr>
      <w:tr w:rsidR="00372C1E" w:rsidRPr="00372C1E" w:rsidTr="00372C1E">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Complete, con approfondimenti autonomi</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Comunica in modo proprio, efficace ed articolato; è autonomo ed</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organizzato; collega conoscenze attinte da ambiti pluridisciplinari;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analizza in modo critico, con un certo rigore; documenta il</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proprio lavoro; cerca soluzioni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adeguate per situazioni nuove</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Partecipazione :</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costruttiva</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Impegno: notevole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Metodo : elaborativo</w:t>
            </w: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9-10</w:t>
            </w:r>
          </w:p>
        </w:tc>
        <w:tc>
          <w:tcPr>
            <w:tcW w:w="1590" w:type="dxa"/>
            <w:tcBorders>
              <w:top w:val="single" w:sz="4" w:space="0" w:color="auto"/>
              <w:left w:val="single" w:sz="4" w:space="0" w:color="auto"/>
              <w:bottom w:val="single" w:sz="4" w:space="0" w:color="auto"/>
              <w:right w:val="single" w:sz="4" w:space="0" w:color="auto"/>
            </w:tcBorders>
            <w:shd w:val="clear" w:color="auto" w:fill="EAF1DD"/>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Affronta autonomamente anche compiti complessi,  applicando le</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conoscenze in modo corretto e creativo.</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p>
        </w:tc>
        <w:tc>
          <w:tcPr>
            <w:tcW w:w="750" w:type="dxa"/>
            <w:tcBorders>
              <w:top w:val="single" w:sz="4" w:space="0" w:color="auto"/>
              <w:left w:val="single" w:sz="4" w:space="0" w:color="auto"/>
              <w:bottom w:val="single" w:sz="4" w:space="0" w:color="auto"/>
              <w:right w:val="single" w:sz="4" w:space="0" w:color="auto"/>
            </w:tcBorders>
            <w:shd w:val="clear" w:color="auto" w:fill="EAF1DD"/>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p>
          <w:p w:rsidR="00372C1E" w:rsidRPr="00372C1E" w:rsidRDefault="00372C1E" w:rsidP="00372C1E">
            <w:pPr>
              <w:spacing w:after="0" w:line="240" w:lineRule="auto"/>
              <w:rPr>
                <w:rFonts w:ascii="Times New Roman" w:eastAsia="Times New Roman" w:hAnsi="Times New Roman" w:cs="Times New Roman"/>
                <w:sz w:val="18"/>
                <w:szCs w:val="18"/>
                <w:lang w:eastAsia="it-IT"/>
              </w:rPr>
            </w:pP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w:t>
            </w:r>
          </w:p>
        </w:tc>
      </w:tr>
      <w:tr w:rsidR="00372C1E" w:rsidRPr="00372C1E" w:rsidTr="00372C1E">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Sostanzialmente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complete</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Comunica in maniera chiara ed appropriata ; ha una propria autonomia di lavoro;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Analizza in modo complessivamente corretto e compie alcuni collegamenti, arrivando a</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rielaborare in modo abbastanza autonomo</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Partecipazione: attiva</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Impegno: notevole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Metodo: organizzato</w:t>
            </w: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8</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Affronta compiti</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anche complessi in</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modo accettabile</w:t>
            </w:r>
          </w:p>
        </w:tc>
        <w:tc>
          <w:tcPr>
            <w:tcW w:w="750" w:type="dxa"/>
            <w:tcBorders>
              <w:top w:val="single" w:sz="4" w:space="0" w:color="auto"/>
              <w:left w:val="single" w:sz="4" w:space="0" w:color="auto"/>
              <w:bottom w:val="single" w:sz="4" w:space="0" w:color="auto"/>
              <w:right w:val="single" w:sz="4" w:space="0" w:color="auto"/>
            </w:tcBorders>
            <w:shd w:val="clear" w:color="auto" w:fill="EAF1DD"/>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B</w:t>
            </w:r>
          </w:p>
        </w:tc>
      </w:tr>
      <w:tr w:rsidR="00372C1E" w:rsidRPr="00372C1E" w:rsidTr="00372C1E">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Conosce gli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elementi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essenziali,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fondamentali</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Comunica in modo adeguato, anche se semplice; non ha piena autonomia, ma è un</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diligente ed affidabile esecutore;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coglie gli aspetti fondamentali, ma incontra difficoltà nei collegamenti interdisciplinari.</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Partecipazione: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recettiva</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Impegno: soddisfacente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Metodo: organizzato</w:t>
            </w: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7</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Esegue correttamente</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compiti semplici;</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affronta compiti più complessi pur con alcune incertezze</w:t>
            </w:r>
          </w:p>
        </w:tc>
        <w:tc>
          <w:tcPr>
            <w:tcW w:w="750" w:type="dxa"/>
            <w:tcBorders>
              <w:top w:val="single" w:sz="4" w:space="0" w:color="auto"/>
              <w:left w:val="single" w:sz="4" w:space="0" w:color="auto"/>
              <w:bottom w:val="single" w:sz="4" w:space="0" w:color="auto"/>
              <w:right w:val="single" w:sz="4" w:space="0" w:color="auto"/>
            </w:tcBorders>
            <w:shd w:val="clear" w:color="auto" w:fill="EAF1DD"/>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w:t>
            </w:r>
          </w:p>
        </w:tc>
      </w:tr>
      <w:tr w:rsidR="00372C1E" w:rsidRPr="00372C1E" w:rsidTr="00372C1E">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Complessivamente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 xml:space="preserve">accettabili; ha ancora </w:t>
            </w:r>
            <w:r w:rsidRPr="00372C1E">
              <w:rPr>
                <w:rFonts w:ascii="Times New Roman" w:eastAsia="Times New Roman" w:hAnsi="Times New Roman" w:cs="Times New Roman"/>
                <w:sz w:val="18"/>
                <w:szCs w:val="18"/>
                <w:lang w:eastAsia="it-IT"/>
              </w:rPr>
              <w:lastRenderedPageBreak/>
              <w:t>lacune,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ma non estese e /o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profonde</w:t>
            </w: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lastRenderedPageBreak/>
              <w:t>Comunica in modo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 xml:space="preserve">semplice, ma non del tutto </w:t>
            </w:r>
            <w:r w:rsidRPr="00372C1E">
              <w:rPr>
                <w:rFonts w:ascii="Times New Roman" w:eastAsia="Times New Roman" w:hAnsi="Times New Roman" w:cs="Times New Roman"/>
                <w:sz w:val="18"/>
                <w:szCs w:val="18"/>
                <w:lang w:eastAsia="it-IT"/>
              </w:rPr>
              <w:lastRenderedPageBreak/>
              <w:t>adeguato; coglie gli aspetti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fondamentali, ma le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sue analisi sono lacunose.</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lastRenderedPageBreak/>
              <w:t>Partecipazione: da</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sollecitare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lastRenderedPageBreak/>
              <w:t>Impegno :</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accettabile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Metodo : non</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sempre organizzato</w:t>
            </w:r>
          </w:p>
        </w:tc>
        <w:tc>
          <w:tcPr>
            <w:tcW w:w="84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lastRenderedPageBreak/>
              <w:t>6</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Esegue semplici</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 xml:space="preserve">compiti senza </w:t>
            </w:r>
            <w:r w:rsidRPr="00372C1E">
              <w:rPr>
                <w:rFonts w:ascii="Times New Roman" w:eastAsia="Times New Roman" w:hAnsi="Times New Roman" w:cs="Times New Roman"/>
                <w:sz w:val="18"/>
                <w:szCs w:val="18"/>
                <w:lang w:eastAsia="it-IT"/>
              </w:rPr>
              <w:lastRenderedPageBreak/>
              <w:t>errori sostanziali; affronta compiti più</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complessi con</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incertezza</w:t>
            </w:r>
          </w:p>
        </w:tc>
        <w:tc>
          <w:tcPr>
            <w:tcW w:w="75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lastRenderedPageBreak/>
              <w:t>D</w:t>
            </w:r>
          </w:p>
        </w:tc>
      </w:tr>
      <w:tr w:rsidR="00372C1E" w:rsidRPr="00372C1E" w:rsidTr="00372C1E">
        <w:trPr>
          <w:trHeight w:val="1757"/>
        </w:trPr>
        <w:tc>
          <w:tcPr>
            <w:tcW w:w="1800" w:type="dxa"/>
            <w:tcBorders>
              <w:top w:val="single" w:sz="4" w:space="0" w:color="auto"/>
              <w:left w:val="single" w:sz="4" w:space="0" w:color="auto"/>
              <w:bottom w:val="single" w:sz="4" w:space="0" w:color="auto"/>
              <w:right w:val="single" w:sz="4" w:space="0" w:color="auto"/>
            </w:tcBorders>
            <w:shd w:val="clear" w:color="auto" w:fill="DBE5F1"/>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Incerte ed</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incomplete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p>
        </w:tc>
        <w:tc>
          <w:tcPr>
            <w:tcW w:w="241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Comunica in modo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non sempre coerente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 proprio; ha</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difficoltà a cogliere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 nessi logici 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quindi ha difficoltà</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ad analizzare temi,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questioni e problemi</w:t>
            </w: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Partecipazione: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dispersiva</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Impegno :</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discontinuo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Metodo :</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mnemonico</w:t>
            </w: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5</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b/>
                <w:bCs/>
                <w:sz w:val="18"/>
                <w:szCs w:val="18"/>
                <w:lang w:eastAsia="it-IT"/>
              </w:rPr>
            </w:pP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b/>
                <w:bCs/>
                <w:sz w:val="18"/>
                <w:szCs w:val="18"/>
                <w:lang w:eastAsia="it-IT"/>
              </w:rPr>
            </w:pP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Applica le conoscenze</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minime, senza</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commettere gravi</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errori, ma talvolta con</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imprecisione</w:t>
            </w:r>
          </w:p>
        </w:tc>
        <w:tc>
          <w:tcPr>
            <w:tcW w:w="75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b/>
                <w:bCs/>
                <w:sz w:val="18"/>
                <w:szCs w:val="18"/>
                <w:lang w:eastAsia="it-IT"/>
              </w:rPr>
              <w:t>E</w:t>
            </w:r>
          </w:p>
        </w:tc>
      </w:tr>
      <w:tr w:rsidR="00372C1E" w:rsidRPr="00372C1E" w:rsidTr="00372C1E">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Frammentarie 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gravemente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lacunose</w:t>
            </w:r>
          </w:p>
        </w:tc>
        <w:tc>
          <w:tcPr>
            <w:tcW w:w="2415" w:type="dxa"/>
            <w:tcBorders>
              <w:top w:val="single" w:sz="4" w:space="0" w:color="auto"/>
              <w:left w:val="single" w:sz="4" w:space="0" w:color="auto"/>
              <w:bottom w:val="single" w:sz="4" w:space="0" w:color="auto"/>
              <w:right w:val="single" w:sz="4" w:space="0" w:color="auto"/>
            </w:tcBorders>
            <w:shd w:val="clear" w:color="auto" w:fill="DBE5F1"/>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Comunica in modo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decisamente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stentato 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improprio;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 xml:space="preserve">ha difficoltà a </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cogliere i concetti 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le relazioni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essenziali che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legano tra loro i fatti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anche più elementari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p>
        </w:tc>
        <w:tc>
          <w:tcPr>
            <w:tcW w:w="1965" w:type="dxa"/>
            <w:tcBorders>
              <w:top w:val="single" w:sz="4" w:space="0" w:color="auto"/>
              <w:left w:val="single" w:sz="4" w:space="0" w:color="auto"/>
              <w:bottom w:val="single" w:sz="4" w:space="0" w:color="auto"/>
              <w:right w:val="single" w:sz="4" w:space="0" w:color="auto"/>
            </w:tcBorders>
            <w:shd w:val="clear" w:color="auto" w:fill="DBE5F1"/>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Partecipazione: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opportunistica</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Impegno: debole</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Metodo: ripetitivo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p>
        </w:tc>
        <w:tc>
          <w:tcPr>
            <w:tcW w:w="840" w:type="dxa"/>
            <w:tcBorders>
              <w:top w:val="single" w:sz="4" w:space="0" w:color="auto"/>
              <w:left w:val="single" w:sz="4" w:space="0" w:color="auto"/>
              <w:bottom w:val="single" w:sz="4" w:space="0" w:color="auto"/>
              <w:right w:val="single" w:sz="4" w:space="0" w:color="auto"/>
            </w:tcBorders>
            <w:shd w:val="clear" w:color="auto" w:fill="DBE5F1"/>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3- 4</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b/>
                <w:bCs/>
                <w:sz w:val="18"/>
                <w:szCs w:val="18"/>
                <w:lang w:eastAsia="it-IT"/>
              </w:rPr>
            </w:pP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Solo se guidato arriva</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ad applicare le</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conoscenze minime;</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commette gravi errori</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anche nell’eseguire</w:t>
            </w:r>
          </w:p>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semplici esercizi</w:t>
            </w:r>
          </w:p>
        </w:tc>
        <w:tc>
          <w:tcPr>
            <w:tcW w:w="750" w:type="dxa"/>
            <w:tcBorders>
              <w:top w:val="single" w:sz="4" w:space="0" w:color="auto"/>
              <w:left w:val="single" w:sz="4" w:space="0" w:color="auto"/>
              <w:bottom w:val="single" w:sz="4" w:space="0" w:color="auto"/>
              <w:right w:val="single" w:sz="4" w:space="0" w:color="auto"/>
            </w:tcBorders>
            <w:shd w:val="clear" w:color="auto" w:fill="EAF1DD"/>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b/>
                <w:bCs/>
                <w:sz w:val="18"/>
                <w:szCs w:val="18"/>
                <w:lang w:eastAsia="it-IT"/>
              </w:rPr>
              <w:t>F</w:t>
            </w:r>
          </w:p>
          <w:p w:rsidR="00372C1E" w:rsidRPr="00372C1E" w:rsidRDefault="00372C1E" w:rsidP="00372C1E">
            <w:pPr>
              <w:spacing w:after="0" w:line="240" w:lineRule="auto"/>
              <w:rPr>
                <w:rFonts w:ascii="Times New Roman" w:eastAsia="Times New Roman" w:hAnsi="Times New Roman" w:cs="Times New Roman"/>
                <w:b/>
                <w:bCs/>
                <w:sz w:val="18"/>
                <w:szCs w:val="18"/>
                <w:lang w:eastAsia="it-IT"/>
              </w:rPr>
            </w:pPr>
          </w:p>
        </w:tc>
      </w:tr>
      <w:tr w:rsidR="00372C1E" w:rsidRPr="00372C1E" w:rsidTr="00372C1E">
        <w:tc>
          <w:tcPr>
            <w:tcW w:w="180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Nessuna</w:t>
            </w:r>
          </w:p>
        </w:tc>
        <w:tc>
          <w:tcPr>
            <w:tcW w:w="2415" w:type="dxa"/>
            <w:tcBorders>
              <w:top w:val="single" w:sz="4" w:space="0" w:color="auto"/>
              <w:left w:val="single" w:sz="4" w:space="0" w:color="auto"/>
              <w:bottom w:val="single" w:sz="4" w:space="0" w:color="auto"/>
              <w:right w:val="single" w:sz="4" w:space="0" w:color="auto"/>
            </w:tcBorders>
            <w:shd w:val="clear" w:color="auto" w:fill="DBE5F1"/>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Nessuna</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p>
        </w:tc>
        <w:tc>
          <w:tcPr>
            <w:tcW w:w="1965"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Partecipazione: di</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disturbo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Impegno: nullo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Metodo:</w:t>
            </w:r>
          </w:p>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disorganizzato</w:t>
            </w:r>
          </w:p>
        </w:tc>
        <w:tc>
          <w:tcPr>
            <w:tcW w:w="840" w:type="dxa"/>
            <w:tcBorders>
              <w:top w:val="single" w:sz="4" w:space="0" w:color="auto"/>
              <w:left w:val="single" w:sz="4" w:space="0" w:color="auto"/>
              <w:bottom w:val="single" w:sz="4" w:space="0" w:color="auto"/>
              <w:right w:val="single" w:sz="4" w:space="0" w:color="auto"/>
            </w:tcBorders>
            <w:shd w:val="clear" w:color="auto" w:fill="DBE5F1"/>
            <w:hideMark/>
          </w:tcPr>
          <w:p w:rsidR="00372C1E" w:rsidRPr="00372C1E" w:rsidRDefault="00372C1E" w:rsidP="00372C1E">
            <w:pPr>
              <w:autoSpaceDE w:val="0"/>
              <w:autoSpaceDN w:val="0"/>
              <w:adjustRightInd w:val="0"/>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1 - 2</w:t>
            </w:r>
          </w:p>
        </w:tc>
        <w:tc>
          <w:tcPr>
            <w:tcW w:w="159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Nessuna</w:t>
            </w:r>
          </w:p>
        </w:tc>
        <w:tc>
          <w:tcPr>
            <w:tcW w:w="750" w:type="dxa"/>
            <w:tcBorders>
              <w:top w:val="single" w:sz="4" w:space="0" w:color="auto"/>
              <w:left w:val="single" w:sz="4" w:space="0" w:color="auto"/>
              <w:bottom w:val="single" w:sz="4" w:space="0" w:color="auto"/>
              <w:right w:val="single" w:sz="4" w:space="0" w:color="auto"/>
            </w:tcBorders>
            <w:shd w:val="clear" w:color="auto" w:fill="EAF1DD"/>
            <w:hideMark/>
          </w:tcPr>
          <w:p w:rsidR="00372C1E" w:rsidRPr="00372C1E" w:rsidRDefault="00372C1E" w:rsidP="00372C1E">
            <w:p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G</w:t>
            </w:r>
          </w:p>
        </w:tc>
      </w:tr>
    </w:tbl>
    <w:p w:rsidR="00372C1E" w:rsidRPr="00372C1E" w:rsidRDefault="00372C1E" w:rsidP="00372C1E">
      <w:pPr>
        <w:keepNext/>
        <w:spacing w:after="0" w:line="360" w:lineRule="auto"/>
        <w:ind w:left="574"/>
        <w:jc w:val="both"/>
        <w:outlineLvl w:val="0"/>
        <w:rPr>
          <w:rFonts w:ascii="Times New Roman" w:eastAsia="Times New Roman" w:hAnsi="Times New Roman" w:cs="Times New Roman"/>
          <w:b/>
          <w:sz w:val="18"/>
          <w:szCs w:val="18"/>
          <w:u w:val="single"/>
          <w:lang w:eastAsia="it-IT"/>
        </w:rPr>
      </w:pPr>
    </w:p>
    <w:p w:rsidR="00372C1E" w:rsidRPr="00372C1E" w:rsidRDefault="00372C1E" w:rsidP="00372C1E">
      <w:pPr>
        <w:spacing w:after="0" w:line="240" w:lineRule="auto"/>
        <w:jc w:val="center"/>
        <w:rPr>
          <w:rFonts w:ascii="Verdana" w:eastAsia="Times New Roman" w:hAnsi="Verdana" w:cs="Times New Roman"/>
          <w:b/>
          <w:bCs/>
          <w:kern w:val="36"/>
          <w:sz w:val="15"/>
          <w:szCs w:val="15"/>
          <w:lang w:eastAsia="it-IT"/>
        </w:rPr>
      </w:pPr>
    </w:p>
    <w:p w:rsidR="00372C1E" w:rsidRPr="00372C1E" w:rsidRDefault="00372C1E" w:rsidP="00372C1E">
      <w:pPr>
        <w:spacing w:after="0" w:line="240" w:lineRule="auto"/>
        <w:jc w:val="center"/>
        <w:rPr>
          <w:rFonts w:ascii="Verdana" w:eastAsia="Times New Roman" w:hAnsi="Verdana" w:cs="Times New Roman"/>
          <w:b/>
          <w:bCs/>
          <w:kern w:val="36"/>
          <w:sz w:val="15"/>
          <w:szCs w:val="15"/>
          <w:lang w:eastAsia="it-IT"/>
        </w:rPr>
      </w:pPr>
    </w:p>
    <w:p w:rsidR="00372C1E" w:rsidRPr="00372C1E" w:rsidRDefault="00372C1E" w:rsidP="00372C1E">
      <w:pPr>
        <w:spacing w:after="0" w:line="240" w:lineRule="auto"/>
        <w:jc w:val="center"/>
        <w:rPr>
          <w:rFonts w:ascii="Verdana" w:eastAsia="Times New Roman" w:hAnsi="Verdana" w:cs="Times New Roman"/>
          <w:b/>
          <w:bCs/>
          <w:kern w:val="36"/>
          <w:sz w:val="15"/>
          <w:szCs w:val="15"/>
          <w:lang w:eastAsia="it-IT"/>
        </w:rPr>
      </w:pPr>
    </w:p>
    <w:p w:rsidR="00372C1E" w:rsidRPr="00372C1E" w:rsidRDefault="00372C1E" w:rsidP="00372C1E">
      <w:pPr>
        <w:spacing w:after="0" w:line="360" w:lineRule="auto"/>
        <w:ind w:firstLine="709"/>
        <w:jc w:val="center"/>
        <w:rPr>
          <w:rFonts w:ascii="Times New Roman" w:eastAsia="Times New Roman" w:hAnsi="Times New Roman" w:cs="Times New Roman"/>
          <w:b/>
          <w:bCs/>
          <w:sz w:val="20"/>
          <w:szCs w:val="20"/>
          <w:lang w:eastAsia="it-IT"/>
        </w:rPr>
      </w:pPr>
      <w:r w:rsidRPr="00372C1E">
        <w:rPr>
          <w:rFonts w:ascii="Times New Roman" w:eastAsia="Times New Roman" w:hAnsi="Times New Roman" w:cs="Times New Roman"/>
          <w:b/>
          <w:bCs/>
          <w:sz w:val="20"/>
          <w:szCs w:val="20"/>
          <w:lang w:eastAsia="it-IT"/>
        </w:rPr>
        <w:t>GRIGLIA DI VALUTAZIONE (Analitica)</w:t>
      </w:r>
    </w:p>
    <w:p w:rsidR="00372C1E" w:rsidRPr="00372C1E" w:rsidRDefault="00372C1E" w:rsidP="00372C1E">
      <w:pPr>
        <w:spacing w:after="0" w:line="360" w:lineRule="auto"/>
        <w:ind w:firstLine="709"/>
        <w:jc w:val="center"/>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PARTECIPAZIONE – METODO DI STUDIO – IMPEGNO – PROGRESSIONE DI APPRENDIMENTO</w:t>
      </w:r>
    </w:p>
    <w:p w:rsidR="00372C1E" w:rsidRPr="00372C1E" w:rsidRDefault="00372C1E" w:rsidP="00372C1E">
      <w:pPr>
        <w:spacing w:after="0" w:line="360" w:lineRule="auto"/>
        <w:ind w:firstLine="709"/>
        <w:jc w:val="center"/>
        <w:rPr>
          <w:rFonts w:ascii="Times New Roman" w:eastAsia="Times New Roman" w:hAnsi="Times New Roman" w:cs="Times New Roman"/>
          <w:b/>
          <w:sz w:val="18"/>
          <w:szCs w:val="18"/>
          <w:lang w:eastAsia="it-IT"/>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1800"/>
        <w:gridCol w:w="2490"/>
        <w:gridCol w:w="2280"/>
        <w:gridCol w:w="2126"/>
      </w:tblGrid>
      <w:tr w:rsidR="00372C1E" w:rsidRPr="00372C1E" w:rsidTr="00372C1E">
        <w:tc>
          <w:tcPr>
            <w:tcW w:w="915"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360" w:lineRule="auto"/>
              <w:jc w:val="both"/>
              <w:rPr>
                <w:rFonts w:ascii="Times New Roman" w:eastAsia="Times New Roman" w:hAnsi="Times New Roman" w:cs="Times New Roman"/>
                <w:b/>
                <w:bCs/>
                <w:sz w:val="16"/>
                <w:szCs w:val="16"/>
                <w:lang w:eastAsia="it-IT"/>
              </w:rPr>
            </w:pPr>
            <w:r w:rsidRPr="00372C1E">
              <w:rPr>
                <w:rFonts w:ascii="Times New Roman" w:eastAsia="Times New Roman" w:hAnsi="Times New Roman" w:cs="Times New Roman"/>
                <w:b/>
                <w:bCs/>
                <w:sz w:val="16"/>
                <w:szCs w:val="16"/>
                <w:lang w:eastAsia="it-IT"/>
              </w:rPr>
              <w:t>LIVELLI</w:t>
            </w:r>
          </w:p>
        </w:tc>
        <w:tc>
          <w:tcPr>
            <w:tcW w:w="180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360" w:lineRule="auto"/>
              <w:jc w:val="both"/>
              <w:rPr>
                <w:rFonts w:ascii="Times New Roman" w:eastAsia="Times New Roman" w:hAnsi="Times New Roman" w:cs="Times New Roman"/>
                <w:b/>
                <w:bCs/>
                <w:sz w:val="16"/>
                <w:szCs w:val="16"/>
                <w:lang w:eastAsia="it-IT"/>
              </w:rPr>
            </w:pPr>
            <w:r w:rsidRPr="00372C1E">
              <w:rPr>
                <w:rFonts w:ascii="Times New Roman" w:eastAsia="Times New Roman" w:hAnsi="Times New Roman" w:cs="Times New Roman"/>
                <w:b/>
                <w:bCs/>
                <w:sz w:val="16"/>
                <w:szCs w:val="16"/>
                <w:lang w:eastAsia="it-IT"/>
              </w:rPr>
              <w:t>PARTECIPAZIONE</w:t>
            </w:r>
          </w:p>
        </w:tc>
        <w:tc>
          <w:tcPr>
            <w:tcW w:w="249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360" w:lineRule="auto"/>
              <w:jc w:val="both"/>
              <w:rPr>
                <w:rFonts w:ascii="Times New Roman" w:eastAsia="Times New Roman" w:hAnsi="Times New Roman" w:cs="Times New Roman"/>
                <w:b/>
                <w:bCs/>
                <w:sz w:val="16"/>
                <w:szCs w:val="16"/>
                <w:lang w:eastAsia="it-IT"/>
              </w:rPr>
            </w:pPr>
            <w:r w:rsidRPr="00372C1E">
              <w:rPr>
                <w:rFonts w:ascii="Times New Roman" w:eastAsia="Times New Roman" w:hAnsi="Times New Roman" w:cs="Times New Roman"/>
                <w:b/>
                <w:bCs/>
                <w:sz w:val="16"/>
                <w:szCs w:val="16"/>
                <w:lang w:eastAsia="it-IT"/>
              </w:rPr>
              <w:t>METODO DI STUDIO</w:t>
            </w:r>
          </w:p>
        </w:tc>
        <w:tc>
          <w:tcPr>
            <w:tcW w:w="228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360" w:lineRule="auto"/>
              <w:jc w:val="both"/>
              <w:rPr>
                <w:rFonts w:ascii="Times New Roman" w:eastAsia="Times New Roman" w:hAnsi="Times New Roman" w:cs="Times New Roman"/>
                <w:b/>
                <w:bCs/>
                <w:sz w:val="16"/>
                <w:szCs w:val="16"/>
                <w:lang w:eastAsia="it-IT"/>
              </w:rPr>
            </w:pPr>
            <w:r w:rsidRPr="00372C1E">
              <w:rPr>
                <w:rFonts w:ascii="Times New Roman" w:eastAsia="Times New Roman" w:hAnsi="Times New Roman" w:cs="Times New Roman"/>
                <w:b/>
                <w:bCs/>
                <w:sz w:val="16"/>
                <w:szCs w:val="16"/>
                <w:lang w:eastAsia="it-IT"/>
              </w:rPr>
              <w:t>IMPEGNO</w:t>
            </w:r>
          </w:p>
        </w:tc>
        <w:tc>
          <w:tcPr>
            <w:tcW w:w="2126"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360" w:lineRule="auto"/>
              <w:rPr>
                <w:rFonts w:ascii="Times New Roman" w:eastAsia="Times New Roman" w:hAnsi="Times New Roman" w:cs="Times New Roman"/>
                <w:b/>
                <w:bCs/>
                <w:sz w:val="16"/>
                <w:szCs w:val="16"/>
                <w:lang w:eastAsia="it-IT"/>
              </w:rPr>
            </w:pPr>
            <w:r w:rsidRPr="00372C1E">
              <w:rPr>
                <w:rFonts w:ascii="Times New Roman" w:eastAsia="Times New Roman" w:hAnsi="Times New Roman" w:cs="Times New Roman"/>
                <w:b/>
                <w:bCs/>
                <w:sz w:val="16"/>
                <w:szCs w:val="16"/>
                <w:lang w:eastAsia="it-IT"/>
              </w:rPr>
              <w:t>PROGRESSIONE DI APPRENDIMENTO</w:t>
            </w:r>
          </w:p>
        </w:tc>
      </w:tr>
      <w:tr w:rsidR="00372C1E" w:rsidRPr="00372C1E" w:rsidTr="00372C1E">
        <w:tc>
          <w:tcPr>
            <w:tcW w:w="915"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36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Basso</w:t>
            </w:r>
          </w:p>
        </w:tc>
        <w:tc>
          <w:tcPr>
            <w:tcW w:w="1800" w:type="dxa"/>
            <w:tcBorders>
              <w:top w:val="single" w:sz="4" w:space="0" w:color="auto"/>
              <w:left w:val="single" w:sz="4" w:space="0" w:color="auto"/>
              <w:bottom w:val="single" w:sz="4" w:space="0" w:color="auto"/>
              <w:right w:val="single" w:sz="4" w:space="0" w:color="auto"/>
            </w:tcBorders>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Di disturbo:</w:t>
            </w:r>
          </w:p>
          <w:p w:rsidR="00372C1E" w:rsidRPr="00372C1E" w:rsidRDefault="00372C1E" w:rsidP="00372C1E">
            <w:pPr>
              <w:numPr>
                <w:ilvl w:val="0"/>
                <w:numId w:val="27"/>
              </w:num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Interviene a sproposito.</w:t>
            </w:r>
          </w:p>
          <w:p w:rsidR="00372C1E" w:rsidRPr="00372C1E" w:rsidRDefault="00372C1E" w:rsidP="00372C1E">
            <w:pPr>
              <w:numPr>
                <w:ilvl w:val="0"/>
                <w:numId w:val="27"/>
              </w:num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Disturba e distrae i compagni.</w:t>
            </w:r>
          </w:p>
          <w:p w:rsidR="00372C1E" w:rsidRPr="00372C1E" w:rsidRDefault="00372C1E" w:rsidP="00372C1E">
            <w:pPr>
              <w:numPr>
                <w:ilvl w:val="0"/>
                <w:numId w:val="27"/>
              </w:numPr>
              <w:spacing w:after="0" w:line="240" w:lineRule="auto"/>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 continuamente  distratto e/o disinteressato</w:t>
            </w:r>
          </w:p>
          <w:p w:rsidR="00372C1E" w:rsidRPr="00372C1E" w:rsidRDefault="00372C1E" w:rsidP="00372C1E">
            <w:p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Passiva:</w:t>
            </w:r>
          </w:p>
          <w:p w:rsidR="00372C1E" w:rsidRPr="00372C1E" w:rsidRDefault="00372C1E" w:rsidP="00372C1E">
            <w:pPr>
              <w:numPr>
                <w:ilvl w:val="0"/>
                <w:numId w:val="28"/>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Si lascia distrarre dai compagni.</w:t>
            </w:r>
          </w:p>
          <w:p w:rsidR="00372C1E" w:rsidRPr="00372C1E" w:rsidRDefault="00372C1E" w:rsidP="00372C1E">
            <w:pPr>
              <w:numPr>
                <w:ilvl w:val="0"/>
                <w:numId w:val="28"/>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Segue solo se sollecitato</w:t>
            </w:r>
          </w:p>
          <w:p w:rsidR="00372C1E" w:rsidRPr="00372C1E" w:rsidRDefault="00372C1E" w:rsidP="00372C1E">
            <w:pPr>
              <w:spacing w:after="0" w:line="360" w:lineRule="auto"/>
              <w:jc w:val="both"/>
              <w:rPr>
                <w:rFonts w:ascii="Times New Roman" w:eastAsia="Times New Roman" w:hAnsi="Times New Roman" w:cs="Times New Roman"/>
                <w:b/>
                <w:bCs/>
                <w:sz w:val="18"/>
                <w:szCs w:val="18"/>
                <w:lang w:eastAsia="it-IT"/>
              </w:rPr>
            </w:pPr>
          </w:p>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p>
        </w:tc>
        <w:tc>
          <w:tcPr>
            <w:tcW w:w="249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Disorganizzato:</w:t>
            </w:r>
          </w:p>
          <w:p w:rsidR="00372C1E" w:rsidRPr="00372C1E" w:rsidRDefault="00372C1E" w:rsidP="00372C1E">
            <w:pPr>
              <w:numPr>
                <w:ilvl w:val="0"/>
                <w:numId w:val="29"/>
              </w:num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Non sa tenere ordinati i propri quaderni.</w:t>
            </w:r>
          </w:p>
          <w:p w:rsidR="00372C1E" w:rsidRPr="00372C1E" w:rsidRDefault="00372C1E" w:rsidP="00372C1E">
            <w:pPr>
              <w:numPr>
                <w:ilvl w:val="0"/>
                <w:numId w:val="29"/>
              </w:num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Non sa prendere appunti.</w:t>
            </w:r>
          </w:p>
          <w:p w:rsidR="00372C1E" w:rsidRPr="00372C1E" w:rsidRDefault="00372C1E" w:rsidP="00372C1E">
            <w:pPr>
              <w:numPr>
                <w:ilvl w:val="0"/>
                <w:numId w:val="29"/>
              </w:num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Non sa distinguere le informazioni principali da quelle secondarie.</w:t>
            </w:r>
          </w:p>
          <w:p w:rsidR="00372C1E" w:rsidRPr="00372C1E" w:rsidRDefault="00372C1E" w:rsidP="00372C1E">
            <w:pPr>
              <w:numPr>
                <w:ilvl w:val="0"/>
                <w:numId w:val="29"/>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Non sa collegare le nozioni in un rapporto di causa/effetto.</w:t>
            </w:r>
          </w:p>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Ripetitivo:</w:t>
            </w:r>
          </w:p>
          <w:p w:rsidR="00372C1E" w:rsidRPr="00372C1E" w:rsidRDefault="00372C1E" w:rsidP="00372C1E">
            <w:pPr>
              <w:numPr>
                <w:ilvl w:val="0"/>
                <w:numId w:val="30"/>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non sa selezionare le informazioni e, quando espone, se interrotto, non riesce più a proseguire.</w:t>
            </w:r>
          </w:p>
          <w:p w:rsidR="00372C1E" w:rsidRPr="00372C1E" w:rsidRDefault="00372C1E" w:rsidP="00372C1E">
            <w:pPr>
              <w:numPr>
                <w:ilvl w:val="0"/>
                <w:numId w:val="30"/>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Usa i termini specifici delle discipline senza saperli inserire in contesti adeguati.</w:t>
            </w:r>
          </w:p>
          <w:p w:rsidR="00372C1E" w:rsidRPr="00372C1E" w:rsidRDefault="00372C1E" w:rsidP="00372C1E">
            <w:pPr>
              <w:numPr>
                <w:ilvl w:val="0"/>
                <w:numId w:val="30"/>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Memorizza meccanicamente le conoscenze.</w:t>
            </w:r>
          </w:p>
        </w:tc>
        <w:tc>
          <w:tcPr>
            <w:tcW w:w="228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Scarso:</w:t>
            </w:r>
          </w:p>
          <w:p w:rsidR="00372C1E" w:rsidRPr="00372C1E" w:rsidRDefault="00372C1E" w:rsidP="00372C1E">
            <w:pPr>
              <w:numPr>
                <w:ilvl w:val="0"/>
                <w:numId w:val="31"/>
              </w:num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Non esegue i compiti.</w:t>
            </w:r>
          </w:p>
          <w:p w:rsidR="00372C1E" w:rsidRPr="00372C1E" w:rsidRDefault="00372C1E" w:rsidP="00372C1E">
            <w:pPr>
              <w:numPr>
                <w:ilvl w:val="0"/>
                <w:numId w:val="31"/>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È sempre impreparato.</w:t>
            </w:r>
          </w:p>
          <w:p w:rsidR="00372C1E" w:rsidRPr="00372C1E" w:rsidRDefault="00372C1E" w:rsidP="00372C1E">
            <w:pPr>
              <w:numPr>
                <w:ilvl w:val="0"/>
                <w:numId w:val="31"/>
              </w:num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Non rispetta le scadenze, sottraendosi alle verifiche.</w:t>
            </w:r>
          </w:p>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Discontinuo:</w:t>
            </w:r>
          </w:p>
          <w:p w:rsidR="00372C1E" w:rsidRPr="00372C1E" w:rsidRDefault="00372C1E" w:rsidP="00372C1E">
            <w:pPr>
              <w:numPr>
                <w:ilvl w:val="0"/>
                <w:numId w:val="32"/>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Non sempre esegue i compiti.</w:t>
            </w:r>
          </w:p>
          <w:p w:rsidR="00372C1E" w:rsidRPr="00372C1E" w:rsidRDefault="00372C1E" w:rsidP="00372C1E">
            <w:pPr>
              <w:numPr>
                <w:ilvl w:val="0"/>
                <w:numId w:val="32"/>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Si prepara superficialmente solo in prossimità delle verifiche sommative.</w:t>
            </w:r>
          </w:p>
          <w:p w:rsidR="00372C1E" w:rsidRPr="00372C1E" w:rsidRDefault="00372C1E" w:rsidP="00372C1E">
            <w:pPr>
              <w:numPr>
                <w:ilvl w:val="0"/>
                <w:numId w:val="32"/>
              </w:numPr>
              <w:spacing w:after="0" w:line="240" w:lineRule="auto"/>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Si sottrae ad alcune verifiche che potrebbero compromettere valutazioni già sufficienti.</w:t>
            </w:r>
          </w:p>
        </w:tc>
        <w:tc>
          <w:tcPr>
            <w:tcW w:w="2126"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Negativa:</w:t>
            </w:r>
          </w:p>
          <w:p w:rsidR="00372C1E" w:rsidRPr="00372C1E" w:rsidRDefault="00372C1E" w:rsidP="00372C1E">
            <w:pPr>
              <w:numPr>
                <w:ilvl w:val="0"/>
                <w:numId w:val="33"/>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Fa registrare un regresso.</w:t>
            </w:r>
          </w:p>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Irrilevante:</w:t>
            </w:r>
          </w:p>
          <w:p w:rsidR="00372C1E" w:rsidRPr="00372C1E" w:rsidRDefault="00372C1E" w:rsidP="00372C1E">
            <w:pPr>
              <w:numPr>
                <w:ilvl w:val="0"/>
                <w:numId w:val="33"/>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Fa registrare qualche minimo progresso, ma alterna prove positive e negative.</w:t>
            </w:r>
          </w:p>
        </w:tc>
      </w:tr>
      <w:tr w:rsidR="00372C1E" w:rsidRPr="00372C1E" w:rsidTr="00372C1E">
        <w:tc>
          <w:tcPr>
            <w:tcW w:w="915"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36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Medio</w:t>
            </w:r>
          </w:p>
        </w:tc>
        <w:tc>
          <w:tcPr>
            <w:tcW w:w="1800" w:type="dxa"/>
            <w:tcBorders>
              <w:top w:val="single" w:sz="4" w:space="0" w:color="auto"/>
              <w:left w:val="single" w:sz="4" w:space="0" w:color="auto"/>
              <w:bottom w:val="single" w:sz="4" w:space="0" w:color="auto"/>
              <w:right w:val="single" w:sz="4" w:space="0" w:color="auto"/>
            </w:tcBorders>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Diligente:</w:t>
            </w:r>
          </w:p>
          <w:p w:rsidR="00372C1E" w:rsidRPr="00372C1E" w:rsidRDefault="00372C1E" w:rsidP="00372C1E">
            <w:pPr>
              <w:numPr>
                <w:ilvl w:val="0"/>
                <w:numId w:val="33"/>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Di solito segue con attenzione, ma interviene di rado.</w:t>
            </w:r>
          </w:p>
          <w:p w:rsidR="00372C1E" w:rsidRPr="00372C1E" w:rsidRDefault="00372C1E" w:rsidP="00372C1E">
            <w:pPr>
              <w:numPr>
                <w:ilvl w:val="0"/>
                <w:numId w:val="33"/>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Si dimostra disponibile a collaborare alle attività</w:t>
            </w:r>
          </w:p>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p>
        </w:tc>
        <w:tc>
          <w:tcPr>
            <w:tcW w:w="249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lastRenderedPageBreak/>
              <w:t>Organizzato:</w:t>
            </w:r>
          </w:p>
          <w:p w:rsidR="00372C1E" w:rsidRPr="00372C1E" w:rsidRDefault="00372C1E" w:rsidP="00372C1E">
            <w:pPr>
              <w:numPr>
                <w:ilvl w:val="0"/>
                <w:numId w:val="34"/>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Sa organizzare ordinatamente i quaderni e gli appunti, dimostrando di saper selezionare le informazioni.</w:t>
            </w:r>
          </w:p>
          <w:p w:rsidR="00372C1E" w:rsidRPr="00372C1E" w:rsidRDefault="00372C1E" w:rsidP="00372C1E">
            <w:pPr>
              <w:numPr>
                <w:ilvl w:val="0"/>
                <w:numId w:val="34"/>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Sa integrare a casa gli appunti.</w:t>
            </w:r>
          </w:p>
          <w:p w:rsidR="00372C1E" w:rsidRPr="00372C1E" w:rsidRDefault="00372C1E" w:rsidP="00372C1E">
            <w:pPr>
              <w:numPr>
                <w:ilvl w:val="0"/>
                <w:numId w:val="34"/>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 xml:space="preserve">E’ legato al manuale ma </w:t>
            </w:r>
            <w:r w:rsidRPr="00372C1E">
              <w:rPr>
                <w:rFonts w:ascii="Times New Roman" w:eastAsia="Times New Roman" w:hAnsi="Times New Roman" w:cs="Times New Roman"/>
                <w:sz w:val="18"/>
                <w:szCs w:val="18"/>
                <w:lang w:eastAsia="it-IT"/>
              </w:rPr>
              <w:lastRenderedPageBreak/>
              <w:t>dimostra capacità di orientamento e, se interrotto, è capace di riprendere il discorso.</w:t>
            </w:r>
          </w:p>
        </w:tc>
        <w:tc>
          <w:tcPr>
            <w:tcW w:w="228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lastRenderedPageBreak/>
              <w:t>Adeguato:</w:t>
            </w:r>
          </w:p>
          <w:p w:rsidR="00372C1E" w:rsidRPr="00372C1E" w:rsidRDefault="00372C1E" w:rsidP="00372C1E">
            <w:pPr>
              <w:numPr>
                <w:ilvl w:val="0"/>
                <w:numId w:val="35"/>
              </w:num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Esegue regolarmente i compiti.</w:t>
            </w:r>
          </w:p>
          <w:p w:rsidR="00372C1E" w:rsidRPr="00372C1E" w:rsidRDefault="00372C1E" w:rsidP="00372C1E">
            <w:pPr>
              <w:numPr>
                <w:ilvl w:val="0"/>
                <w:numId w:val="35"/>
              </w:num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sz w:val="18"/>
                <w:szCs w:val="18"/>
                <w:lang w:eastAsia="it-IT"/>
              </w:rPr>
              <w:t>Non si sottrae alle verifiche.</w:t>
            </w:r>
          </w:p>
        </w:tc>
        <w:tc>
          <w:tcPr>
            <w:tcW w:w="2126" w:type="dxa"/>
            <w:tcBorders>
              <w:top w:val="single" w:sz="4" w:space="0" w:color="auto"/>
              <w:left w:val="single" w:sz="4" w:space="0" w:color="auto"/>
              <w:bottom w:val="single" w:sz="4" w:space="0" w:color="auto"/>
              <w:right w:val="single" w:sz="4" w:space="0" w:color="auto"/>
            </w:tcBorders>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Accettabile:</w:t>
            </w:r>
          </w:p>
          <w:p w:rsidR="00372C1E" w:rsidRPr="00372C1E" w:rsidRDefault="00372C1E" w:rsidP="00372C1E">
            <w:pPr>
              <w:numPr>
                <w:ilvl w:val="0"/>
                <w:numId w:val="36"/>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Si mantiene su livelli sufficienti o discreti.</w:t>
            </w:r>
          </w:p>
          <w:p w:rsidR="00372C1E" w:rsidRPr="00372C1E" w:rsidRDefault="00372C1E" w:rsidP="00372C1E">
            <w:pPr>
              <w:numPr>
                <w:ilvl w:val="0"/>
                <w:numId w:val="36"/>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Fa registrare un discreto progresso.</w:t>
            </w:r>
          </w:p>
          <w:p w:rsidR="00372C1E" w:rsidRPr="00372C1E" w:rsidRDefault="00372C1E" w:rsidP="00372C1E">
            <w:pPr>
              <w:spacing w:after="0" w:line="240" w:lineRule="auto"/>
              <w:jc w:val="both"/>
              <w:rPr>
                <w:rFonts w:ascii="Times New Roman" w:eastAsia="Times New Roman" w:hAnsi="Times New Roman" w:cs="Times New Roman"/>
                <w:bCs/>
                <w:sz w:val="18"/>
                <w:szCs w:val="18"/>
                <w:lang w:eastAsia="it-IT"/>
              </w:rPr>
            </w:pPr>
          </w:p>
        </w:tc>
      </w:tr>
      <w:tr w:rsidR="00372C1E" w:rsidRPr="00372C1E" w:rsidTr="00372C1E">
        <w:tc>
          <w:tcPr>
            <w:tcW w:w="915"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36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Alto</w:t>
            </w:r>
          </w:p>
        </w:tc>
        <w:tc>
          <w:tcPr>
            <w:tcW w:w="180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Propositiva:</w:t>
            </w:r>
          </w:p>
          <w:p w:rsidR="00372C1E" w:rsidRPr="00372C1E" w:rsidRDefault="00372C1E" w:rsidP="00372C1E">
            <w:pPr>
              <w:numPr>
                <w:ilvl w:val="0"/>
                <w:numId w:val="37"/>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Interviene in modo pertinente.</w:t>
            </w:r>
          </w:p>
          <w:p w:rsidR="00372C1E" w:rsidRPr="00372C1E" w:rsidRDefault="00372C1E" w:rsidP="00372C1E">
            <w:pPr>
              <w:numPr>
                <w:ilvl w:val="0"/>
                <w:numId w:val="37"/>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Dimostra interesse.</w:t>
            </w:r>
          </w:p>
          <w:p w:rsidR="00372C1E" w:rsidRPr="00372C1E" w:rsidRDefault="00372C1E" w:rsidP="00372C1E">
            <w:pPr>
              <w:numPr>
                <w:ilvl w:val="0"/>
                <w:numId w:val="37"/>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Collabora con l’insegnante.</w:t>
            </w:r>
          </w:p>
          <w:p w:rsidR="00372C1E" w:rsidRPr="00372C1E" w:rsidRDefault="00372C1E" w:rsidP="00372C1E">
            <w:pPr>
              <w:numPr>
                <w:ilvl w:val="0"/>
                <w:numId w:val="37"/>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È di stimolo per i compagni.</w:t>
            </w:r>
          </w:p>
        </w:tc>
        <w:tc>
          <w:tcPr>
            <w:tcW w:w="249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Elaborativo:</w:t>
            </w:r>
          </w:p>
          <w:p w:rsidR="00372C1E" w:rsidRPr="00372C1E" w:rsidRDefault="00372C1E" w:rsidP="00372C1E">
            <w:pPr>
              <w:numPr>
                <w:ilvl w:val="0"/>
                <w:numId w:val="38"/>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Sa selezionare le informazioni e integrarle con altro materiale oltre il manuale.</w:t>
            </w:r>
          </w:p>
          <w:p w:rsidR="00372C1E" w:rsidRPr="00372C1E" w:rsidRDefault="00372C1E" w:rsidP="00372C1E">
            <w:pPr>
              <w:numPr>
                <w:ilvl w:val="0"/>
                <w:numId w:val="38"/>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 in grado di compiere autonomi collegamenti.</w:t>
            </w:r>
          </w:p>
          <w:p w:rsidR="00372C1E" w:rsidRPr="00372C1E" w:rsidRDefault="00372C1E" w:rsidP="00372C1E">
            <w:pPr>
              <w:numPr>
                <w:ilvl w:val="0"/>
                <w:numId w:val="38"/>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Espone con rigore logico e linguaggio appropriato.</w:t>
            </w:r>
          </w:p>
        </w:tc>
        <w:tc>
          <w:tcPr>
            <w:tcW w:w="2280"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Tenace:</w:t>
            </w:r>
          </w:p>
          <w:p w:rsidR="00372C1E" w:rsidRPr="00372C1E" w:rsidRDefault="00372C1E" w:rsidP="00372C1E">
            <w:pPr>
              <w:numPr>
                <w:ilvl w:val="0"/>
                <w:numId w:val="39"/>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Esegue regolarmente i compiti.</w:t>
            </w:r>
          </w:p>
          <w:p w:rsidR="00372C1E" w:rsidRPr="00372C1E" w:rsidRDefault="00372C1E" w:rsidP="00372C1E">
            <w:pPr>
              <w:numPr>
                <w:ilvl w:val="0"/>
                <w:numId w:val="39"/>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Non si sottrae alle verifiche.</w:t>
            </w:r>
          </w:p>
          <w:p w:rsidR="00372C1E" w:rsidRPr="00372C1E" w:rsidRDefault="00372C1E" w:rsidP="00372C1E">
            <w:pPr>
              <w:numPr>
                <w:ilvl w:val="0"/>
                <w:numId w:val="39"/>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 motivato a migliorare costantemente il proprio profitto.</w:t>
            </w:r>
          </w:p>
        </w:tc>
        <w:tc>
          <w:tcPr>
            <w:tcW w:w="2126" w:type="dxa"/>
            <w:tcBorders>
              <w:top w:val="single" w:sz="4" w:space="0" w:color="auto"/>
              <w:left w:val="single" w:sz="4" w:space="0" w:color="auto"/>
              <w:bottom w:val="single" w:sz="4" w:space="0" w:color="auto"/>
              <w:right w:val="single" w:sz="4" w:space="0" w:color="auto"/>
            </w:tcBorders>
            <w:hideMark/>
          </w:tcPr>
          <w:p w:rsidR="00372C1E" w:rsidRPr="00372C1E" w:rsidRDefault="00372C1E" w:rsidP="00372C1E">
            <w:pPr>
              <w:spacing w:after="0" w:line="240" w:lineRule="auto"/>
              <w:jc w:val="both"/>
              <w:rPr>
                <w:rFonts w:ascii="Times New Roman" w:eastAsia="Times New Roman" w:hAnsi="Times New Roman" w:cs="Times New Roman"/>
                <w:b/>
                <w:bCs/>
                <w:sz w:val="18"/>
                <w:szCs w:val="18"/>
                <w:lang w:eastAsia="it-IT"/>
              </w:rPr>
            </w:pPr>
            <w:r w:rsidRPr="00372C1E">
              <w:rPr>
                <w:rFonts w:ascii="Times New Roman" w:eastAsia="Times New Roman" w:hAnsi="Times New Roman" w:cs="Times New Roman"/>
                <w:b/>
                <w:bCs/>
                <w:sz w:val="18"/>
                <w:szCs w:val="18"/>
                <w:lang w:eastAsia="it-IT"/>
              </w:rPr>
              <w:t>Notevole:</w:t>
            </w:r>
          </w:p>
          <w:p w:rsidR="00372C1E" w:rsidRPr="00372C1E" w:rsidRDefault="00372C1E" w:rsidP="00372C1E">
            <w:pPr>
              <w:numPr>
                <w:ilvl w:val="0"/>
                <w:numId w:val="40"/>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E’ sempre su livelli discreti o buoni.</w:t>
            </w:r>
          </w:p>
          <w:p w:rsidR="00372C1E" w:rsidRPr="00372C1E" w:rsidRDefault="00372C1E" w:rsidP="00372C1E">
            <w:pPr>
              <w:numPr>
                <w:ilvl w:val="0"/>
                <w:numId w:val="40"/>
              </w:numPr>
              <w:spacing w:after="0" w:line="240" w:lineRule="auto"/>
              <w:jc w:val="both"/>
              <w:rPr>
                <w:rFonts w:ascii="Times New Roman" w:eastAsia="Times New Roman" w:hAnsi="Times New Roman" w:cs="Times New Roman"/>
                <w:sz w:val="18"/>
                <w:szCs w:val="18"/>
                <w:lang w:eastAsia="it-IT"/>
              </w:rPr>
            </w:pPr>
            <w:r w:rsidRPr="00372C1E">
              <w:rPr>
                <w:rFonts w:ascii="Times New Roman" w:eastAsia="Times New Roman" w:hAnsi="Times New Roman" w:cs="Times New Roman"/>
                <w:sz w:val="18"/>
                <w:szCs w:val="18"/>
                <w:lang w:eastAsia="it-IT"/>
              </w:rPr>
              <w:t>Fa registrare un notevole progresso.</w:t>
            </w:r>
          </w:p>
        </w:tc>
      </w:tr>
    </w:tbl>
    <w:p w:rsidR="00372C1E" w:rsidRPr="00372C1E" w:rsidRDefault="00372C1E" w:rsidP="00372C1E">
      <w:pPr>
        <w:spacing w:after="0" w:line="240" w:lineRule="auto"/>
        <w:rPr>
          <w:rFonts w:ascii="Times New Roman" w:eastAsia="Times New Roman" w:hAnsi="Times New Roman" w:cs="Times New Roman"/>
          <w:sz w:val="20"/>
          <w:szCs w:val="20"/>
          <w:lang w:eastAsia="it-IT"/>
        </w:rPr>
      </w:pP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La valutazione riportata nelle singole discipline, a partire dal terzo anno tiene conto in maniera sostanziale anche delle competenze professionali e trasversali acquisite dagli alunni durante i percorsi ASL, che si riportano nella sezione di pertinenza (Alternanza scuola lavoro)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b/>
          <w:bCs/>
          <w:sz w:val="24"/>
          <w:szCs w:val="24"/>
          <w:lang w:eastAsia="it-IT"/>
        </w:rPr>
      </w:pPr>
      <w:r w:rsidRPr="00372C1E">
        <w:rPr>
          <w:rFonts w:ascii="Times New Roman" w:eastAsia="Times New Roman" w:hAnsi="Times New Roman" w:cs="Times New Roman"/>
          <w:b/>
          <w:bCs/>
          <w:sz w:val="24"/>
          <w:szCs w:val="24"/>
          <w:lang w:eastAsia="it-IT"/>
        </w:rPr>
        <w:t>Criteri di valutazione del comportamento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Inferiore a sei decimi</w:t>
      </w:r>
      <w:r w:rsidRPr="00372C1E">
        <w:rPr>
          <w:rFonts w:ascii="Times New Roman" w:eastAsia="Times New Roman" w:hAnsi="Times New Roman" w:cs="Times New Roman"/>
          <w:sz w:val="24"/>
          <w:szCs w:val="24"/>
          <w:lang w:eastAsia="it-IT"/>
        </w:rPr>
        <w:t>: Comportamento scorretto, poco responsabile e scarsamente partecipativo, o contrassegnato da mancanze disciplinari di particolare gravità e per le quali non si siano evidenziati successivamente apprezzabili e concreti cambiamenti, frequenza</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saltuaria o molto irregolare.</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Sei</w:t>
      </w:r>
      <w:r w:rsidRPr="00372C1E">
        <w:rPr>
          <w:rFonts w:ascii="Times New Roman" w:eastAsia="Times New Roman" w:hAnsi="Times New Roman" w:cs="Times New Roman"/>
          <w:sz w:val="24"/>
          <w:szCs w:val="24"/>
          <w:lang w:eastAsia="it-IT"/>
        </w:rPr>
        <w:t>: Comportamento non sempre corretto, congruo e responsabile, saltuariamente</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partecipativo, frequenza non sempre regolare.</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Sette</w:t>
      </w:r>
      <w:r w:rsidRPr="00372C1E">
        <w:rPr>
          <w:rFonts w:ascii="Times New Roman" w:eastAsia="Times New Roman" w:hAnsi="Times New Roman" w:cs="Times New Roman"/>
          <w:sz w:val="24"/>
          <w:szCs w:val="24"/>
          <w:lang w:eastAsia="it-IT"/>
        </w:rPr>
        <w:t>: Comportamento generalmente corretto, congruo e responsabile, non sempre e solo superficialmente partecipativo, frequenza regolare.</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Otto</w:t>
      </w:r>
      <w:r w:rsidRPr="00372C1E">
        <w:rPr>
          <w:rFonts w:ascii="Times New Roman" w:eastAsia="Times New Roman" w:hAnsi="Times New Roman" w:cs="Times New Roman"/>
          <w:sz w:val="24"/>
          <w:szCs w:val="24"/>
          <w:lang w:eastAsia="it-IT"/>
        </w:rPr>
        <w:t>: Comportamento corretto, congruo e responsabile, generalmente partecipativo,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frequenza sempre regolare.</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Nove</w:t>
      </w:r>
      <w:r w:rsidRPr="00372C1E">
        <w:rPr>
          <w:rFonts w:ascii="Times New Roman" w:eastAsia="Times New Roman" w:hAnsi="Times New Roman" w:cs="Times New Roman"/>
          <w:sz w:val="24"/>
          <w:szCs w:val="24"/>
          <w:lang w:eastAsia="it-IT"/>
        </w:rPr>
        <w:t>: Comportamento sempre corretto, congruo, responsabile e attivamente partecipativo, frequenza assidua.</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Dieci:</w:t>
      </w:r>
      <w:r w:rsidRPr="00372C1E">
        <w:rPr>
          <w:rFonts w:ascii="Times New Roman" w:eastAsia="Times New Roman" w:hAnsi="Times New Roman" w:cs="Times New Roman"/>
          <w:sz w:val="24"/>
          <w:szCs w:val="24"/>
          <w:lang w:eastAsia="it-IT"/>
        </w:rPr>
        <w:t xml:space="preserve"> Comportamento sempre e autonomamente corretto, congruo, responsabile, attivamente e proficuamente partecipativo, frequenza molto assidua.</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INDICATORI DESCRITTORI</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Comportamento corretto</w:t>
      </w:r>
      <w:r w:rsidRPr="00372C1E">
        <w:rPr>
          <w:rFonts w:ascii="Times New Roman" w:eastAsia="Times New Roman" w:hAnsi="Times New Roman" w:cs="Times New Roman"/>
          <w:sz w:val="24"/>
          <w:szCs w:val="24"/>
          <w:lang w:eastAsia="it-IT"/>
        </w:rPr>
        <w:t>: Osservanza degli obblighi scolastici, rispetto del Regolamento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d’Istituto, delle disposizioni vigenti nella scuola, e delle norme di</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sicurezza</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Comportamento congruo</w:t>
      </w:r>
      <w:r w:rsidRPr="00372C1E">
        <w:rPr>
          <w:rFonts w:ascii="Times New Roman" w:eastAsia="Times New Roman" w:hAnsi="Times New Roman" w:cs="Times New Roman"/>
          <w:sz w:val="24"/>
          <w:szCs w:val="24"/>
          <w:lang w:eastAsia="it-IT"/>
        </w:rPr>
        <w:t>: Capacità di adeguare il comportamento al contesto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Comportamento responsabile</w:t>
      </w:r>
      <w:r w:rsidRPr="00372C1E">
        <w:rPr>
          <w:rFonts w:ascii="Times New Roman" w:eastAsia="Times New Roman" w:hAnsi="Times New Roman" w:cs="Times New Roman"/>
          <w:sz w:val="24"/>
          <w:szCs w:val="24"/>
          <w:lang w:eastAsia="it-IT"/>
        </w:rPr>
        <w:t>: Acquisizione di una coscienza civile e sociale, ossia della capacità di riconoscere e riflettere sulle conseguenze delle proprie azioni rispetto a</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sé stesso, all’ambiente e agli altri</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Comportamento autonomamente corretto, congruo e responsabile:</w:t>
      </w:r>
      <w:r w:rsidRPr="00372C1E">
        <w:rPr>
          <w:rFonts w:ascii="Times New Roman" w:eastAsia="Times New Roman" w:hAnsi="Times New Roman" w:cs="Times New Roman"/>
          <w:sz w:val="24"/>
          <w:szCs w:val="24"/>
          <w:lang w:eastAsia="it-IT"/>
        </w:rPr>
        <w:t xml:space="preserve"> Capacità autoriflessiva e critica per l’autogestione del comportamento </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u w:val="single"/>
          <w:lang w:eastAsia="it-IT"/>
        </w:rPr>
        <w:t>Comportamento partecipativo:</w:t>
      </w:r>
      <w:r w:rsidRPr="00372C1E">
        <w:rPr>
          <w:rFonts w:ascii="Times New Roman" w:eastAsia="Times New Roman" w:hAnsi="Times New Roman" w:cs="Times New Roman"/>
          <w:sz w:val="24"/>
          <w:szCs w:val="24"/>
          <w:lang w:eastAsia="it-IT"/>
        </w:rPr>
        <w:t xml:space="preserve"> Partecipazione alle attività di classe e d’Istituto e attenzione per le proposte didattiche</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La valutazione del comportamento tiene conto in maniera sostanziale anche delle competenze chiave e trasversali acquisite dagli alunni durante i percorsi ASL, che si riportano nella sezione di pertinenza (Alternanza scuola lavoro)</w:t>
      </w:r>
    </w:p>
    <w:p w:rsidR="00372C1E" w:rsidRPr="00372C1E" w:rsidRDefault="00372C1E" w:rsidP="00372C1E">
      <w:pPr>
        <w:spacing w:after="0" w:line="240" w:lineRule="auto"/>
        <w:jc w:val="both"/>
        <w:rPr>
          <w:rFonts w:ascii="Times New Roman" w:eastAsia="Times New Roman" w:hAnsi="Times New Roman" w:cs="Times New Roman"/>
          <w:sz w:val="24"/>
          <w:szCs w:val="24"/>
        </w:rPr>
      </w:pPr>
    </w:p>
    <w:p w:rsidR="00372C1E" w:rsidRPr="00372C1E" w:rsidRDefault="00372C1E" w:rsidP="00372C1E">
      <w:pPr>
        <w:spacing w:after="0" w:line="240" w:lineRule="auto"/>
        <w:jc w:val="center"/>
        <w:rPr>
          <w:rFonts w:ascii="Times New Roman" w:eastAsia="Times New Roman" w:hAnsi="Times New Roman" w:cs="Times New Roman"/>
          <w:b/>
          <w:sz w:val="24"/>
          <w:szCs w:val="24"/>
          <w:u w:val="single"/>
        </w:rPr>
      </w:pPr>
      <w:r w:rsidRPr="00372C1E">
        <w:rPr>
          <w:rFonts w:ascii="Times New Roman" w:eastAsia="Times New Roman" w:hAnsi="Times New Roman" w:cs="Times New Roman"/>
          <w:b/>
          <w:sz w:val="24"/>
          <w:szCs w:val="24"/>
          <w:u w:val="single"/>
        </w:rPr>
        <w:t>RECUPERO  e SOSTEGNO</w:t>
      </w:r>
    </w:p>
    <w:p w:rsidR="00372C1E" w:rsidRPr="00372C1E" w:rsidRDefault="00372C1E" w:rsidP="00372C1E">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372C1E">
        <w:rPr>
          <w:rFonts w:ascii="Times New Roman" w:eastAsia="Times New Roman" w:hAnsi="Times New Roman" w:cs="Times New Roman"/>
          <w:sz w:val="24"/>
          <w:szCs w:val="24"/>
          <w:lang w:eastAsia="it-IT"/>
        </w:rPr>
        <w:t xml:space="preserve">Le attività di recupero e di sostegno rappresentano il riconoscimento da parte della scuola della centralità dello studente, esse infatti, sono tese alla rimozione di quegli ostacoli che siano di impedimento al raggiungimento degli obiettivi posti alla base di un qualsiasi progetto educativo. A tal fine pertanto, vogliono costruire delle azioni didattiche privilegiate nell’ambito dell’offerta formativa della scuola, per configurarsi come una direzione di intervento permanente dell’Istituto. All’inizio dell’anno il Collegio dei docenti e il Consiglio di istituto, sulla base delle indicazioni dei Dipartimenti disciplinari e dei consigli di classe, deliberano un piano annuale delle attività di recupero compatibile con le risorse finanziarie a disposizione della scuola. Generalmente il piano </w:t>
      </w:r>
      <w:r w:rsidRPr="00372C1E">
        <w:rPr>
          <w:rFonts w:ascii="Times New Roman" w:eastAsia="Times New Roman" w:hAnsi="Times New Roman" w:cs="Times New Roman"/>
          <w:sz w:val="24"/>
          <w:szCs w:val="24"/>
          <w:lang w:eastAsia="it-IT"/>
        </w:rPr>
        <w:lastRenderedPageBreak/>
        <w:t xml:space="preserve">prevede sia forme di recupero in itinere che possono essere messe in atto dai singoli docenti, sia pause didattiche estese a tutte le classi, sia interventi di recupero in orario extracurriculare. </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 xml:space="preserve">Attualmente le scelte dell’Istituto prevedono che i docenti si impegnino in un recupero costante in itinere, al fine di rimuovere semplici incertezze, colmare lievi lacune e definire le conoscenze propedeutiche al superamento di problematiche emergenti. All’uopo, ogni qual volta si renderà necessario, si richiameranno ed approfondiranno concetti già acquisiti dagli allievi e ritenuti basilari per un'appropriata comprensione ed un appropriato svolgimento del programma. Per la risoluzione di insufficienze gravi invece, la scuola si attiva nell’organizzazione in orario extracurriculare di aule-studio sportelli didattici e/o corsi di recupero al fine di offrire un aiuto precipuo e individualizzato, rispondente alla necessità di recupero di ogni singolo allievo. </w:t>
      </w:r>
    </w:p>
    <w:p w:rsidR="00372C1E" w:rsidRPr="00372C1E" w:rsidRDefault="00372C1E" w:rsidP="00372C1E">
      <w:pPr>
        <w:spacing w:after="0" w:line="240" w:lineRule="auto"/>
        <w:jc w:val="both"/>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 xml:space="preserve">Al termine dell’attività didattica ordinaria, la risoluzione dei giudizi sospesi viene offerta attraverso l’organizzazione di corsi di recupero per gruppi paralleli in ciascuna disciplina. </w:t>
      </w:r>
    </w:p>
    <w:p w:rsidR="00372C1E" w:rsidRPr="00372C1E" w:rsidRDefault="00372C1E" w:rsidP="00372C1E">
      <w:pPr>
        <w:rPr>
          <w:rFonts w:ascii="Times New Roman" w:eastAsia="Times New Roman" w:hAnsi="Times New Roman" w:cs="Times New Roman"/>
          <w:sz w:val="24"/>
          <w:szCs w:val="24"/>
        </w:rPr>
      </w:pPr>
      <w:r w:rsidRPr="00372C1E">
        <w:rPr>
          <w:rFonts w:ascii="Times New Roman" w:eastAsia="Times New Roman" w:hAnsi="Times New Roman" w:cs="Times New Roman"/>
          <w:sz w:val="24"/>
          <w:szCs w:val="24"/>
        </w:rPr>
        <w:t>Le attività menzionate saranno espletate fino a concorrenza dei mezzi finanziari a disposizione.</w:t>
      </w:r>
    </w:p>
    <w:p w:rsidR="00372C1E" w:rsidRPr="00372C1E" w:rsidRDefault="00372C1E" w:rsidP="00372C1E">
      <w:pPr>
        <w:spacing w:after="0" w:line="240" w:lineRule="auto"/>
        <w:jc w:val="center"/>
        <w:rPr>
          <w:rFonts w:ascii="Times New Roman" w:eastAsia="Times New Roman" w:hAnsi="Times New Roman" w:cs="Times New Roman"/>
          <w:b/>
          <w:sz w:val="24"/>
          <w:szCs w:val="24"/>
          <w:u w:val="single"/>
        </w:rPr>
      </w:pPr>
      <w:r w:rsidRPr="00372C1E">
        <w:rPr>
          <w:rFonts w:ascii="Times New Roman" w:eastAsia="Times New Roman" w:hAnsi="Times New Roman" w:cs="Times New Roman"/>
          <w:b/>
          <w:sz w:val="24"/>
          <w:szCs w:val="24"/>
          <w:u w:val="single"/>
        </w:rPr>
        <w:t>INCLUSIONE e MULTICULTURALITA’</w:t>
      </w:r>
    </w:p>
    <w:p w:rsidR="00372C1E" w:rsidRPr="00372C1E" w:rsidRDefault="00372C1E" w:rsidP="00372C1E">
      <w:pPr>
        <w:spacing w:after="0" w:line="240" w:lineRule="auto"/>
        <w:jc w:val="both"/>
        <w:rPr>
          <w:rFonts w:ascii="Times New Roman" w:eastAsia="Times New Roman" w:hAnsi="Times New Roman" w:cs="Times New Roman"/>
          <w:b/>
          <w:sz w:val="24"/>
          <w:szCs w:val="24"/>
          <w:lang w:eastAsia="it-IT"/>
        </w:rPr>
      </w:pPr>
      <w:r w:rsidRPr="00372C1E">
        <w:rPr>
          <w:rFonts w:ascii="Times New Roman" w:eastAsia="Times New Roman" w:hAnsi="Times New Roman" w:cs="Times New Roman"/>
          <w:b/>
          <w:sz w:val="24"/>
          <w:szCs w:val="24"/>
          <w:lang w:eastAsia="it-IT"/>
        </w:rPr>
        <w:t>Strategie e strumenti per l’inclusione</w:t>
      </w:r>
    </w:p>
    <w:p w:rsidR="00372C1E" w:rsidRPr="00372C1E" w:rsidRDefault="00372C1E" w:rsidP="00372C1E">
      <w:pPr>
        <w:spacing w:after="0" w:line="240" w:lineRule="auto"/>
        <w:jc w:val="both"/>
        <w:rPr>
          <w:rFonts w:ascii="Times New Roman" w:eastAsia="Times New Roman" w:hAnsi="Times New Roman" w:cs="Times New Roman"/>
          <w:b/>
          <w:sz w:val="24"/>
          <w:szCs w:val="24"/>
          <w:lang w:eastAsia="it-IT"/>
        </w:rPr>
      </w:pPr>
      <w:r w:rsidRPr="00372C1E">
        <w:rPr>
          <w:rFonts w:ascii="Times New Roman" w:eastAsia="Calibri" w:hAnsi="Times New Roman" w:cs="Times New Roman"/>
          <w:sz w:val="24"/>
          <w:szCs w:val="24"/>
        </w:rPr>
        <w:t xml:space="preserve">L’accoglienza e l’inclusione sono impegni ineludibili dell’intera comunità scolastica; una scuola inclusiva concorre a ridurre la dispersione e gli insuccessi attraverso la costruzione di relazioni significative e l’offerta di valide opportunità conoscitive, la realizzazione di un contesto accogliente e stimolante, capace di garantire l’attuazione del diritto alle pari opportunità e il successo formativo di tutti. A tal fine i singoli consigli di classe si adopereranno per la realizzazione-personalizzazione di  percorsi di insegnamento-apprendimento, progettando un curricolo che possa essere percorso da ciascuno con modalità diversificate in relazione alle caratteristiche personali,  favorendo così l’inclusione degli studenti a rischio emarginazione o in condizione di disagio e fragilità, gli alunni disabili, con DSA, in situazione di disagio economico, socio-culturale o psicologico e gli studenti stranieri. Nella medesima prospettiva dovrà essere assicurata l’attuazione dei principi di pari opportunità promuovendo l’educazione alla parità tra i sessi, la prevenzione della violenza di genere e di tutte le discriminazioni. </w:t>
      </w:r>
    </w:p>
    <w:p w:rsidR="00372C1E" w:rsidRPr="00372C1E" w:rsidRDefault="00372C1E" w:rsidP="00372C1E">
      <w:pPr>
        <w:spacing w:after="0" w:line="240" w:lineRule="auto"/>
        <w:jc w:val="both"/>
        <w:rPr>
          <w:rFonts w:ascii="Times New Roman" w:eastAsia="Times New Roman" w:hAnsi="Times New Roman" w:cs="Times New Roman"/>
          <w:b/>
          <w:sz w:val="24"/>
          <w:szCs w:val="24"/>
          <w:lang w:eastAsia="it-IT"/>
        </w:rPr>
      </w:pPr>
      <w:r w:rsidRPr="00372C1E">
        <w:rPr>
          <w:rFonts w:ascii="Calibri" w:eastAsia="Times New Roman" w:hAnsi="Calibri" w:cs="Times New Roman"/>
          <w:i/>
          <w:color w:val="FF0000"/>
          <w:sz w:val="24"/>
          <w:szCs w:val="24"/>
          <w:lang w:eastAsia="it-IT"/>
        </w:rPr>
        <w:t xml:space="preserve"> </w:t>
      </w:r>
      <w:r w:rsidRPr="00372C1E">
        <w:rPr>
          <w:rFonts w:ascii="Times New Roman" w:eastAsia="Times New Roman" w:hAnsi="Times New Roman" w:cs="Times New Roman"/>
          <w:b/>
          <w:sz w:val="24"/>
          <w:szCs w:val="24"/>
          <w:lang w:eastAsia="it-IT"/>
        </w:rPr>
        <w:t>Strategie e strumenti per la multiculturalità</w:t>
      </w:r>
    </w:p>
    <w:p w:rsidR="00372C1E" w:rsidRPr="00372C1E" w:rsidRDefault="00372C1E" w:rsidP="00372C1E">
      <w:pPr>
        <w:spacing w:after="0" w:line="240" w:lineRule="auto"/>
        <w:jc w:val="both"/>
        <w:rPr>
          <w:rFonts w:ascii="Times New Roman" w:eastAsia="Calibri" w:hAnsi="Times New Roman" w:cs="Times New Roman"/>
          <w:sz w:val="24"/>
          <w:szCs w:val="24"/>
        </w:rPr>
      </w:pPr>
      <w:r w:rsidRPr="00372C1E">
        <w:rPr>
          <w:rFonts w:ascii="Times New Roman" w:eastAsia="Calibri" w:hAnsi="Times New Roman" w:cs="Times New Roman"/>
          <w:sz w:val="24"/>
          <w:szCs w:val="24"/>
        </w:rPr>
        <w:t xml:space="preserve">Il nostro istituto non </w:t>
      </w:r>
      <w:r w:rsidR="008613ED">
        <w:rPr>
          <w:rFonts w:ascii="Times New Roman" w:eastAsia="Calibri" w:hAnsi="Times New Roman" w:cs="Times New Roman"/>
          <w:sz w:val="24"/>
          <w:szCs w:val="24"/>
        </w:rPr>
        <w:t>a</w:t>
      </w:r>
      <w:bookmarkStart w:id="0" w:name="_GoBack"/>
      <w:bookmarkEnd w:id="0"/>
      <w:r w:rsidR="008613ED">
        <w:rPr>
          <w:rFonts w:ascii="Times New Roman" w:eastAsia="Calibri" w:hAnsi="Times New Roman" w:cs="Times New Roman"/>
          <w:sz w:val="24"/>
          <w:szCs w:val="24"/>
        </w:rPr>
        <w:t>nnovera</w:t>
      </w:r>
      <w:r w:rsidRPr="00372C1E">
        <w:rPr>
          <w:rFonts w:ascii="Times New Roman" w:eastAsia="Calibri" w:hAnsi="Times New Roman" w:cs="Times New Roman"/>
          <w:sz w:val="24"/>
          <w:szCs w:val="24"/>
        </w:rPr>
        <w:t xml:space="preserve"> nella propria storia una grande affluenza di alunni stranieri, ciò nonostante, è sensibile a tale problematica. Il Collegio docenti ha affrontato la questione, ha individuato delle azioni mirate ed ha demandato ai singoli Consigli di classe la possibilità di attuarle. All’occorrenza, i consigli di classe delibereranno la costituzione di una COMMISSIONE ACCOGLIENZA STUDENTI STRANIERI, composta da docenti, che collaborerà con il Dirigente scolastico per gli aspetti di sua pertinenza e con un referente designato all’interno della Segreteria alunni per gli aspetti amministrativi.</w:t>
      </w:r>
    </w:p>
    <w:p w:rsidR="00372C1E" w:rsidRPr="00372C1E" w:rsidRDefault="00372C1E" w:rsidP="00372C1E">
      <w:pPr>
        <w:spacing w:after="0" w:line="240" w:lineRule="auto"/>
        <w:jc w:val="both"/>
        <w:rPr>
          <w:rFonts w:ascii="Times New Roman" w:eastAsia="Calibri" w:hAnsi="Times New Roman" w:cs="Times New Roman"/>
          <w:sz w:val="24"/>
          <w:szCs w:val="24"/>
        </w:rPr>
      </w:pPr>
      <w:r w:rsidRPr="00372C1E">
        <w:rPr>
          <w:rFonts w:ascii="Times New Roman" w:eastAsia="Calibri" w:hAnsi="Times New Roman" w:cs="Times New Roman"/>
          <w:sz w:val="24"/>
          <w:szCs w:val="24"/>
        </w:rPr>
        <w:t>Funzioni della commissione:</w:t>
      </w:r>
    </w:p>
    <w:p w:rsidR="00372C1E" w:rsidRPr="00D16646" w:rsidRDefault="00372C1E" w:rsidP="00D16646">
      <w:pPr>
        <w:pStyle w:val="Paragrafoelenco"/>
        <w:numPr>
          <w:ilvl w:val="1"/>
          <w:numId w:val="49"/>
        </w:numPr>
        <w:spacing w:after="0" w:line="240" w:lineRule="auto"/>
        <w:jc w:val="both"/>
        <w:rPr>
          <w:rFonts w:ascii="Times New Roman" w:eastAsia="Calibri" w:hAnsi="Times New Roman"/>
          <w:sz w:val="24"/>
          <w:szCs w:val="24"/>
        </w:rPr>
      </w:pPr>
      <w:r w:rsidRPr="00D16646">
        <w:rPr>
          <w:rFonts w:ascii="Times New Roman" w:eastAsia="Calibri" w:hAnsi="Times New Roman"/>
          <w:sz w:val="24"/>
          <w:szCs w:val="24"/>
        </w:rPr>
        <w:t>accoglie gli alunni neoarrivati e/o neoiscritti e le loro famiglie.</w:t>
      </w:r>
    </w:p>
    <w:p w:rsidR="00372C1E" w:rsidRPr="00D16646" w:rsidRDefault="00372C1E" w:rsidP="00D16646">
      <w:pPr>
        <w:pStyle w:val="Paragrafoelenco"/>
        <w:numPr>
          <w:ilvl w:val="1"/>
          <w:numId w:val="49"/>
        </w:numPr>
        <w:spacing w:after="0" w:line="240" w:lineRule="auto"/>
        <w:jc w:val="both"/>
        <w:rPr>
          <w:rFonts w:ascii="Times New Roman" w:eastAsia="Calibri" w:hAnsi="Times New Roman"/>
          <w:sz w:val="24"/>
          <w:szCs w:val="24"/>
        </w:rPr>
      </w:pPr>
      <w:r w:rsidRPr="00D16646">
        <w:rPr>
          <w:rFonts w:ascii="Times New Roman" w:eastAsia="Calibri" w:hAnsi="Times New Roman"/>
          <w:sz w:val="24"/>
          <w:szCs w:val="24"/>
        </w:rPr>
        <w:t xml:space="preserve">accerta e valuta le competenze linguistico-espressive degli alunni in Italiano L2. </w:t>
      </w:r>
    </w:p>
    <w:p w:rsidR="00372C1E" w:rsidRPr="00D16646" w:rsidRDefault="00372C1E" w:rsidP="00D16646">
      <w:pPr>
        <w:pStyle w:val="Paragrafoelenco"/>
        <w:numPr>
          <w:ilvl w:val="1"/>
          <w:numId w:val="49"/>
        </w:numPr>
        <w:spacing w:after="0" w:line="240" w:lineRule="auto"/>
        <w:jc w:val="both"/>
        <w:rPr>
          <w:rFonts w:ascii="Times New Roman" w:eastAsia="Calibri" w:hAnsi="Times New Roman"/>
          <w:sz w:val="24"/>
          <w:szCs w:val="24"/>
        </w:rPr>
      </w:pPr>
      <w:r w:rsidRPr="00D16646">
        <w:rPr>
          <w:rFonts w:ascii="Times New Roman" w:eastAsia="Calibri" w:hAnsi="Times New Roman"/>
          <w:sz w:val="24"/>
          <w:szCs w:val="24"/>
        </w:rPr>
        <w:t xml:space="preserve">funge da tramite tra la scuola ed il territorio su delega del DS . </w:t>
      </w:r>
    </w:p>
    <w:p w:rsidR="00372C1E" w:rsidRPr="00D16646" w:rsidRDefault="00372C1E" w:rsidP="00D16646">
      <w:pPr>
        <w:pStyle w:val="Paragrafoelenco"/>
        <w:numPr>
          <w:ilvl w:val="1"/>
          <w:numId w:val="49"/>
        </w:numPr>
        <w:spacing w:after="0" w:line="240" w:lineRule="auto"/>
        <w:jc w:val="both"/>
        <w:rPr>
          <w:rFonts w:ascii="Times New Roman" w:eastAsia="Calibri" w:hAnsi="Times New Roman"/>
          <w:sz w:val="24"/>
          <w:szCs w:val="24"/>
        </w:rPr>
      </w:pPr>
      <w:r w:rsidRPr="00D16646">
        <w:rPr>
          <w:rFonts w:ascii="Times New Roman" w:eastAsia="Calibri" w:hAnsi="Times New Roman"/>
          <w:sz w:val="24"/>
          <w:szCs w:val="24"/>
        </w:rPr>
        <w:t>formula proposte per l’organizzazione di percorsi formativi per il personale docente e non docente.</w:t>
      </w:r>
    </w:p>
    <w:p w:rsidR="00372C1E" w:rsidRPr="00D16646" w:rsidRDefault="00372C1E" w:rsidP="00D16646">
      <w:pPr>
        <w:pStyle w:val="Paragrafoelenco"/>
        <w:numPr>
          <w:ilvl w:val="1"/>
          <w:numId w:val="49"/>
        </w:numPr>
        <w:spacing w:after="0" w:line="240" w:lineRule="auto"/>
        <w:jc w:val="both"/>
        <w:rPr>
          <w:rFonts w:ascii="Times New Roman" w:eastAsia="Calibri" w:hAnsi="Times New Roman"/>
          <w:sz w:val="24"/>
          <w:szCs w:val="24"/>
        </w:rPr>
      </w:pPr>
      <w:r w:rsidRPr="00D16646">
        <w:rPr>
          <w:rFonts w:ascii="Times New Roman" w:eastAsia="Calibri" w:hAnsi="Times New Roman"/>
          <w:sz w:val="24"/>
          <w:szCs w:val="24"/>
        </w:rPr>
        <w:t>verifica (annualmente) ed integra o modifica, se necessario, il protocollo di accoglienza.</w:t>
      </w:r>
    </w:p>
    <w:p w:rsidR="00372C1E" w:rsidRPr="00372C1E" w:rsidRDefault="00372C1E" w:rsidP="00372C1E">
      <w:pPr>
        <w:spacing w:after="0" w:line="240" w:lineRule="auto"/>
        <w:jc w:val="both"/>
        <w:rPr>
          <w:rFonts w:ascii="Times New Roman" w:eastAsia="Calibri" w:hAnsi="Times New Roman" w:cs="Times New Roman"/>
          <w:sz w:val="24"/>
          <w:szCs w:val="24"/>
        </w:rPr>
      </w:pPr>
      <w:r w:rsidRPr="00372C1E">
        <w:rPr>
          <w:rFonts w:ascii="Times New Roman" w:eastAsia="Calibri" w:hAnsi="Times New Roman" w:cs="Times New Roman"/>
          <w:sz w:val="24"/>
          <w:szCs w:val="24"/>
        </w:rPr>
        <w:t>Nell’ambito dell’accoglienza vanno curati i seguenti 4 aspetti:</w:t>
      </w:r>
    </w:p>
    <w:p w:rsidR="00372C1E" w:rsidRPr="00372C1E" w:rsidRDefault="00372C1E" w:rsidP="00D16646">
      <w:pPr>
        <w:pStyle w:val="Paragrafoelenco"/>
        <w:numPr>
          <w:ilvl w:val="0"/>
          <w:numId w:val="50"/>
        </w:numPr>
        <w:shd w:val="clear" w:color="auto" w:fill="FFFFFF"/>
        <w:spacing w:after="0" w:line="240" w:lineRule="auto"/>
        <w:rPr>
          <w:rFonts w:ascii="Times New Roman" w:eastAsia="Calibri" w:hAnsi="Times New Roman"/>
          <w:sz w:val="24"/>
          <w:szCs w:val="24"/>
        </w:rPr>
      </w:pPr>
      <w:r w:rsidRPr="00372C1E">
        <w:rPr>
          <w:rFonts w:ascii="Times New Roman" w:eastAsia="Calibri" w:hAnsi="Times New Roman"/>
          <w:sz w:val="24"/>
          <w:szCs w:val="24"/>
        </w:rPr>
        <w:t xml:space="preserve">amministrativo  e  burocratico  (l'iscrizione)  </w:t>
      </w:r>
    </w:p>
    <w:p w:rsidR="00372C1E" w:rsidRPr="00372C1E" w:rsidRDefault="00372C1E" w:rsidP="00D16646">
      <w:pPr>
        <w:pStyle w:val="Paragrafoelenco"/>
        <w:numPr>
          <w:ilvl w:val="0"/>
          <w:numId w:val="50"/>
        </w:numPr>
        <w:shd w:val="clear" w:color="auto" w:fill="FFFFFF"/>
        <w:spacing w:after="0" w:line="240" w:lineRule="auto"/>
        <w:rPr>
          <w:rFonts w:ascii="Times New Roman" w:eastAsia="Calibri" w:hAnsi="Times New Roman"/>
          <w:sz w:val="24"/>
          <w:szCs w:val="24"/>
        </w:rPr>
      </w:pPr>
      <w:r w:rsidRPr="00372C1E">
        <w:rPr>
          <w:rFonts w:ascii="Times New Roman" w:eastAsia="Calibri" w:hAnsi="Times New Roman"/>
          <w:sz w:val="24"/>
          <w:szCs w:val="24"/>
        </w:rPr>
        <w:t xml:space="preserve">comunicativo  e  relazionale  (prima  conoscenza)  </w:t>
      </w:r>
    </w:p>
    <w:p w:rsidR="00372C1E" w:rsidRPr="00372C1E" w:rsidRDefault="00372C1E" w:rsidP="00D16646">
      <w:pPr>
        <w:pStyle w:val="Paragrafoelenco"/>
        <w:numPr>
          <w:ilvl w:val="0"/>
          <w:numId w:val="50"/>
        </w:numPr>
        <w:shd w:val="clear" w:color="auto" w:fill="FFFFFF"/>
        <w:spacing w:after="0" w:line="240" w:lineRule="auto"/>
        <w:rPr>
          <w:rFonts w:ascii="Times New Roman" w:eastAsia="Calibri" w:hAnsi="Times New Roman"/>
          <w:sz w:val="24"/>
          <w:szCs w:val="24"/>
        </w:rPr>
      </w:pPr>
      <w:r w:rsidRPr="00372C1E">
        <w:rPr>
          <w:rFonts w:ascii="Times New Roman" w:eastAsia="Calibri" w:hAnsi="Times New Roman"/>
          <w:sz w:val="24"/>
          <w:szCs w:val="24"/>
        </w:rPr>
        <w:t xml:space="preserve">educativo-didattico  (proposta  di  assegnazione  alla  classe,  accoglienza,  educazione  interculturale,  insegnamento  dell'italiano  seconda  lingua). </w:t>
      </w:r>
    </w:p>
    <w:p w:rsidR="00372C1E" w:rsidRPr="00372C1E" w:rsidRDefault="00372C1E" w:rsidP="00D16646">
      <w:pPr>
        <w:pStyle w:val="Paragrafoelenco"/>
        <w:numPr>
          <w:ilvl w:val="0"/>
          <w:numId w:val="50"/>
        </w:numPr>
        <w:shd w:val="clear" w:color="auto" w:fill="FFFFFF"/>
        <w:spacing w:after="0" w:line="240" w:lineRule="auto"/>
        <w:rPr>
          <w:rFonts w:ascii="Times New Roman" w:eastAsia="Calibri" w:hAnsi="Times New Roman"/>
          <w:sz w:val="24"/>
          <w:szCs w:val="24"/>
        </w:rPr>
      </w:pPr>
      <w:r w:rsidRPr="00372C1E">
        <w:rPr>
          <w:rFonts w:ascii="Times New Roman" w:eastAsia="Calibri" w:hAnsi="Times New Roman"/>
          <w:sz w:val="24"/>
          <w:szCs w:val="24"/>
        </w:rPr>
        <w:t xml:space="preserve">sociale  (rapporti  e  collaborazioni  con  il  territorio).    </w:t>
      </w:r>
    </w:p>
    <w:p w:rsidR="00372C1E" w:rsidRPr="00372C1E" w:rsidRDefault="00372C1E" w:rsidP="00372C1E">
      <w:pPr>
        <w:spacing w:after="0" w:line="240" w:lineRule="auto"/>
        <w:jc w:val="both"/>
        <w:rPr>
          <w:rFonts w:ascii="Times New Roman" w:eastAsia="Calibri" w:hAnsi="Times New Roman" w:cs="Times New Roman"/>
          <w:sz w:val="24"/>
          <w:szCs w:val="24"/>
        </w:rPr>
      </w:pPr>
    </w:p>
    <w:p w:rsidR="00372C1E" w:rsidRPr="00372C1E" w:rsidRDefault="00372C1E" w:rsidP="00372C1E">
      <w:pPr>
        <w:spacing w:after="0" w:line="240" w:lineRule="auto"/>
        <w:jc w:val="both"/>
        <w:rPr>
          <w:rFonts w:ascii="Times New Roman" w:eastAsia="Calibri" w:hAnsi="Times New Roman" w:cs="Times New Roman"/>
          <w:sz w:val="24"/>
          <w:szCs w:val="24"/>
        </w:rPr>
      </w:pPr>
      <w:r w:rsidRPr="00372C1E">
        <w:rPr>
          <w:rFonts w:ascii="Times New Roman" w:eastAsia="Calibri" w:hAnsi="Times New Roman" w:cs="Times New Roman"/>
          <w:sz w:val="24"/>
          <w:szCs w:val="24"/>
        </w:rPr>
        <w:t xml:space="preserve">Sulla base delle indicazioni della Commissione accoglienza e dei dati raccolti sulle competenze e abilità degli alunni, il </w:t>
      </w:r>
      <w:proofErr w:type="spellStart"/>
      <w:r w:rsidRPr="00372C1E">
        <w:rPr>
          <w:rFonts w:ascii="Times New Roman" w:eastAsia="Calibri" w:hAnsi="Times New Roman" w:cs="Times New Roman"/>
          <w:sz w:val="24"/>
          <w:szCs w:val="24"/>
        </w:rPr>
        <w:t>Cdc</w:t>
      </w:r>
      <w:proofErr w:type="spellEnd"/>
      <w:r w:rsidRPr="00372C1E">
        <w:rPr>
          <w:rFonts w:ascii="Times New Roman" w:eastAsia="Calibri" w:hAnsi="Times New Roman" w:cs="Times New Roman"/>
          <w:sz w:val="24"/>
          <w:szCs w:val="24"/>
        </w:rPr>
        <w:t xml:space="preserve"> definisce le linee di programmazione didattico-educativa, predisponendo, se necessario, un PEP (Piano Educativo Personalizzato) con identificazione delle discipline </w:t>
      </w:r>
      <w:r w:rsidRPr="00372C1E">
        <w:rPr>
          <w:rFonts w:ascii="Times New Roman" w:eastAsia="Calibri" w:hAnsi="Times New Roman" w:cs="Times New Roman"/>
          <w:sz w:val="24"/>
          <w:szCs w:val="24"/>
        </w:rPr>
        <w:lastRenderedPageBreak/>
        <w:t>prioritarie e relativi contenuti ed obiettivi essenziali, indicazione dei tempi per l’attivazione delle altre discipline, corsi di supporto ecc.;</w:t>
      </w:r>
    </w:p>
    <w:p w:rsidR="00372C1E" w:rsidRPr="00372C1E" w:rsidRDefault="00372C1E" w:rsidP="00372C1E">
      <w:pPr>
        <w:spacing w:after="0" w:line="240" w:lineRule="auto"/>
        <w:jc w:val="both"/>
        <w:rPr>
          <w:rFonts w:ascii="Times New Roman" w:eastAsia="Calibri" w:hAnsi="Times New Roman" w:cs="Times New Roman"/>
          <w:sz w:val="24"/>
          <w:szCs w:val="24"/>
        </w:rPr>
      </w:pPr>
      <w:r w:rsidRPr="00372C1E">
        <w:rPr>
          <w:rFonts w:ascii="Times New Roman" w:eastAsia="Calibri" w:hAnsi="Times New Roman" w:cs="Times New Roman"/>
          <w:sz w:val="24"/>
          <w:szCs w:val="24"/>
        </w:rPr>
        <w:t xml:space="preserve">Il </w:t>
      </w:r>
      <w:proofErr w:type="spellStart"/>
      <w:r w:rsidRPr="00372C1E">
        <w:rPr>
          <w:rFonts w:ascii="Times New Roman" w:eastAsia="Calibri" w:hAnsi="Times New Roman" w:cs="Times New Roman"/>
          <w:sz w:val="24"/>
          <w:szCs w:val="24"/>
        </w:rPr>
        <w:t>Cdc</w:t>
      </w:r>
      <w:proofErr w:type="spellEnd"/>
      <w:r w:rsidRPr="00372C1E">
        <w:rPr>
          <w:rFonts w:ascii="Times New Roman" w:eastAsia="Calibri" w:hAnsi="Times New Roman" w:cs="Times New Roman"/>
          <w:sz w:val="24"/>
          <w:szCs w:val="24"/>
        </w:rPr>
        <w:t xml:space="preserve"> individua un tutor tra i docenti e un tutor tra pari, a rotazione, al fine di agevolare il percorso di socializzazione e integrazione.</w:t>
      </w:r>
    </w:p>
    <w:p w:rsidR="00D16646" w:rsidRDefault="00D16646" w:rsidP="00372C1E">
      <w:pPr>
        <w:spacing w:after="0" w:line="240" w:lineRule="auto"/>
        <w:jc w:val="center"/>
        <w:rPr>
          <w:rFonts w:ascii="Times New Roman" w:eastAsia="Times New Roman" w:hAnsi="Times New Roman" w:cs="Times New Roman"/>
          <w:b/>
          <w:sz w:val="24"/>
          <w:szCs w:val="24"/>
          <w:u w:val="single"/>
        </w:rPr>
      </w:pPr>
    </w:p>
    <w:p w:rsidR="00D16646" w:rsidRDefault="00D16646" w:rsidP="00372C1E">
      <w:pPr>
        <w:spacing w:after="0" w:line="240" w:lineRule="auto"/>
        <w:jc w:val="center"/>
        <w:rPr>
          <w:rFonts w:ascii="Times New Roman" w:eastAsia="Times New Roman" w:hAnsi="Times New Roman" w:cs="Times New Roman"/>
          <w:b/>
          <w:sz w:val="24"/>
          <w:szCs w:val="24"/>
          <w:u w:val="single"/>
        </w:rPr>
      </w:pPr>
    </w:p>
    <w:p w:rsidR="00372C1E" w:rsidRPr="00372C1E" w:rsidRDefault="00372C1E" w:rsidP="00372C1E">
      <w:pPr>
        <w:spacing w:after="0" w:line="240" w:lineRule="auto"/>
        <w:jc w:val="center"/>
        <w:rPr>
          <w:rFonts w:ascii="Times New Roman" w:eastAsia="Times New Roman" w:hAnsi="Times New Roman" w:cs="Times New Roman"/>
          <w:b/>
          <w:sz w:val="24"/>
          <w:szCs w:val="24"/>
          <w:u w:val="single"/>
        </w:rPr>
      </w:pPr>
      <w:r w:rsidRPr="00372C1E">
        <w:rPr>
          <w:rFonts w:ascii="Times New Roman" w:eastAsia="Times New Roman" w:hAnsi="Times New Roman" w:cs="Times New Roman"/>
          <w:b/>
          <w:sz w:val="24"/>
          <w:szCs w:val="24"/>
          <w:u w:val="single"/>
        </w:rPr>
        <w:t>ALTERNANZA SCUOLA-LAVORO</w:t>
      </w:r>
    </w:p>
    <w:p w:rsidR="00372C1E" w:rsidRPr="00372C1E" w:rsidRDefault="00372C1E" w:rsidP="00372C1E">
      <w:pPr>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La Legge 107/95, a partire dall’anno scolastico 2015/2016, ha introdotto nelle classi dell’ultimo triennio degli istituti di istruzione secondaria di secondo grado, l’attività di alternanza scuola-lavoro, indirizzata a sviluppare “sul campo” competenze richieste dal profilo professionale e culturale del corso di studi. La formazione in alternanza, nel rispetto della normativa citata, integra le esigenze dell’utenza con le risorse del territorio. Essa viene organizzata con le aziende locali che si rendono disponili a co-progettare un percorso integrato di molteplici attività, dalla formazione propedeutica, all’attività di stage, dalle visite in aziende all’orientamento al lavoro. I dipartimenti dell’istituto hanno condiviso un medesimo principio di interazione tra attività didattica e attività di stage, in modo tale che l’attività svolta in aula fornisca i prerequisiti e le conoscenze necessarie per lo sviluppo e il potenziamento di competenze professionali, trasversali e attitudinali a quelli richiesti dallo specifico percorso seguito dalla classe. In particolare, i docenti dell’istituto convengono sul fatto che, il percorso di alternanza debba favorire il conseguimento di competenze trasversali quali: “imparare ad imparare e Spirito d’imprenditorialità” oltre a quelle specifiche delle materie del curricolo di studi, pertanto l’alunno dovrebbe:</w:t>
      </w:r>
    </w:p>
    <w:p w:rsidR="00372C1E" w:rsidRPr="00372C1E" w:rsidRDefault="00372C1E" w:rsidP="00372C1E">
      <w:pPr>
        <w:numPr>
          <w:ilvl w:val="0"/>
          <w:numId w:val="41"/>
        </w:numPr>
        <w:spacing w:after="0" w:line="240" w:lineRule="auto"/>
        <w:contextualSpacing/>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migliorare la puntualità nell’esecuzione del lavoro domestico, imparando a calibrare i tempi di applicazione allo studio; </w:t>
      </w:r>
    </w:p>
    <w:p w:rsidR="00372C1E" w:rsidRPr="00372C1E" w:rsidRDefault="00372C1E" w:rsidP="00372C1E">
      <w:pPr>
        <w:numPr>
          <w:ilvl w:val="0"/>
          <w:numId w:val="41"/>
        </w:numPr>
        <w:spacing w:after="0" w:line="240" w:lineRule="auto"/>
        <w:contextualSpacing/>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partecipare con maggiore consapevolezza alla lezione quotidiana, accrescendo in generale, l’interesse al dialogo didattico-educativo;</w:t>
      </w:r>
    </w:p>
    <w:p w:rsidR="00372C1E" w:rsidRPr="00372C1E" w:rsidRDefault="00372C1E" w:rsidP="00372C1E">
      <w:pPr>
        <w:numPr>
          <w:ilvl w:val="0"/>
          <w:numId w:val="41"/>
        </w:numPr>
        <w:spacing w:after="0" w:line="240" w:lineRule="auto"/>
        <w:contextualSpacing/>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aumentare il livello delle conoscenze e migliorare le abilità nell’applicazione dei contenuti studiati, attraverso la loro applicazione in contesti reali. </w:t>
      </w:r>
    </w:p>
    <w:p w:rsidR="00372C1E" w:rsidRPr="00372C1E" w:rsidRDefault="00372C1E" w:rsidP="00372C1E">
      <w:pPr>
        <w:spacing w:after="0" w:line="240" w:lineRule="auto"/>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Il voto di comportamento deve essere attribuito anche in considerazione di quanto emerge via via durante le attività svolte in alternanza. I docenti dell’istituto inoltre, convengono sul fatto che, il contatto con il mondo del lavoro e delle professioni dovrebbe far registrare un miglioramento rispetto:</w:t>
      </w:r>
    </w:p>
    <w:p w:rsidR="00372C1E" w:rsidRPr="00372C1E" w:rsidRDefault="00372C1E" w:rsidP="00372C1E">
      <w:pPr>
        <w:numPr>
          <w:ilvl w:val="0"/>
          <w:numId w:val="42"/>
        </w:numPr>
        <w:spacing w:after="0" w:line="240" w:lineRule="auto"/>
        <w:contextualSpacing/>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alla capacità di autogestire il comportamento e di adeguarlo al contesto;</w:t>
      </w:r>
    </w:p>
    <w:p w:rsidR="00372C1E" w:rsidRPr="00372C1E" w:rsidRDefault="00372C1E" w:rsidP="00372C1E">
      <w:pPr>
        <w:numPr>
          <w:ilvl w:val="0"/>
          <w:numId w:val="42"/>
        </w:numPr>
        <w:spacing w:after="0" w:line="240" w:lineRule="auto"/>
        <w:contextualSpacing/>
        <w:jc w:val="both"/>
        <w:rPr>
          <w:rFonts w:ascii="Times New Roman" w:eastAsia="Times New Roman" w:hAnsi="Times New Roman" w:cs="Times New Roman"/>
          <w:sz w:val="24"/>
          <w:szCs w:val="24"/>
          <w:lang w:eastAsia="it-IT"/>
        </w:rPr>
      </w:pPr>
      <w:r w:rsidRPr="00372C1E">
        <w:rPr>
          <w:rFonts w:ascii="Times New Roman" w:eastAsia="Times New Roman" w:hAnsi="Times New Roman" w:cs="Times New Roman"/>
          <w:sz w:val="24"/>
          <w:szCs w:val="24"/>
          <w:lang w:eastAsia="it-IT"/>
        </w:rPr>
        <w:t xml:space="preserve">all’acquisizione di una coscienza civile e sociale, ossia della capacità di riconoscere e riflettere sulle conseguenze delle proprie azioni rispetto a sé stesso, all’ambiente e agli altri. </w:t>
      </w:r>
    </w:p>
    <w:p w:rsidR="00372C1E" w:rsidRPr="00372C1E" w:rsidRDefault="00372C1E" w:rsidP="00372C1E">
      <w:pPr>
        <w:jc w:val="both"/>
        <w:rPr>
          <w:rFonts w:ascii="Times New Roman" w:eastAsia="Calibri" w:hAnsi="Times New Roman" w:cs="Times New Roman"/>
        </w:rPr>
      </w:pPr>
    </w:p>
    <w:p w:rsidR="00372C1E" w:rsidRPr="00372C1E" w:rsidRDefault="00372C1E" w:rsidP="00372C1E">
      <w:pPr>
        <w:spacing w:after="0" w:line="240" w:lineRule="auto"/>
        <w:jc w:val="center"/>
        <w:rPr>
          <w:rFonts w:ascii="Times New Roman" w:eastAsia="Calibri" w:hAnsi="Times New Roman" w:cs="Times New Roman"/>
          <w:b/>
          <w:sz w:val="24"/>
          <w:szCs w:val="24"/>
        </w:rPr>
      </w:pPr>
      <w:r w:rsidRPr="00372C1E">
        <w:rPr>
          <w:rFonts w:ascii="Times New Roman" w:eastAsia="Times New Roman" w:hAnsi="Times New Roman" w:cs="Times New Roman"/>
          <w:sz w:val="24"/>
          <w:szCs w:val="24"/>
        </w:rPr>
        <w:br w:type="page"/>
      </w:r>
    </w:p>
    <w:p w:rsidR="00183741" w:rsidRPr="00183741" w:rsidRDefault="00183741" w:rsidP="00183741">
      <w:pPr>
        <w:spacing w:after="0" w:line="240" w:lineRule="auto"/>
        <w:jc w:val="center"/>
        <w:rPr>
          <w:rFonts w:ascii="Times New Roman" w:eastAsia="Times New Roman" w:hAnsi="Times New Roman" w:cs="Times New Roman"/>
          <w:b/>
          <w:sz w:val="24"/>
          <w:szCs w:val="24"/>
        </w:rPr>
      </w:pPr>
      <w:r w:rsidRPr="00183741">
        <w:rPr>
          <w:rFonts w:ascii="Times New Roman" w:eastAsia="Times New Roman" w:hAnsi="Times New Roman" w:cs="Times New Roman"/>
          <w:b/>
          <w:sz w:val="24"/>
          <w:szCs w:val="24"/>
        </w:rPr>
        <w:lastRenderedPageBreak/>
        <w:t>INDICE</w:t>
      </w:r>
    </w:p>
    <w:p w:rsidR="00183741" w:rsidRPr="00183741" w:rsidRDefault="00183741" w:rsidP="00183741">
      <w:pPr>
        <w:spacing w:after="0" w:line="240" w:lineRule="auto"/>
        <w:jc w:val="center"/>
        <w:rPr>
          <w:rFonts w:ascii="Times New Roman" w:eastAsia="Times New Roman" w:hAnsi="Times New Roman" w:cs="Times New Roman"/>
          <w:b/>
          <w:sz w:val="24"/>
          <w:szCs w:val="24"/>
        </w:rPr>
      </w:pPr>
    </w:p>
    <w:p w:rsidR="00183741" w:rsidRPr="00183741" w:rsidRDefault="00183741" w:rsidP="00183741">
      <w:pPr>
        <w:spacing w:after="0" w:line="240" w:lineRule="auto"/>
        <w:jc w:val="center"/>
        <w:rPr>
          <w:rFonts w:ascii="Times New Roman" w:eastAsia="Times New Roman" w:hAnsi="Times New Roman" w:cs="Times New Roman"/>
          <w:b/>
          <w:sz w:val="24"/>
          <w:szCs w:val="24"/>
        </w:rPr>
      </w:pPr>
    </w:p>
    <w:p w:rsidR="00183741" w:rsidRPr="00183741" w:rsidRDefault="00183741" w:rsidP="00183741">
      <w:pPr>
        <w:spacing w:after="0" w:line="240" w:lineRule="auto"/>
        <w:jc w:val="center"/>
        <w:rPr>
          <w:rFonts w:ascii="Times New Roman" w:eastAsia="Times New Roman" w:hAnsi="Times New Roman" w:cs="Times New Roman"/>
          <w:b/>
          <w:sz w:val="24"/>
          <w:szCs w:val="24"/>
        </w:rPr>
      </w:pPr>
    </w:p>
    <w:p w:rsidR="00183741" w:rsidRPr="00183741" w:rsidRDefault="00183741" w:rsidP="00183741">
      <w:pPr>
        <w:spacing w:after="0" w:line="360" w:lineRule="auto"/>
        <w:rPr>
          <w:rFonts w:ascii="Times New Roman" w:eastAsia="Times New Roman" w:hAnsi="Times New Roman" w:cs="Times New Roman"/>
          <w:b/>
          <w:sz w:val="24"/>
          <w:szCs w:val="24"/>
        </w:rPr>
      </w:pPr>
      <w:r w:rsidRPr="00183741">
        <w:rPr>
          <w:rFonts w:ascii="Times New Roman" w:eastAsia="Times New Roman" w:hAnsi="Times New Roman" w:cs="Times New Roman"/>
          <w:b/>
          <w:sz w:val="24"/>
          <w:szCs w:val="24"/>
        </w:rPr>
        <w:t xml:space="preserve">Indicazioni generali di istituto                                                                         </w:t>
      </w:r>
    </w:p>
    <w:p w:rsidR="00183741" w:rsidRPr="00183741" w:rsidRDefault="00183741" w:rsidP="00183741">
      <w:pPr>
        <w:spacing w:after="0" w:line="360" w:lineRule="auto"/>
        <w:rPr>
          <w:rFonts w:ascii="Times New Roman" w:eastAsia="Times New Roman" w:hAnsi="Times New Roman" w:cs="Times New Roman"/>
          <w:b/>
          <w:sz w:val="24"/>
          <w:szCs w:val="24"/>
        </w:rPr>
      </w:pPr>
      <w:r w:rsidRPr="00183741">
        <w:rPr>
          <w:rFonts w:ascii="Times New Roman" w:eastAsia="Times New Roman" w:hAnsi="Times New Roman" w:cs="Times New Roman"/>
          <w:b/>
          <w:sz w:val="24"/>
          <w:szCs w:val="24"/>
        </w:rPr>
        <w:t>Indicazioni dei percorsi liceali</w:t>
      </w:r>
    </w:p>
    <w:p w:rsidR="00183741" w:rsidRPr="00183741" w:rsidRDefault="00183741" w:rsidP="00183741">
      <w:pPr>
        <w:spacing w:after="0" w:line="360" w:lineRule="auto"/>
        <w:rPr>
          <w:rFonts w:ascii="Times New Roman" w:eastAsia="Times New Roman" w:hAnsi="Times New Roman" w:cs="Times New Roman"/>
          <w:i/>
          <w:sz w:val="24"/>
          <w:szCs w:val="24"/>
          <w:u w:val="single"/>
        </w:rPr>
      </w:pPr>
    </w:p>
    <w:p w:rsidR="00183741" w:rsidRPr="00183741" w:rsidRDefault="00183741" w:rsidP="00183741">
      <w:pPr>
        <w:spacing w:after="0" w:line="360" w:lineRule="auto"/>
        <w:rPr>
          <w:rFonts w:ascii="Times New Roman" w:eastAsia="Times New Roman" w:hAnsi="Times New Roman" w:cs="Times New Roman"/>
          <w:b/>
          <w:i/>
          <w:sz w:val="24"/>
          <w:szCs w:val="24"/>
          <w:u w:val="single"/>
        </w:rPr>
      </w:pPr>
      <w:r w:rsidRPr="00183741">
        <w:rPr>
          <w:rFonts w:ascii="Times New Roman" w:eastAsia="Times New Roman" w:hAnsi="Times New Roman" w:cs="Times New Roman"/>
          <w:b/>
          <w:i/>
          <w:sz w:val="24"/>
          <w:szCs w:val="24"/>
          <w:u w:val="single"/>
        </w:rPr>
        <w:t xml:space="preserve">LICEO SCIENTIFICO                             </w:t>
      </w:r>
    </w:p>
    <w:p w:rsidR="00183741" w:rsidRPr="00183741" w:rsidRDefault="00183741" w:rsidP="00183741">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 xml:space="preserve">Risultati di apprendimento                                                                              </w:t>
      </w:r>
    </w:p>
    <w:p w:rsidR="00183741" w:rsidRPr="00183741" w:rsidRDefault="00183741" w:rsidP="00183741">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Descrizione conoscenze abilità e competenze</w:t>
      </w:r>
    </w:p>
    <w:p w:rsidR="00183741" w:rsidRPr="00183741" w:rsidRDefault="00183741" w:rsidP="00183741">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Contenuti disciplinari Primo biennio</w:t>
      </w:r>
    </w:p>
    <w:p w:rsidR="00183741" w:rsidRPr="00183741" w:rsidRDefault="00183741" w:rsidP="00183741">
      <w:pPr>
        <w:spacing w:after="0" w:line="360" w:lineRule="auto"/>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Competenze-chiave di Cittadinanza attiva al termine dell’obbligo scolastico</w:t>
      </w:r>
    </w:p>
    <w:p w:rsidR="00183741" w:rsidRPr="00183741" w:rsidRDefault="00183741" w:rsidP="00183741">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Contenuti disciplinari Secondo biennio</w:t>
      </w:r>
    </w:p>
    <w:p w:rsidR="00183741" w:rsidRPr="00183741" w:rsidRDefault="00183741" w:rsidP="00183741">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Contenuti disciplinari Quinto anno</w:t>
      </w:r>
    </w:p>
    <w:p w:rsidR="00183741" w:rsidRPr="00183741" w:rsidRDefault="00183741" w:rsidP="00183741">
      <w:pPr>
        <w:spacing w:after="0" w:line="360" w:lineRule="auto"/>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Competenze-chiave di Cittadinanza per l’apprendimento permanente</w:t>
      </w:r>
    </w:p>
    <w:p w:rsidR="00183741" w:rsidRPr="00183741" w:rsidRDefault="00183741" w:rsidP="00183741">
      <w:pPr>
        <w:spacing w:after="0" w:line="360" w:lineRule="auto"/>
        <w:rPr>
          <w:rFonts w:ascii="Times New Roman" w:eastAsia="Times New Roman" w:hAnsi="Times New Roman" w:cs="Times New Roman"/>
          <w:i/>
          <w:sz w:val="24"/>
          <w:szCs w:val="24"/>
          <w:u w:val="single"/>
        </w:rPr>
      </w:pPr>
    </w:p>
    <w:p w:rsidR="00183741" w:rsidRPr="00183741" w:rsidRDefault="00183741" w:rsidP="00183741">
      <w:pPr>
        <w:spacing w:after="0" w:line="360" w:lineRule="auto"/>
        <w:rPr>
          <w:rFonts w:ascii="Times New Roman" w:eastAsia="Times New Roman" w:hAnsi="Times New Roman" w:cs="Times New Roman"/>
          <w:b/>
          <w:i/>
          <w:sz w:val="24"/>
          <w:szCs w:val="24"/>
          <w:u w:val="single"/>
        </w:rPr>
      </w:pPr>
      <w:r w:rsidRPr="00183741">
        <w:rPr>
          <w:rFonts w:ascii="Times New Roman" w:eastAsia="Times New Roman" w:hAnsi="Times New Roman" w:cs="Times New Roman"/>
          <w:b/>
          <w:i/>
          <w:sz w:val="24"/>
          <w:szCs w:val="24"/>
          <w:u w:val="single"/>
        </w:rPr>
        <w:t xml:space="preserve">LICEO SCIENTIFICOAPPLICATE                             </w:t>
      </w:r>
    </w:p>
    <w:p w:rsidR="00183741" w:rsidRPr="00183741" w:rsidRDefault="00183741" w:rsidP="00183741">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 xml:space="preserve">Risultati di apprendimento                                                                              </w:t>
      </w:r>
    </w:p>
    <w:p w:rsidR="00183741" w:rsidRPr="00183741" w:rsidRDefault="00183741" w:rsidP="00183741">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Descrizione conoscenze abilità e competenze</w:t>
      </w:r>
    </w:p>
    <w:p w:rsidR="00183741" w:rsidRPr="00183741" w:rsidRDefault="00183741" w:rsidP="00183741">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Contenuti disciplinari Primo biennio</w:t>
      </w:r>
    </w:p>
    <w:p w:rsidR="00183741" w:rsidRPr="00183741" w:rsidRDefault="00183741" w:rsidP="00183741">
      <w:pPr>
        <w:spacing w:after="0" w:line="360" w:lineRule="auto"/>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Competenze-chiave di Cittadinanza attiva al termine dell’obbligo scolastico</w:t>
      </w:r>
    </w:p>
    <w:p w:rsidR="00183741" w:rsidRPr="00183741" w:rsidRDefault="00183741" w:rsidP="00B64E4F">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Contenuti disciplinari Secondo biennio</w:t>
      </w:r>
    </w:p>
    <w:p w:rsidR="00183741" w:rsidRPr="00183741" w:rsidRDefault="00183741" w:rsidP="00B64E4F">
      <w:pPr>
        <w:spacing w:after="0" w:line="360" w:lineRule="auto"/>
        <w:contextualSpacing/>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Contenuti disciplinari Quinto anno</w:t>
      </w:r>
    </w:p>
    <w:p w:rsidR="00183741" w:rsidRPr="00183741" w:rsidRDefault="00183741" w:rsidP="00B64E4F">
      <w:pPr>
        <w:spacing w:after="0" w:line="360" w:lineRule="auto"/>
        <w:rPr>
          <w:rFonts w:ascii="Times New Roman" w:eastAsia="Times New Roman" w:hAnsi="Times New Roman" w:cs="Times New Roman"/>
          <w:sz w:val="24"/>
          <w:szCs w:val="24"/>
        </w:rPr>
      </w:pPr>
      <w:r w:rsidRPr="00183741">
        <w:rPr>
          <w:rFonts w:ascii="Times New Roman" w:eastAsia="Times New Roman" w:hAnsi="Times New Roman" w:cs="Times New Roman"/>
          <w:sz w:val="24"/>
          <w:szCs w:val="24"/>
        </w:rPr>
        <w:t>Competenze-chiave di Cittadinanza per l’apprendimento permanente</w:t>
      </w:r>
    </w:p>
    <w:p w:rsidR="00183741" w:rsidRPr="00183741" w:rsidRDefault="00183741" w:rsidP="00B64E4F">
      <w:pPr>
        <w:spacing w:after="0" w:line="360" w:lineRule="auto"/>
        <w:ind w:left="360"/>
        <w:rPr>
          <w:rFonts w:ascii="Times New Roman" w:eastAsia="Times New Roman" w:hAnsi="Times New Roman" w:cs="Times New Roman"/>
          <w:b/>
          <w:sz w:val="24"/>
          <w:szCs w:val="24"/>
        </w:rPr>
      </w:pPr>
    </w:p>
    <w:p w:rsidR="00B64E4F" w:rsidRPr="00500707" w:rsidRDefault="00B64E4F" w:rsidP="00B64E4F">
      <w:pPr>
        <w:spacing w:after="0" w:line="360" w:lineRule="auto"/>
        <w:rPr>
          <w:rFonts w:ascii="Times New Roman" w:eastAsia="Times New Roman" w:hAnsi="Times New Roman" w:cs="Times New Roman"/>
          <w:b/>
          <w:sz w:val="24"/>
          <w:szCs w:val="24"/>
        </w:rPr>
      </w:pPr>
      <w:r w:rsidRPr="00500707">
        <w:rPr>
          <w:rFonts w:ascii="Times New Roman" w:eastAsia="Times New Roman" w:hAnsi="Times New Roman" w:cs="Times New Roman"/>
          <w:b/>
          <w:sz w:val="24"/>
          <w:szCs w:val="24"/>
        </w:rPr>
        <w:t>Metodologie e strumenti della didattica disciplinare</w:t>
      </w:r>
    </w:p>
    <w:p w:rsidR="00B64E4F" w:rsidRPr="00500707" w:rsidRDefault="00B64E4F" w:rsidP="00B64E4F">
      <w:pPr>
        <w:spacing w:after="0" w:line="360" w:lineRule="auto"/>
        <w:rPr>
          <w:rFonts w:ascii="Times New Roman" w:eastAsia="Times New Roman" w:hAnsi="Times New Roman" w:cs="Times New Roman"/>
          <w:b/>
          <w:sz w:val="24"/>
          <w:szCs w:val="24"/>
        </w:rPr>
      </w:pPr>
      <w:r w:rsidRPr="00500707">
        <w:rPr>
          <w:rFonts w:ascii="Times New Roman" w:eastAsia="Times New Roman" w:hAnsi="Times New Roman" w:cs="Times New Roman"/>
          <w:b/>
          <w:sz w:val="24"/>
          <w:szCs w:val="24"/>
        </w:rPr>
        <w:t xml:space="preserve">Obiettivi e attività per le competenze di cittadinanza                                                                             </w:t>
      </w:r>
    </w:p>
    <w:p w:rsidR="00B64E4F" w:rsidRPr="00500707" w:rsidRDefault="00B64E4F" w:rsidP="00B64E4F">
      <w:pPr>
        <w:spacing w:after="0" w:line="360" w:lineRule="auto"/>
        <w:rPr>
          <w:rFonts w:ascii="Times New Roman" w:eastAsia="Times New Roman" w:hAnsi="Times New Roman" w:cs="Times New Roman"/>
          <w:b/>
          <w:sz w:val="24"/>
          <w:szCs w:val="24"/>
        </w:rPr>
      </w:pPr>
      <w:r w:rsidRPr="00500707">
        <w:rPr>
          <w:rFonts w:ascii="Times New Roman" w:eastAsia="Times New Roman" w:hAnsi="Times New Roman" w:cs="Times New Roman"/>
          <w:b/>
          <w:sz w:val="24"/>
          <w:szCs w:val="24"/>
        </w:rPr>
        <w:t>Verifiche e valutazione</w:t>
      </w:r>
    </w:p>
    <w:p w:rsidR="00B64E4F" w:rsidRPr="00500707" w:rsidRDefault="00B64E4F" w:rsidP="00B64E4F">
      <w:pPr>
        <w:spacing w:after="0" w:line="360" w:lineRule="auto"/>
        <w:rPr>
          <w:rFonts w:ascii="Times New Roman" w:eastAsia="Times New Roman" w:hAnsi="Times New Roman" w:cs="Times New Roman"/>
          <w:b/>
          <w:sz w:val="24"/>
          <w:szCs w:val="24"/>
        </w:rPr>
      </w:pPr>
      <w:r w:rsidRPr="00500707">
        <w:rPr>
          <w:rFonts w:ascii="Times New Roman" w:eastAsia="Times New Roman" w:hAnsi="Times New Roman" w:cs="Times New Roman"/>
          <w:b/>
          <w:sz w:val="24"/>
          <w:szCs w:val="24"/>
        </w:rPr>
        <w:t>Recupero e sostegno</w:t>
      </w:r>
    </w:p>
    <w:p w:rsidR="00B64E4F" w:rsidRPr="00500707" w:rsidRDefault="00B64E4F" w:rsidP="00B64E4F">
      <w:pPr>
        <w:spacing w:after="0" w:line="360" w:lineRule="auto"/>
        <w:rPr>
          <w:rFonts w:ascii="Times New Roman" w:eastAsia="Calibri" w:hAnsi="Times New Roman" w:cs="Times New Roman"/>
          <w:b/>
          <w:sz w:val="24"/>
          <w:szCs w:val="24"/>
        </w:rPr>
      </w:pPr>
      <w:r w:rsidRPr="00500707">
        <w:rPr>
          <w:rFonts w:ascii="Times New Roman" w:eastAsia="Calibri" w:hAnsi="Times New Roman" w:cs="Times New Roman"/>
          <w:b/>
          <w:sz w:val="24"/>
          <w:szCs w:val="24"/>
        </w:rPr>
        <w:t>Alternanza scuola-lavoro</w:t>
      </w:r>
    </w:p>
    <w:p w:rsidR="00B64E4F" w:rsidRPr="00500707" w:rsidRDefault="00B64E4F" w:rsidP="00B64E4F">
      <w:pPr>
        <w:spacing w:after="0" w:line="360" w:lineRule="auto"/>
        <w:rPr>
          <w:rFonts w:ascii="Times New Roman" w:eastAsia="Calibri" w:hAnsi="Times New Roman" w:cs="Times New Roman"/>
          <w:b/>
          <w:sz w:val="24"/>
          <w:szCs w:val="24"/>
        </w:rPr>
      </w:pPr>
      <w:r w:rsidRPr="00500707">
        <w:rPr>
          <w:rFonts w:ascii="Times New Roman" w:eastAsia="Calibri" w:hAnsi="Times New Roman" w:cs="Times New Roman"/>
          <w:b/>
          <w:sz w:val="24"/>
          <w:szCs w:val="24"/>
        </w:rPr>
        <w:t>Inclusione e Multiculturalità</w:t>
      </w:r>
    </w:p>
    <w:p w:rsidR="00183741" w:rsidRPr="00183741" w:rsidRDefault="00183741" w:rsidP="00B64E4F">
      <w:pPr>
        <w:spacing w:after="0" w:line="360" w:lineRule="auto"/>
        <w:jc w:val="center"/>
        <w:rPr>
          <w:rFonts w:ascii="Calibri" w:eastAsia="Calibri" w:hAnsi="Calibri" w:cs="Times New Roman"/>
        </w:rPr>
      </w:pPr>
    </w:p>
    <w:p w:rsidR="00E019AD" w:rsidRDefault="00E019AD" w:rsidP="00183741">
      <w:pPr>
        <w:spacing w:after="0" w:line="240" w:lineRule="auto"/>
        <w:jc w:val="center"/>
      </w:pPr>
    </w:p>
    <w:sectPr w:rsidR="00E019AD" w:rsidSect="0034778C">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TE1BFBC08t00">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TE18289B0t00">
    <w:altName w:val="Arial Unicode MS"/>
    <w:panose1 w:val="00000000000000000000"/>
    <w:charset w:val="80"/>
    <w:family w:val="auto"/>
    <w:notTrueType/>
    <w:pitch w:val="default"/>
    <w:sig w:usb0="00000000" w:usb1="08070000" w:usb2="00000010" w:usb3="00000000" w:csb0="00020000" w:csb1="00000000"/>
  </w:font>
  <w:font w:name="+mj-ea">
    <w:panose1 w:val="00000000000000000000"/>
    <w:charset w:val="00"/>
    <w:family w:val="roman"/>
    <w:notTrueType/>
    <w:pitch w:val="default"/>
  </w:font>
  <w:font w:name="SymbolMT">
    <w:panose1 w:val="00000000000000000000"/>
    <w:charset w:val="00"/>
    <w:family w:val="auto"/>
    <w:notTrueType/>
    <w:pitch w:val="default"/>
    <w:sig w:usb0="00000001" w:usb1="08080000" w:usb2="00000010" w:usb3="00000000" w:csb0="00100001" w:csb1="00000000"/>
  </w:font>
  <w:font w:name="Arial-Italic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Kozuka Gothic Pr6N B">
    <w:altName w:val="MS Gothic"/>
    <w:panose1 w:val="00000000000000000000"/>
    <w:charset w:val="80"/>
    <w:family w:val="swiss"/>
    <w:notTrueType/>
    <w:pitch w:val="variable"/>
    <w:sig w:usb0="00000000" w:usb1="2AC71C11"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F5638F"/>
    <w:multiLevelType w:val="hybridMultilevel"/>
    <w:tmpl w:val="668A5B6C"/>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02CF7934"/>
    <w:multiLevelType w:val="hybridMultilevel"/>
    <w:tmpl w:val="2DCAF186"/>
    <w:lvl w:ilvl="0" w:tplc="5DC49C04">
      <w:start w:val="1"/>
      <w:numFmt w:val="bullet"/>
      <w:lvlText w:val="-"/>
      <w:lvlJc w:val="left"/>
      <w:pPr>
        <w:ind w:left="720" w:hanging="360"/>
      </w:pPr>
      <w:rPr>
        <w:rFonts w:ascii="Calibri" w:eastAsia="Times New Roman" w:hAnsi="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7310F00"/>
    <w:multiLevelType w:val="hybridMultilevel"/>
    <w:tmpl w:val="6758FCEA"/>
    <w:lvl w:ilvl="0" w:tplc="04100001">
      <w:start w:val="1"/>
      <w:numFmt w:val="bullet"/>
      <w:lvlText w:val=""/>
      <w:lvlJc w:val="left"/>
      <w:pPr>
        <w:tabs>
          <w:tab w:val="num" w:pos="786"/>
        </w:tabs>
        <w:ind w:left="786" w:hanging="360"/>
      </w:pPr>
      <w:rPr>
        <w:rFonts w:ascii="Symbol" w:hAnsi="Symbol" w:hint="default"/>
      </w:rPr>
    </w:lvl>
    <w:lvl w:ilvl="1" w:tplc="0410000F">
      <w:start w:val="1"/>
      <w:numFmt w:val="decimal"/>
      <w:lvlText w:val="%2."/>
      <w:lvlJc w:val="left"/>
      <w:pPr>
        <w:tabs>
          <w:tab w:val="num" w:pos="1070"/>
        </w:tabs>
        <w:ind w:left="1070" w:hanging="360"/>
      </w:pPr>
      <w:rPr>
        <w:rFonts w:cs="Times New Roman"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9E302CF"/>
    <w:multiLevelType w:val="hybridMultilevel"/>
    <w:tmpl w:val="E800F302"/>
    <w:lvl w:ilvl="0" w:tplc="378C83F8">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376C3E"/>
    <w:multiLevelType w:val="hybridMultilevel"/>
    <w:tmpl w:val="CA0017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921635"/>
    <w:multiLevelType w:val="hybridMultilevel"/>
    <w:tmpl w:val="2DB0FCF6"/>
    <w:lvl w:ilvl="0" w:tplc="3A065684">
      <w:start w:val="1"/>
      <w:numFmt w:val="bullet"/>
      <w:lvlText w:val="-"/>
      <w:lvlJc w:val="left"/>
      <w:pPr>
        <w:ind w:left="720" w:hanging="360"/>
      </w:pPr>
      <w:rPr>
        <w:rFonts w:ascii="Calibri" w:eastAsia="Calibri" w:hAnsi="Calibri" w:cs="Times New Roman" w:hint="default"/>
      </w:rPr>
    </w:lvl>
    <w:lvl w:ilvl="1" w:tplc="3A065684">
      <w:start w:val="1"/>
      <w:numFmt w:val="bullet"/>
      <w:lvlText w:val="-"/>
      <w:lvlJc w:val="left"/>
      <w:pPr>
        <w:ind w:left="1440" w:hanging="360"/>
      </w:pPr>
      <w:rPr>
        <w:rFonts w:ascii="Calibri" w:eastAsia="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E13CA5"/>
    <w:multiLevelType w:val="hybridMultilevel"/>
    <w:tmpl w:val="8C94888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116740DA"/>
    <w:multiLevelType w:val="hybridMultilevel"/>
    <w:tmpl w:val="7418317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D6552C"/>
    <w:multiLevelType w:val="hybridMultilevel"/>
    <w:tmpl w:val="67140128"/>
    <w:lvl w:ilvl="0" w:tplc="9D94C3D8">
      <w:start w:val="1"/>
      <w:numFmt w:val="bullet"/>
      <w:lvlText w:val=""/>
      <w:lvlJc w:val="left"/>
      <w:pPr>
        <w:tabs>
          <w:tab w:val="num" w:pos="360"/>
        </w:tabs>
        <w:ind w:left="340" w:hanging="340"/>
      </w:pPr>
      <w:rPr>
        <w:rFonts w:ascii="Symbol" w:hAnsi="Symbo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1FF70E54"/>
    <w:multiLevelType w:val="hybridMultilevel"/>
    <w:tmpl w:val="53B4A4E6"/>
    <w:lvl w:ilvl="0" w:tplc="04100001">
      <w:start w:val="1"/>
      <w:numFmt w:val="bullet"/>
      <w:lvlText w:val=""/>
      <w:lvlJc w:val="left"/>
      <w:pPr>
        <w:ind w:left="1287"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4905E96"/>
    <w:multiLevelType w:val="hybridMultilevel"/>
    <w:tmpl w:val="D730EB38"/>
    <w:lvl w:ilvl="0" w:tplc="5DC49C04">
      <w:start w:val="1"/>
      <w:numFmt w:val="bullet"/>
      <w:lvlText w:val="-"/>
      <w:lvlJc w:val="left"/>
      <w:pPr>
        <w:ind w:left="720" w:hanging="360"/>
      </w:pPr>
      <w:rPr>
        <w:rFonts w:ascii="Calibri" w:eastAsia="Times New Roman" w:hAnsi="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5A13E95"/>
    <w:multiLevelType w:val="hybridMultilevel"/>
    <w:tmpl w:val="518E4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0F37BC"/>
    <w:multiLevelType w:val="hybridMultilevel"/>
    <w:tmpl w:val="B236678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261107F9"/>
    <w:multiLevelType w:val="hybridMultilevel"/>
    <w:tmpl w:val="F334D0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61D50D5"/>
    <w:multiLevelType w:val="hybridMultilevel"/>
    <w:tmpl w:val="9640B93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E74F62"/>
    <w:multiLevelType w:val="hybridMultilevel"/>
    <w:tmpl w:val="B8EE179C"/>
    <w:lvl w:ilvl="0" w:tplc="04100009">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7" w15:restartNumberingAfterBreak="0">
    <w:nsid w:val="2A3A1C5A"/>
    <w:multiLevelType w:val="hybridMultilevel"/>
    <w:tmpl w:val="DA127706"/>
    <w:lvl w:ilvl="0" w:tplc="9D94C3D8">
      <w:start w:val="1"/>
      <w:numFmt w:val="bullet"/>
      <w:lvlText w:val=""/>
      <w:lvlJc w:val="left"/>
      <w:pPr>
        <w:tabs>
          <w:tab w:val="num" w:pos="360"/>
        </w:tabs>
        <w:ind w:left="340" w:hanging="340"/>
      </w:pPr>
      <w:rPr>
        <w:rFonts w:ascii="Symbol" w:hAnsi="Symbo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2A8C7726"/>
    <w:multiLevelType w:val="hybridMultilevel"/>
    <w:tmpl w:val="6890B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2D746744"/>
    <w:multiLevelType w:val="hybridMultilevel"/>
    <w:tmpl w:val="E534A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473111"/>
    <w:multiLevelType w:val="hybridMultilevel"/>
    <w:tmpl w:val="06A894E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D70D2F"/>
    <w:multiLevelType w:val="hybridMultilevel"/>
    <w:tmpl w:val="F31E82CC"/>
    <w:lvl w:ilvl="0" w:tplc="20A6E7E0">
      <w:start w:val="1"/>
      <w:numFmt w:val="lowerLetter"/>
      <w:lvlText w:val="%1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33267F3C"/>
    <w:multiLevelType w:val="hybridMultilevel"/>
    <w:tmpl w:val="E98402E6"/>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3" w15:restartNumberingAfterBreak="0">
    <w:nsid w:val="35CD3623"/>
    <w:multiLevelType w:val="hybridMultilevel"/>
    <w:tmpl w:val="372A9C72"/>
    <w:lvl w:ilvl="0" w:tplc="F2DA2092">
      <w:start w:val="1"/>
      <w:numFmt w:val="lowerLetter"/>
      <w:lvlText w:val="%12)"/>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37C1309D"/>
    <w:multiLevelType w:val="hybridMultilevel"/>
    <w:tmpl w:val="6E288B88"/>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8FB4047"/>
    <w:multiLevelType w:val="hybridMultilevel"/>
    <w:tmpl w:val="1ECAA9B0"/>
    <w:lvl w:ilvl="0" w:tplc="04100017">
      <w:start w:val="1"/>
      <w:numFmt w:val="lowerLetter"/>
      <w:lvlText w:val="%1)"/>
      <w:lvlJc w:val="left"/>
      <w:pPr>
        <w:tabs>
          <w:tab w:val="num" w:pos="720"/>
        </w:tabs>
        <w:ind w:left="720" w:hanging="360"/>
      </w:pPr>
    </w:lvl>
    <w:lvl w:ilvl="1" w:tplc="40240432">
      <w:numFmt w:val="bullet"/>
      <w:lvlText w:val="•"/>
      <w:lvlJc w:val="left"/>
      <w:pPr>
        <w:ind w:left="1440" w:hanging="360"/>
      </w:pPr>
      <w:rPr>
        <w:rFonts w:ascii="Times New Roman" w:eastAsia="Calibri"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A9F3076"/>
    <w:multiLevelType w:val="hybridMultilevel"/>
    <w:tmpl w:val="AD205804"/>
    <w:lvl w:ilvl="0" w:tplc="3A065684">
      <w:start w:val="1"/>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BE75E6D"/>
    <w:multiLevelType w:val="hybridMultilevel"/>
    <w:tmpl w:val="71E6182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C205D37"/>
    <w:multiLevelType w:val="hybridMultilevel"/>
    <w:tmpl w:val="91C6F0E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21554ED"/>
    <w:multiLevelType w:val="hybridMultilevel"/>
    <w:tmpl w:val="7B04D21E"/>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6208EB"/>
    <w:multiLevelType w:val="hybridMultilevel"/>
    <w:tmpl w:val="B99E6D6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6160599"/>
    <w:multiLevelType w:val="hybridMultilevel"/>
    <w:tmpl w:val="F52C4C64"/>
    <w:lvl w:ilvl="0" w:tplc="3A065684">
      <w:start w:val="1"/>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77F0956"/>
    <w:multiLevelType w:val="hybridMultilevel"/>
    <w:tmpl w:val="D728B9B8"/>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0D55050"/>
    <w:multiLevelType w:val="hybridMultilevel"/>
    <w:tmpl w:val="9306C18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3C168DA"/>
    <w:multiLevelType w:val="hybridMultilevel"/>
    <w:tmpl w:val="7B3C1312"/>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54D2398B"/>
    <w:multiLevelType w:val="hybridMultilevel"/>
    <w:tmpl w:val="84E4946C"/>
    <w:lvl w:ilvl="0" w:tplc="3A065684">
      <w:start w:val="1"/>
      <w:numFmt w:val="bullet"/>
      <w:lvlText w:val="-"/>
      <w:lvlJc w:val="left"/>
      <w:pPr>
        <w:ind w:left="1428" w:hanging="360"/>
      </w:pPr>
      <w:rPr>
        <w:rFonts w:ascii="Calibri" w:eastAsia="Calibri" w:hAnsi="Calibri" w:cs="Times New Roman"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55C35D35"/>
    <w:multiLevelType w:val="hybridMultilevel"/>
    <w:tmpl w:val="10F4BB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56984354"/>
    <w:multiLevelType w:val="hybridMultilevel"/>
    <w:tmpl w:val="2CD0AE5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9C94F1F"/>
    <w:multiLevelType w:val="hybridMultilevel"/>
    <w:tmpl w:val="5650C406"/>
    <w:lvl w:ilvl="0" w:tplc="3F867164">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BFF098B"/>
    <w:multiLevelType w:val="hybridMultilevel"/>
    <w:tmpl w:val="00B47994"/>
    <w:lvl w:ilvl="0" w:tplc="50B8FE08">
      <w:start w:val="1"/>
      <w:numFmt w:val="lowerLetter"/>
      <w:lvlText w:val="%13)"/>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5F42281A"/>
    <w:multiLevelType w:val="hybridMultilevel"/>
    <w:tmpl w:val="592A16A4"/>
    <w:lvl w:ilvl="0" w:tplc="3A065684">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F946953"/>
    <w:multiLevelType w:val="multilevel"/>
    <w:tmpl w:val="04100021"/>
    <w:lvl w:ilvl="0">
      <w:start w:val="1"/>
      <w:numFmt w:val="bullet"/>
      <w:lvlText w:val=""/>
      <w:lvlJc w:val="left"/>
      <w:pPr>
        <w:ind w:left="1211"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3B72D81"/>
    <w:multiLevelType w:val="hybridMultilevel"/>
    <w:tmpl w:val="B39ACE6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56054D0"/>
    <w:multiLevelType w:val="hybridMultilevel"/>
    <w:tmpl w:val="F794696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6F47988"/>
    <w:multiLevelType w:val="hybridMultilevel"/>
    <w:tmpl w:val="68B0A402"/>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FE202FD"/>
    <w:multiLevelType w:val="hybridMultilevel"/>
    <w:tmpl w:val="8AA6762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452448C"/>
    <w:multiLevelType w:val="hybridMultilevel"/>
    <w:tmpl w:val="9168C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4F93319"/>
    <w:multiLevelType w:val="hybridMultilevel"/>
    <w:tmpl w:val="F1AE533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8412BF2"/>
    <w:multiLevelType w:val="hybridMultilevel"/>
    <w:tmpl w:val="52F62660"/>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F7739F6"/>
    <w:multiLevelType w:val="hybridMultilevel"/>
    <w:tmpl w:val="9A3436A8"/>
    <w:lvl w:ilvl="0" w:tplc="14961186">
      <w:start w:val="1"/>
      <w:numFmt w:val="bullet"/>
      <w:lvlText w:val=""/>
      <w:lvlJc w:val="left"/>
      <w:pPr>
        <w:tabs>
          <w:tab w:val="num" w:pos="170"/>
        </w:tabs>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FFE193A"/>
    <w:multiLevelType w:val="hybridMultilevel"/>
    <w:tmpl w:val="600626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num>
  <w:num w:numId="8">
    <w:abstractNumId w:val="39"/>
  </w:num>
  <w:num w:numId="9">
    <w:abstractNumId w:val="12"/>
  </w:num>
  <w:num w:numId="10">
    <w:abstractNumId w:val="41"/>
  </w:num>
  <w:num w:numId="11">
    <w:abstractNumId w:val="16"/>
  </w:num>
  <w:num w:numId="12">
    <w:abstractNumId w:val="22"/>
  </w:num>
  <w:num w:numId="13">
    <w:abstractNumId w:val="34"/>
  </w:num>
  <w:num w:numId="14">
    <w:abstractNumId w:val="3"/>
  </w:num>
  <w:num w:numId="15">
    <w:abstractNumId w:val="4"/>
  </w:num>
  <w:num w:numId="16">
    <w:abstractNumId w:val="19"/>
  </w:num>
  <w:num w:numId="17">
    <w:abstractNumId w:val="46"/>
  </w:num>
  <w:num w:numId="18">
    <w:abstractNumId w:val="49"/>
  </w:num>
  <w:num w:numId="19">
    <w:abstractNumId w:val="1"/>
  </w:num>
  <w:num w:numId="20">
    <w:abstractNumId w:val="25"/>
  </w:num>
  <w:num w:numId="21">
    <w:abstractNumId w:val="45"/>
  </w:num>
  <w:num w:numId="22">
    <w:abstractNumId w:val="33"/>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4"/>
  </w:num>
  <w:num w:numId="27">
    <w:abstractNumId w:val="47"/>
  </w:num>
  <w:num w:numId="28">
    <w:abstractNumId w:val="20"/>
  </w:num>
  <w:num w:numId="29">
    <w:abstractNumId w:val="27"/>
  </w:num>
  <w:num w:numId="30">
    <w:abstractNumId w:val="32"/>
  </w:num>
  <w:num w:numId="31">
    <w:abstractNumId w:val="37"/>
  </w:num>
  <w:num w:numId="32">
    <w:abstractNumId w:val="48"/>
  </w:num>
  <w:num w:numId="33">
    <w:abstractNumId w:val="44"/>
  </w:num>
  <w:num w:numId="34">
    <w:abstractNumId w:val="15"/>
  </w:num>
  <w:num w:numId="35">
    <w:abstractNumId w:val="8"/>
  </w:num>
  <w:num w:numId="36">
    <w:abstractNumId w:val="42"/>
  </w:num>
  <w:num w:numId="37">
    <w:abstractNumId w:val="43"/>
  </w:num>
  <w:num w:numId="38">
    <w:abstractNumId w:val="30"/>
  </w:num>
  <w:num w:numId="39">
    <w:abstractNumId w:val="14"/>
  </w:num>
  <w:num w:numId="40">
    <w:abstractNumId w:val="36"/>
  </w:num>
  <w:num w:numId="41">
    <w:abstractNumId w:val="38"/>
  </w:num>
  <w:num w:numId="42">
    <w:abstractNumId w:val="18"/>
  </w:num>
  <w:num w:numId="43">
    <w:abstractNumId w:val="5"/>
  </w:num>
  <w:num w:numId="44">
    <w:abstractNumId w:val="50"/>
  </w:num>
  <w:num w:numId="45">
    <w:abstractNumId w:val="28"/>
  </w:num>
  <w:num w:numId="46">
    <w:abstractNumId w:val="26"/>
  </w:num>
  <w:num w:numId="47">
    <w:abstractNumId w:val="40"/>
  </w:num>
  <w:num w:numId="48">
    <w:abstractNumId w:val="31"/>
  </w:num>
  <w:num w:numId="49">
    <w:abstractNumId w:val="6"/>
  </w:num>
  <w:num w:numId="50">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DA"/>
    <w:rsid w:val="00042AF8"/>
    <w:rsid w:val="000517D5"/>
    <w:rsid w:val="000B01CC"/>
    <w:rsid w:val="0015098E"/>
    <w:rsid w:val="001755FB"/>
    <w:rsid w:val="0017586B"/>
    <w:rsid w:val="00183741"/>
    <w:rsid w:val="001A0CC1"/>
    <w:rsid w:val="00205638"/>
    <w:rsid w:val="002068DA"/>
    <w:rsid w:val="00212B94"/>
    <w:rsid w:val="00227F98"/>
    <w:rsid w:val="00246185"/>
    <w:rsid w:val="00246B2F"/>
    <w:rsid w:val="002550E3"/>
    <w:rsid w:val="002610D0"/>
    <w:rsid w:val="00300034"/>
    <w:rsid w:val="00325E3C"/>
    <w:rsid w:val="0034778C"/>
    <w:rsid w:val="00372C1E"/>
    <w:rsid w:val="00375B51"/>
    <w:rsid w:val="0039735E"/>
    <w:rsid w:val="003B4DEA"/>
    <w:rsid w:val="003D3FC1"/>
    <w:rsid w:val="003D5367"/>
    <w:rsid w:val="003F291F"/>
    <w:rsid w:val="0045478A"/>
    <w:rsid w:val="00454DB5"/>
    <w:rsid w:val="0049639A"/>
    <w:rsid w:val="0053414E"/>
    <w:rsid w:val="005509C4"/>
    <w:rsid w:val="00555BD9"/>
    <w:rsid w:val="00560475"/>
    <w:rsid w:val="00690B3D"/>
    <w:rsid w:val="00692E49"/>
    <w:rsid w:val="00695288"/>
    <w:rsid w:val="006B137B"/>
    <w:rsid w:val="006E1A49"/>
    <w:rsid w:val="007176FD"/>
    <w:rsid w:val="00747F76"/>
    <w:rsid w:val="007610A7"/>
    <w:rsid w:val="0080333E"/>
    <w:rsid w:val="008351BB"/>
    <w:rsid w:val="008613ED"/>
    <w:rsid w:val="008B0E2D"/>
    <w:rsid w:val="008B7378"/>
    <w:rsid w:val="008E06E8"/>
    <w:rsid w:val="0092027C"/>
    <w:rsid w:val="00946D2F"/>
    <w:rsid w:val="009A068C"/>
    <w:rsid w:val="009D6226"/>
    <w:rsid w:val="00A177DC"/>
    <w:rsid w:val="00A279EB"/>
    <w:rsid w:val="00AA78DF"/>
    <w:rsid w:val="00B04654"/>
    <w:rsid w:val="00B208DA"/>
    <w:rsid w:val="00B37B2A"/>
    <w:rsid w:val="00B41889"/>
    <w:rsid w:val="00B64E4F"/>
    <w:rsid w:val="00B839D6"/>
    <w:rsid w:val="00B929FD"/>
    <w:rsid w:val="00B9567C"/>
    <w:rsid w:val="00B95F76"/>
    <w:rsid w:val="00BB72FD"/>
    <w:rsid w:val="00C93DF2"/>
    <w:rsid w:val="00CE62CA"/>
    <w:rsid w:val="00CF4271"/>
    <w:rsid w:val="00D16646"/>
    <w:rsid w:val="00D46F12"/>
    <w:rsid w:val="00D81867"/>
    <w:rsid w:val="00D93722"/>
    <w:rsid w:val="00DC030D"/>
    <w:rsid w:val="00DC32E9"/>
    <w:rsid w:val="00DE3419"/>
    <w:rsid w:val="00E019AD"/>
    <w:rsid w:val="00E0329F"/>
    <w:rsid w:val="00E21977"/>
    <w:rsid w:val="00E45702"/>
    <w:rsid w:val="00E70C7C"/>
    <w:rsid w:val="00E72B94"/>
    <w:rsid w:val="00E9219B"/>
    <w:rsid w:val="00EB5077"/>
    <w:rsid w:val="00EB61FE"/>
    <w:rsid w:val="00ED43AB"/>
    <w:rsid w:val="00ED5BDF"/>
    <w:rsid w:val="00F27143"/>
    <w:rsid w:val="00FF3D69"/>
    <w:rsid w:val="00FF7B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8EA3219-70B1-4B25-9E94-4164ADCD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212B94"/>
    <w:pPr>
      <w:keepNext/>
      <w:spacing w:after="0" w:line="240" w:lineRule="auto"/>
      <w:jc w:val="both"/>
      <w:outlineLvl w:val="0"/>
    </w:pPr>
    <w:rPr>
      <w:rFonts w:ascii="Times New Roman" w:eastAsia="Times New Roman" w:hAnsi="Times New Roman" w:cs="Times New Roman"/>
      <w:sz w:val="24"/>
      <w:szCs w:val="24"/>
      <w:u w:val="single"/>
      <w:lang w:eastAsia="it-IT"/>
    </w:rPr>
  </w:style>
  <w:style w:type="paragraph" w:styleId="Titolo2">
    <w:name w:val="heading 2"/>
    <w:basedOn w:val="Normale"/>
    <w:next w:val="Normale"/>
    <w:link w:val="Titolo2Carattere"/>
    <w:semiHidden/>
    <w:unhideWhenUsed/>
    <w:qFormat/>
    <w:rsid w:val="00212B94"/>
    <w:pPr>
      <w:keepNext/>
      <w:spacing w:before="240" w:after="60" w:line="240" w:lineRule="auto"/>
      <w:jc w:val="both"/>
      <w:outlineLvl w:val="1"/>
    </w:pPr>
    <w:rPr>
      <w:rFonts w:ascii="Cambria" w:eastAsia="Times New Roman" w:hAnsi="Cambria" w:cs="Times New Roman"/>
      <w:b/>
      <w:bCs/>
      <w:i/>
      <w:iCs/>
      <w:sz w:val="28"/>
      <w:szCs w:val="28"/>
      <w:lang w:eastAsia="it-IT"/>
    </w:rPr>
  </w:style>
  <w:style w:type="paragraph" w:styleId="Titolo3">
    <w:name w:val="heading 3"/>
    <w:basedOn w:val="Normale"/>
    <w:next w:val="Normale"/>
    <w:link w:val="Titolo3Carattere"/>
    <w:uiPriority w:val="9"/>
    <w:semiHidden/>
    <w:unhideWhenUsed/>
    <w:qFormat/>
    <w:rsid w:val="005604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semiHidden/>
    <w:unhideWhenUsed/>
    <w:qFormat/>
    <w:rsid w:val="00325E3C"/>
    <w:pPr>
      <w:spacing w:before="240" w:after="60" w:line="240" w:lineRule="auto"/>
      <w:outlineLvl w:val="4"/>
    </w:pPr>
    <w:rPr>
      <w:rFonts w:ascii="Calibri" w:eastAsia="Times New Roman" w:hAnsi="Calibri" w:cs="Times New Roman"/>
      <w:b/>
      <w:bCs/>
      <w:i/>
      <w:iCs/>
      <w:sz w:val="26"/>
      <w:szCs w:val="26"/>
    </w:rPr>
  </w:style>
  <w:style w:type="paragraph" w:styleId="Titolo6">
    <w:name w:val="heading 6"/>
    <w:basedOn w:val="Normale"/>
    <w:next w:val="Normale"/>
    <w:link w:val="Titolo6Carattere"/>
    <w:qFormat/>
    <w:rsid w:val="00212B94"/>
    <w:pPr>
      <w:spacing w:before="240" w:after="60" w:line="240" w:lineRule="auto"/>
      <w:jc w:val="both"/>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semiHidden/>
    <w:unhideWhenUsed/>
    <w:qFormat/>
    <w:rsid w:val="00212B94"/>
    <w:pPr>
      <w:spacing w:before="240" w:after="60" w:line="240" w:lineRule="auto"/>
      <w:jc w:val="both"/>
      <w:outlineLvl w:val="6"/>
    </w:pPr>
    <w:rPr>
      <w:rFonts w:ascii="Calibri" w:eastAsia="Times New Roman" w:hAnsi="Calibri" w:cs="Times New Roman"/>
      <w:sz w:val="24"/>
      <w:szCs w:val="24"/>
      <w:lang w:eastAsia="it-IT"/>
    </w:rPr>
  </w:style>
  <w:style w:type="paragraph" w:styleId="Titolo8">
    <w:name w:val="heading 8"/>
    <w:basedOn w:val="Normale"/>
    <w:next w:val="Normale"/>
    <w:link w:val="Titolo8Carattere"/>
    <w:semiHidden/>
    <w:unhideWhenUsed/>
    <w:qFormat/>
    <w:rsid w:val="00212B94"/>
    <w:pPr>
      <w:spacing w:before="240" w:after="60" w:line="240" w:lineRule="auto"/>
      <w:jc w:val="both"/>
      <w:outlineLvl w:val="7"/>
    </w:pPr>
    <w:rPr>
      <w:rFonts w:ascii="Calibri" w:eastAsia="Times New Roman" w:hAnsi="Calibri" w:cs="Times New Roman"/>
      <w:i/>
      <w:iCs/>
      <w:sz w:val="24"/>
      <w:szCs w:val="24"/>
      <w:lang w:eastAsia="it-IT"/>
    </w:rPr>
  </w:style>
  <w:style w:type="paragraph" w:styleId="Titolo9">
    <w:name w:val="heading 9"/>
    <w:basedOn w:val="Normale"/>
    <w:next w:val="Normale"/>
    <w:link w:val="Titolo9Carattere"/>
    <w:semiHidden/>
    <w:unhideWhenUsed/>
    <w:qFormat/>
    <w:rsid w:val="00212B94"/>
    <w:pPr>
      <w:spacing w:before="240" w:after="60" w:line="240" w:lineRule="auto"/>
      <w:jc w:val="both"/>
      <w:outlineLvl w:val="8"/>
    </w:pPr>
    <w:rPr>
      <w:rFonts w:ascii="Cambria" w:eastAsia="Times New Roman"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semiHidden/>
    <w:rsid w:val="00325E3C"/>
    <w:rPr>
      <w:rFonts w:ascii="Calibri" w:eastAsia="Times New Roman" w:hAnsi="Calibri" w:cs="Times New Roman"/>
      <w:b/>
      <w:bCs/>
      <w:i/>
      <w:iCs/>
      <w:sz w:val="26"/>
      <w:szCs w:val="26"/>
    </w:rPr>
  </w:style>
  <w:style w:type="numbering" w:customStyle="1" w:styleId="Nessunelenco1">
    <w:name w:val="Nessun elenco1"/>
    <w:next w:val="Nessunelenco"/>
    <w:uiPriority w:val="99"/>
    <w:semiHidden/>
    <w:unhideWhenUsed/>
    <w:rsid w:val="00325E3C"/>
  </w:style>
  <w:style w:type="paragraph" w:styleId="NormaleWeb">
    <w:name w:val="Normal (Web)"/>
    <w:basedOn w:val="Normale"/>
    <w:uiPriority w:val="99"/>
    <w:semiHidden/>
    <w:unhideWhenUsed/>
    <w:rsid w:val="00325E3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25E3C"/>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325E3C"/>
    <w:rPr>
      <w:rFonts w:ascii="Times New Roman" w:eastAsia="Times New Roman" w:hAnsi="Times New Roman" w:cs="Times New Roman"/>
      <w:sz w:val="20"/>
      <w:szCs w:val="20"/>
      <w:lang w:eastAsia="it-IT"/>
    </w:rPr>
  </w:style>
  <w:style w:type="paragraph" w:styleId="Elenco">
    <w:name w:val="List"/>
    <w:basedOn w:val="Normale"/>
    <w:uiPriority w:val="99"/>
    <w:unhideWhenUsed/>
    <w:rsid w:val="00325E3C"/>
    <w:pPr>
      <w:spacing w:after="0" w:line="240" w:lineRule="auto"/>
      <w:ind w:left="283" w:hanging="283"/>
    </w:pPr>
    <w:rPr>
      <w:rFonts w:ascii="Times New Roman" w:eastAsia="Times New Roman" w:hAnsi="Times New Roman" w:cs="Times New Roman"/>
      <w:sz w:val="24"/>
      <w:szCs w:val="24"/>
      <w:lang w:eastAsia="it-IT"/>
    </w:rPr>
  </w:style>
  <w:style w:type="paragraph" w:styleId="Elenco2">
    <w:name w:val="List 2"/>
    <w:basedOn w:val="Normale"/>
    <w:uiPriority w:val="99"/>
    <w:unhideWhenUsed/>
    <w:rsid w:val="00325E3C"/>
    <w:pPr>
      <w:spacing w:after="0" w:line="240" w:lineRule="auto"/>
      <w:ind w:left="566" w:hanging="283"/>
    </w:pPr>
    <w:rPr>
      <w:rFonts w:ascii="Times New Roman" w:eastAsia="Times New Roman" w:hAnsi="Times New Roman" w:cs="Times New Roman"/>
      <w:sz w:val="24"/>
      <w:szCs w:val="24"/>
      <w:lang w:eastAsia="it-IT"/>
    </w:rPr>
  </w:style>
  <w:style w:type="paragraph" w:customStyle="1" w:styleId="a">
    <w:basedOn w:val="Normale"/>
    <w:next w:val="Corpotesto"/>
    <w:link w:val="CorpodeltestoCarattere"/>
    <w:uiPriority w:val="99"/>
    <w:unhideWhenUsed/>
    <w:rsid w:val="00325E3C"/>
    <w:pPr>
      <w:spacing w:after="120"/>
    </w:pPr>
    <w:rPr>
      <w:rFonts w:ascii="Calibri" w:eastAsia="Times New Roman" w:hAnsi="Calibri" w:cs="Times New Roman"/>
      <w:sz w:val="20"/>
      <w:szCs w:val="20"/>
      <w:lang w:eastAsia="it-IT"/>
    </w:rPr>
  </w:style>
  <w:style w:type="character" w:customStyle="1" w:styleId="CorpodeltestoCarattere">
    <w:name w:val="Corpo del testo Carattere"/>
    <w:link w:val="a"/>
    <w:rsid w:val="00325E3C"/>
    <w:rPr>
      <w:rFonts w:ascii="Calibri" w:eastAsia="Times New Roman" w:hAnsi="Calibri" w:cs="Times New Roman"/>
    </w:rPr>
  </w:style>
  <w:style w:type="paragraph" w:styleId="Rientrocorpodeltesto">
    <w:name w:val="Body Text Indent"/>
    <w:basedOn w:val="Normale"/>
    <w:link w:val="RientrocorpodeltestoCarattere"/>
    <w:uiPriority w:val="99"/>
    <w:unhideWhenUsed/>
    <w:rsid w:val="00325E3C"/>
    <w:pPr>
      <w:spacing w:after="120"/>
      <w:ind w:left="283"/>
    </w:pPr>
    <w:rPr>
      <w:rFonts w:ascii="Calibri" w:eastAsia="Times New Roman" w:hAnsi="Calibri" w:cs="Times New Roman"/>
    </w:rPr>
  </w:style>
  <w:style w:type="character" w:customStyle="1" w:styleId="RientrocorpodeltestoCarattere">
    <w:name w:val="Rientro corpo del testo Carattere"/>
    <w:basedOn w:val="Carpredefinitoparagrafo"/>
    <w:link w:val="Rientrocorpodeltesto"/>
    <w:uiPriority w:val="99"/>
    <w:rsid w:val="00325E3C"/>
    <w:rPr>
      <w:rFonts w:ascii="Calibri" w:eastAsia="Times New Roman" w:hAnsi="Calibri" w:cs="Times New Roman"/>
    </w:rPr>
  </w:style>
  <w:style w:type="paragraph" w:styleId="Nessunaspaziatura">
    <w:name w:val="No Spacing"/>
    <w:uiPriority w:val="1"/>
    <w:qFormat/>
    <w:rsid w:val="00325E3C"/>
    <w:pPr>
      <w:spacing w:after="0" w:line="240" w:lineRule="auto"/>
    </w:pPr>
    <w:rPr>
      <w:rFonts w:ascii="Calibri" w:eastAsia="Times New Roman" w:hAnsi="Calibri" w:cs="Times New Roman"/>
    </w:rPr>
  </w:style>
  <w:style w:type="paragraph" w:styleId="Paragrafoelenco">
    <w:name w:val="List Paragraph"/>
    <w:basedOn w:val="Normale"/>
    <w:uiPriority w:val="34"/>
    <w:qFormat/>
    <w:rsid w:val="00325E3C"/>
    <w:pPr>
      <w:ind w:left="720"/>
      <w:contextualSpacing/>
    </w:pPr>
    <w:rPr>
      <w:rFonts w:ascii="Calibri" w:eastAsia="Times New Roman" w:hAnsi="Calibri" w:cs="Times New Roman"/>
    </w:rPr>
  </w:style>
  <w:style w:type="paragraph" w:customStyle="1" w:styleId="Default">
    <w:name w:val="Default"/>
    <w:rsid w:val="00325E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e"/>
    <w:uiPriority w:val="99"/>
    <w:rsid w:val="00325E3C"/>
    <w:pPr>
      <w:widowControl w:val="0"/>
      <w:autoSpaceDE w:val="0"/>
      <w:autoSpaceDN w:val="0"/>
      <w:adjustRightInd w:val="0"/>
      <w:spacing w:after="0" w:line="298" w:lineRule="exact"/>
      <w:jc w:val="both"/>
    </w:pPr>
    <w:rPr>
      <w:rFonts w:ascii="Calibri" w:eastAsia="Times New Roman" w:hAnsi="Calibri" w:cs="Times New Roman"/>
      <w:sz w:val="24"/>
      <w:szCs w:val="24"/>
      <w:lang w:eastAsia="it-IT"/>
    </w:rPr>
  </w:style>
  <w:style w:type="paragraph" w:customStyle="1" w:styleId="Style4">
    <w:name w:val="Style4"/>
    <w:basedOn w:val="Normale"/>
    <w:uiPriority w:val="99"/>
    <w:rsid w:val="00325E3C"/>
    <w:pPr>
      <w:widowControl w:val="0"/>
      <w:autoSpaceDE w:val="0"/>
      <w:autoSpaceDN w:val="0"/>
      <w:adjustRightInd w:val="0"/>
      <w:spacing w:after="0" w:line="290" w:lineRule="exact"/>
      <w:jc w:val="both"/>
    </w:pPr>
    <w:rPr>
      <w:rFonts w:ascii="Calibri" w:eastAsia="Times New Roman" w:hAnsi="Calibri" w:cs="Times New Roman"/>
      <w:sz w:val="24"/>
      <w:szCs w:val="24"/>
      <w:lang w:eastAsia="it-IT"/>
    </w:rPr>
  </w:style>
  <w:style w:type="paragraph" w:customStyle="1" w:styleId="Style1">
    <w:name w:val="Style1"/>
    <w:basedOn w:val="Normale"/>
    <w:uiPriority w:val="99"/>
    <w:rsid w:val="00325E3C"/>
    <w:pPr>
      <w:widowControl w:val="0"/>
      <w:autoSpaceDE w:val="0"/>
      <w:autoSpaceDN w:val="0"/>
      <w:adjustRightInd w:val="0"/>
      <w:spacing w:after="0" w:line="293" w:lineRule="exact"/>
    </w:pPr>
    <w:rPr>
      <w:rFonts w:ascii="Calibri" w:eastAsia="Times New Roman" w:hAnsi="Calibri" w:cs="Times New Roman"/>
      <w:sz w:val="24"/>
      <w:szCs w:val="24"/>
      <w:lang w:eastAsia="it-IT"/>
    </w:rPr>
  </w:style>
  <w:style w:type="paragraph" w:customStyle="1" w:styleId="Style3">
    <w:name w:val="Style3"/>
    <w:basedOn w:val="Normale"/>
    <w:uiPriority w:val="99"/>
    <w:rsid w:val="00325E3C"/>
    <w:pPr>
      <w:widowControl w:val="0"/>
      <w:autoSpaceDE w:val="0"/>
      <w:autoSpaceDN w:val="0"/>
      <w:adjustRightInd w:val="0"/>
      <w:spacing w:after="0" w:line="240" w:lineRule="auto"/>
    </w:pPr>
    <w:rPr>
      <w:rFonts w:ascii="Calibri" w:eastAsia="Times New Roman" w:hAnsi="Calibri" w:cs="Times New Roman"/>
      <w:sz w:val="24"/>
      <w:szCs w:val="24"/>
      <w:lang w:eastAsia="it-IT"/>
    </w:rPr>
  </w:style>
  <w:style w:type="paragraph" w:customStyle="1" w:styleId="Style5">
    <w:name w:val="Style5"/>
    <w:basedOn w:val="Normale"/>
    <w:uiPriority w:val="99"/>
    <w:rsid w:val="00325E3C"/>
    <w:pPr>
      <w:widowControl w:val="0"/>
      <w:autoSpaceDE w:val="0"/>
      <w:autoSpaceDN w:val="0"/>
      <w:adjustRightInd w:val="0"/>
      <w:spacing w:after="0" w:line="293" w:lineRule="exact"/>
    </w:pPr>
    <w:rPr>
      <w:rFonts w:ascii="Calibri" w:eastAsia="Times New Roman" w:hAnsi="Calibri" w:cs="Times New Roman"/>
      <w:sz w:val="24"/>
      <w:szCs w:val="24"/>
      <w:lang w:eastAsia="it-IT"/>
    </w:rPr>
  </w:style>
  <w:style w:type="paragraph" w:customStyle="1" w:styleId="Paragrafoelenco1">
    <w:name w:val="Paragrafo elenco1"/>
    <w:basedOn w:val="Normale"/>
    <w:uiPriority w:val="34"/>
    <w:qFormat/>
    <w:rsid w:val="00325E3C"/>
    <w:pPr>
      <w:ind w:left="720"/>
      <w:contextualSpacing/>
    </w:pPr>
    <w:rPr>
      <w:rFonts w:ascii="Calibri" w:eastAsia="Times New Roman" w:hAnsi="Calibri" w:cs="Times New Roman"/>
    </w:rPr>
  </w:style>
  <w:style w:type="character" w:styleId="Rimandonotaapidipagina">
    <w:name w:val="footnote reference"/>
    <w:semiHidden/>
    <w:unhideWhenUsed/>
    <w:rsid w:val="00325E3C"/>
    <w:rPr>
      <w:rFonts w:ascii="Times New Roman" w:hAnsi="Times New Roman" w:cs="Times New Roman" w:hint="default"/>
      <w:vertAlign w:val="superscript"/>
    </w:rPr>
  </w:style>
  <w:style w:type="character" w:customStyle="1" w:styleId="CorpotestoCarattere">
    <w:name w:val="Corpo testo Carattere"/>
    <w:aliases w:val="Corpo del testo Carattere1"/>
    <w:rsid w:val="00325E3C"/>
    <w:rPr>
      <w:rFonts w:ascii="Verdana" w:hAnsi="Verdana" w:hint="default"/>
      <w:b/>
      <w:bCs w:val="0"/>
      <w:sz w:val="24"/>
      <w:lang w:eastAsia="it-IT"/>
    </w:rPr>
  </w:style>
  <w:style w:type="character" w:customStyle="1" w:styleId="FontStyle13">
    <w:name w:val="Font Style13"/>
    <w:rsid w:val="00325E3C"/>
    <w:rPr>
      <w:rFonts w:ascii="Calibri" w:hAnsi="Calibri" w:cs="Calibri" w:hint="default"/>
      <w:sz w:val="24"/>
      <w:szCs w:val="24"/>
    </w:rPr>
  </w:style>
  <w:style w:type="character" w:customStyle="1" w:styleId="FontStyle11">
    <w:name w:val="Font Style11"/>
    <w:rsid w:val="00325E3C"/>
    <w:rPr>
      <w:rFonts w:ascii="Calibri" w:hAnsi="Calibri" w:cs="Calibri" w:hint="default"/>
      <w:b/>
      <w:bCs/>
      <w:sz w:val="24"/>
      <w:szCs w:val="24"/>
    </w:rPr>
  </w:style>
  <w:style w:type="character" w:customStyle="1" w:styleId="FontStyle12">
    <w:name w:val="Font Style12"/>
    <w:rsid w:val="00325E3C"/>
    <w:rPr>
      <w:rFonts w:ascii="Calibri" w:hAnsi="Calibri" w:cs="Calibri" w:hint="default"/>
      <w:b/>
      <w:bCs/>
      <w:i/>
      <w:iCs/>
      <w:sz w:val="24"/>
      <w:szCs w:val="24"/>
    </w:rPr>
  </w:style>
  <w:style w:type="table" w:styleId="Grigliatabella">
    <w:name w:val="Table Grid"/>
    <w:basedOn w:val="Tabellanormale"/>
    <w:rsid w:val="00325E3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325E3C"/>
    <w:pPr>
      <w:tabs>
        <w:tab w:val="center" w:pos="4819"/>
        <w:tab w:val="right" w:pos="9638"/>
      </w:tabs>
      <w:spacing w:after="0" w:line="240" w:lineRule="auto"/>
    </w:pPr>
    <w:rPr>
      <w:rFonts w:ascii="Calibri" w:eastAsia="Times New Roman" w:hAnsi="Calibri" w:cs="Times New Roman"/>
    </w:rPr>
  </w:style>
  <w:style w:type="character" w:customStyle="1" w:styleId="IntestazioneCarattere">
    <w:name w:val="Intestazione Carattere"/>
    <w:basedOn w:val="Carpredefinitoparagrafo"/>
    <w:link w:val="Intestazione"/>
    <w:rsid w:val="00325E3C"/>
    <w:rPr>
      <w:rFonts w:ascii="Calibri" w:eastAsia="Times New Roman" w:hAnsi="Calibri" w:cs="Times New Roman"/>
    </w:rPr>
  </w:style>
  <w:style w:type="paragraph" w:styleId="Pidipagina">
    <w:name w:val="footer"/>
    <w:basedOn w:val="Normale"/>
    <w:link w:val="PidipaginaCarattere"/>
    <w:unhideWhenUsed/>
    <w:rsid w:val="00325E3C"/>
    <w:pPr>
      <w:tabs>
        <w:tab w:val="center" w:pos="4819"/>
        <w:tab w:val="right" w:pos="9638"/>
      </w:tabs>
      <w:spacing w:after="0" w:line="240" w:lineRule="auto"/>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325E3C"/>
    <w:rPr>
      <w:rFonts w:ascii="Calibri" w:eastAsia="Times New Roman" w:hAnsi="Calibri" w:cs="Times New Roman"/>
    </w:rPr>
  </w:style>
  <w:style w:type="table" w:customStyle="1" w:styleId="Grigliatabella1">
    <w:name w:val="Griglia tabella1"/>
    <w:basedOn w:val="Tabellanormale"/>
    <w:next w:val="Grigliatabella"/>
    <w:uiPriority w:val="59"/>
    <w:rsid w:val="00325E3C"/>
    <w:pPr>
      <w:spacing w:after="0" w:line="240" w:lineRule="auto"/>
    </w:pPr>
    <w:rPr>
      <w:rFonts w:ascii="Calibri" w:eastAsia="Times New Roman" w:hAnsi="Calibri"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next w:val="Grigliatabella"/>
    <w:uiPriority w:val="59"/>
    <w:rsid w:val="00325E3C"/>
    <w:pPr>
      <w:spacing w:after="0" w:line="240" w:lineRule="auto"/>
    </w:pPr>
    <w:rPr>
      <w:rFonts w:ascii="Calibri" w:eastAsia="Times New Roman" w:hAnsi="Calibri"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3">
    <w:name w:val="Griglia tabella3"/>
    <w:basedOn w:val="Tabellanormale"/>
    <w:next w:val="Grigliatabella"/>
    <w:uiPriority w:val="59"/>
    <w:rsid w:val="00325E3C"/>
    <w:pPr>
      <w:spacing w:after="0" w:line="240" w:lineRule="auto"/>
    </w:pPr>
    <w:rPr>
      <w:rFonts w:ascii="Calibri" w:eastAsia="Times New Roman" w:hAnsi="Calibri"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lanormale"/>
    <w:next w:val="Grigliatabella"/>
    <w:uiPriority w:val="59"/>
    <w:rsid w:val="00325E3C"/>
    <w:pPr>
      <w:spacing w:after="0" w:line="240" w:lineRule="auto"/>
    </w:pPr>
    <w:rPr>
      <w:rFonts w:ascii="Calibri" w:eastAsia="Times New Roman" w:hAnsi="Calibri"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5">
    <w:name w:val="Griglia tabella5"/>
    <w:basedOn w:val="Tabellanormale"/>
    <w:next w:val="Grigliatabella"/>
    <w:uiPriority w:val="59"/>
    <w:rsid w:val="00325E3C"/>
    <w:pPr>
      <w:spacing w:after="0" w:line="240" w:lineRule="auto"/>
    </w:pPr>
    <w:rPr>
      <w:rFonts w:ascii="Calibri" w:eastAsia="Times New Roman" w:hAnsi="Calibri"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6">
    <w:name w:val="Griglia tabella6"/>
    <w:basedOn w:val="Tabellanormale"/>
    <w:next w:val="Grigliatabella"/>
    <w:uiPriority w:val="59"/>
    <w:rsid w:val="00325E3C"/>
    <w:pPr>
      <w:spacing w:after="0" w:line="240" w:lineRule="auto"/>
    </w:pPr>
    <w:rPr>
      <w:rFonts w:ascii="Calibri" w:eastAsia="Times New Roman" w:hAnsi="Calibri"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7">
    <w:name w:val="Griglia tabella7"/>
    <w:basedOn w:val="Tabellanormale"/>
    <w:next w:val="Grigliatabella"/>
    <w:uiPriority w:val="59"/>
    <w:rsid w:val="00325E3C"/>
    <w:pPr>
      <w:spacing w:after="0" w:line="240" w:lineRule="auto"/>
    </w:pPr>
    <w:rPr>
      <w:rFonts w:ascii="Calibri" w:eastAsia="Times New Roman" w:hAnsi="Calibri"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8">
    <w:name w:val="Griglia tabella8"/>
    <w:basedOn w:val="Tabellanormale"/>
    <w:next w:val="Grigliatabella"/>
    <w:uiPriority w:val="59"/>
    <w:rsid w:val="00325E3C"/>
    <w:pPr>
      <w:spacing w:after="0" w:line="240" w:lineRule="auto"/>
    </w:pPr>
    <w:rPr>
      <w:rFonts w:ascii="Calibri" w:eastAsia="Times New Roman" w:hAnsi="Calibri"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9">
    <w:name w:val="Griglia tabella9"/>
    <w:basedOn w:val="Tabellanormale"/>
    <w:next w:val="Grigliatabella"/>
    <w:uiPriority w:val="59"/>
    <w:rsid w:val="00325E3C"/>
    <w:pPr>
      <w:spacing w:after="0" w:line="240" w:lineRule="auto"/>
    </w:pPr>
    <w:rPr>
      <w:rFonts w:ascii="Calibri" w:eastAsia="Times New Roman" w:hAnsi="Calibri"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testo">
    <w:name w:val="Body Text"/>
    <w:aliases w:val="Corpo del testo"/>
    <w:basedOn w:val="Normale"/>
    <w:link w:val="CorpotestoCarattere1"/>
    <w:unhideWhenUsed/>
    <w:rsid w:val="00325E3C"/>
    <w:pPr>
      <w:spacing w:after="120"/>
    </w:pPr>
    <w:rPr>
      <w:rFonts w:ascii="Calibri" w:eastAsia="Times New Roman" w:hAnsi="Calibri" w:cs="Times New Roman"/>
    </w:rPr>
  </w:style>
  <w:style w:type="character" w:customStyle="1" w:styleId="CorpotestoCarattere1">
    <w:name w:val="Corpo testo Carattere1"/>
    <w:aliases w:val="Corpo del testo Carattere2"/>
    <w:basedOn w:val="Carpredefinitoparagrafo"/>
    <w:link w:val="Corpotesto"/>
    <w:uiPriority w:val="99"/>
    <w:semiHidden/>
    <w:rsid w:val="00325E3C"/>
    <w:rPr>
      <w:rFonts w:ascii="Calibri" w:eastAsia="Times New Roman" w:hAnsi="Calibri" w:cs="Times New Roman"/>
    </w:rPr>
  </w:style>
  <w:style w:type="character" w:customStyle="1" w:styleId="Titolo3Carattere">
    <w:name w:val="Titolo 3 Carattere"/>
    <w:basedOn w:val="Carpredefinitoparagrafo"/>
    <w:link w:val="Titolo3"/>
    <w:uiPriority w:val="9"/>
    <w:semiHidden/>
    <w:rsid w:val="00560475"/>
    <w:rPr>
      <w:rFonts w:asciiTheme="majorHAnsi" w:eastAsiaTheme="majorEastAsia" w:hAnsiTheme="majorHAnsi" w:cstheme="majorBidi"/>
      <w:color w:val="243F60" w:themeColor="accent1" w:themeShade="7F"/>
      <w:sz w:val="24"/>
      <w:szCs w:val="24"/>
    </w:rPr>
  </w:style>
  <w:style w:type="paragraph" w:styleId="Corpodeltesto2">
    <w:name w:val="Body Text 2"/>
    <w:basedOn w:val="Normale"/>
    <w:link w:val="Corpodeltesto2Carattere"/>
    <w:unhideWhenUsed/>
    <w:rsid w:val="00FF3D69"/>
    <w:pPr>
      <w:spacing w:after="120" w:line="480" w:lineRule="auto"/>
    </w:pPr>
  </w:style>
  <w:style w:type="character" w:customStyle="1" w:styleId="Corpodeltesto2Carattere">
    <w:name w:val="Corpo del testo 2 Carattere"/>
    <w:basedOn w:val="Carpredefinitoparagrafo"/>
    <w:link w:val="Corpodeltesto2"/>
    <w:rsid w:val="00FF3D69"/>
  </w:style>
  <w:style w:type="table" w:customStyle="1" w:styleId="Grigliatabella10">
    <w:name w:val="Griglia tabella10"/>
    <w:basedOn w:val="Tabellanormale"/>
    <w:next w:val="Grigliatabella"/>
    <w:uiPriority w:val="39"/>
    <w:rsid w:val="00B839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
    <w:name w:val="Griglia tabella11"/>
    <w:basedOn w:val="Tabellanormale"/>
    <w:next w:val="Grigliatabella"/>
    <w:uiPriority w:val="39"/>
    <w:rsid w:val="00B839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
    <w:name w:val="Griglia tabella12"/>
    <w:basedOn w:val="Tabellanormale"/>
    <w:next w:val="Grigliatabella"/>
    <w:uiPriority w:val="39"/>
    <w:rsid w:val="00B839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3">
    <w:name w:val="Griglia tabella13"/>
    <w:basedOn w:val="Tabellanormale"/>
    <w:next w:val="Grigliatabella"/>
    <w:uiPriority w:val="39"/>
    <w:rsid w:val="00B839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4">
    <w:name w:val="Griglia tabella14"/>
    <w:basedOn w:val="Tabellanormale"/>
    <w:next w:val="Grigliatabella"/>
    <w:uiPriority w:val="39"/>
    <w:rsid w:val="00B839D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1">
    <w:name w:val="Griglia tabella41"/>
    <w:basedOn w:val="Tabellanormale"/>
    <w:next w:val="Grigliatabella"/>
    <w:uiPriority w:val="59"/>
    <w:rsid w:val="0080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212B94"/>
    <w:rPr>
      <w:rFonts w:ascii="Times New Roman" w:eastAsia="Times New Roman" w:hAnsi="Times New Roman" w:cs="Times New Roman"/>
      <w:sz w:val="24"/>
      <w:szCs w:val="24"/>
      <w:u w:val="single"/>
      <w:lang w:eastAsia="it-IT"/>
    </w:rPr>
  </w:style>
  <w:style w:type="character" w:customStyle="1" w:styleId="Titolo2Carattere">
    <w:name w:val="Titolo 2 Carattere"/>
    <w:basedOn w:val="Carpredefinitoparagrafo"/>
    <w:link w:val="Titolo2"/>
    <w:semiHidden/>
    <w:rsid w:val="00212B94"/>
    <w:rPr>
      <w:rFonts w:ascii="Cambria" w:eastAsia="Times New Roman" w:hAnsi="Cambria" w:cs="Times New Roman"/>
      <w:b/>
      <w:bCs/>
      <w:i/>
      <w:iCs/>
      <w:sz w:val="28"/>
      <w:szCs w:val="28"/>
      <w:lang w:eastAsia="it-IT"/>
    </w:rPr>
  </w:style>
  <w:style w:type="character" w:customStyle="1" w:styleId="Titolo6Carattere">
    <w:name w:val="Titolo 6 Carattere"/>
    <w:basedOn w:val="Carpredefinitoparagrafo"/>
    <w:link w:val="Titolo6"/>
    <w:rsid w:val="00212B94"/>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semiHidden/>
    <w:rsid w:val="00212B94"/>
    <w:rPr>
      <w:rFonts w:ascii="Calibri" w:eastAsia="Times New Roman" w:hAnsi="Calibri" w:cs="Times New Roman"/>
      <w:sz w:val="24"/>
      <w:szCs w:val="24"/>
      <w:lang w:eastAsia="it-IT"/>
    </w:rPr>
  </w:style>
  <w:style w:type="character" w:customStyle="1" w:styleId="Titolo8Carattere">
    <w:name w:val="Titolo 8 Carattere"/>
    <w:basedOn w:val="Carpredefinitoparagrafo"/>
    <w:link w:val="Titolo8"/>
    <w:semiHidden/>
    <w:rsid w:val="00212B94"/>
    <w:rPr>
      <w:rFonts w:ascii="Calibri" w:eastAsia="Times New Roman" w:hAnsi="Calibri" w:cs="Times New Roman"/>
      <w:i/>
      <w:iCs/>
      <w:sz w:val="24"/>
      <w:szCs w:val="24"/>
      <w:lang w:eastAsia="it-IT"/>
    </w:rPr>
  </w:style>
  <w:style w:type="character" w:customStyle="1" w:styleId="Titolo9Carattere">
    <w:name w:val="Titolo 9 Carattere"/>
    <w:basedOn w:val="Carpredefinitoparagrafo"/>
    <w:link w:val="Titolo9"/>
    <w:semiHidden/>
    <w:rsid w:val="00212B94"/>
    <w:rPr>
      <w:rFonts w:ascii="Cambria" w:eastAsia="Times New Roman" w:hAnsi="Cambria" w:cs="Times New Roman"/>
      <w:lang w:eastAsia="it-IT"/>
    </w:rPr>
  </w:style>
  <w:style w:type="paragraph" w:customStyle="1" w:styleId="Standard">
    <w:name w:val="Standard"/>
    <w:rsid w:val="00212B94"/>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character" w:styleId="Numeropagina">
    <w:name w:val="page number"/>
    <w:basedOn w:val="Carpredefinitoparagrafo"/>
    <w:rsid w:val="00212B94"/>
  </w:style>
  <w:style w:type="paragraph" w:styleId="PreformattatoHTML">
    <w:name w:val="HTML Preformatted"/>
    <w:basedOn w:val="Normale"/>
    <w:link w:val="PreformattatoHTMLCarattere"/>
    <w:rsid w:val="0021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4"/>
      <w:szCs w:val="24"/>
      <w:lang w:eastAsia="it-IT"/>
    </w:rPr>
  </w:style>
  <w:style w:type="character" w:customStyle="1" w:styleId="PreformattatoHTMLCarattere">
    <w:name w:val="Preformattato HTML Carattere"/>
    <w:basedOn w:val="Carpredefinitoparagrafo"/>
    <w:link w:val="PreformattatoHTML"/>
    <w:rsid w:val="00212B94"/>
    <w:rPr>
      <w:rFonts w:ascii="Courier New" w:eastAsia="Times New Roman" w:hAnsi="Courier New" w:cs="Courier New"/>
      <w:sz w:val="24"/>
      <w:szCs w:val="24"/>
      <w:lang w:eastAsia="it-IT"/>
    </w:rPr>
  </w:style>
  <w:style w:type="character" w:styleId="MacchinadascrivereHTML">
    <w:name w:val="HTML Typewriter"/>
    <w:rsid w:val="00212B94"/>
    <w:rPr>
      <w:rFonts w:ascii="Courier New" w:eastAsia="Times New Roman" w:hAnsi="Courier New" w:cs="Courier New"/>
      <w:sz w:val="20"/>
      <w:szCs w:val="20"/>
    </w:rPr>
  </w:style>
  <w:style w:type="paragraph" w:styleId="Corpodeltesto3">
    <w:name w:val="Body Text 3"/>
    <w:basedOn w:val="Normale"/>
    <w:link w:val="Corpodeltesto3Carattere"/>
    <w:rsid w:val="00212B94"/>
    <w:pPr>
      <w:spacing w:after="120" w:line="240" w:lineRule="auto"/>
      <w:jc w:val="both"/>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212B94"/>
    <w:rPr>
      <w:rFonts w:ascii="Times New Roman" w:eastAsia="Times New Roman" w:hAnsi="Times New Roman" w:cs="Times New Roman"/>
      <w:sz w:val="16"/>
      <w:szCs w:val="16"/>
      <w:lang w:eastAsia="it-IT"/>
    </w:rPr>
  </w:style>
  <w:style w:type="paragraph" w:styleId="Rientrocorpodeltesto2">
    <w:name w:val="Body Text Indent 2"/>
    <w:basedOn w:val="Normale"/>
    <w:link w:val="Rientrocorpodeltesto2Carattere"/>
    <w:rsid w:val="00212B94"/>
    <w:pPr>
      <w:spacing w:after="120" w:line="480" w:lineRule="auto"/>
      <w:ind w:left="283"/>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212B94"/>
    <w:rPr>
      <w:rFonts w:ascii="Times New Roman" w:eastAsia="Times New Roman" w:hAnsi="Times New Roman" w:cs="Times New Roman"/>
      <w:sz w:val="24"/>
      <w:szCs w:val="24"/>
      <w:lang w:eastAsia="it-IT"/>
    </w:rPr>
  </w:style>
  <w:style w:type="character" w:customStyle="1" w:styleId="TestofumettoCarattere">
    <w:name w:val="Testo fumetto Carattere"/>
    <w:basedOn w:val="Carpredefinitoparagrafo"/>
    <w:link w:val="Testofumetto"/>
    <w:semiHidden/>
    <w:rsid w:val="00212B94"/>
    <w:rPr>
      <w:rFonts w:ascii="Tahoma" w:eastAsia="Times New Roman" w:hAnsi="Tahoma" w:cs="Tahoma"/>
      <w:sz w:val="16"/>
      <w:szCs w:val="16"/>
      <w:lang w:eastAsia="it-IT"/>
    </w:rPr>
  </w:style>
  <w:style w:type="paragraph" w:styleId="Testofumetto">
    <w:name w:val="Balloon Text"/>
    <w:basedOn w:val="Normale"/>
    <w:link w:val="TestofumettoCarattere"/>
    <w:semiHidden/>
    <w:rsid w:val="00212B94"/>
    <w:pPr>
      <w:spacing w:after="0" w:line="240" w:lineRule="auto"/>
      <w:jc w:val="both"/>
    </w:pPr>
    <w:rPr>
      <w:rFonts w:ascii="Tahoma" w:eastAsia="Times New Roman" w:hAnsi="Tahoma" w:cs="Tahoma"/>
      <w:sz w:val="16"/>
      <w:szCs w:val="16"/>
      <w:lang w:eastAsia="it-IT"/>
    </w:rPr>
  </w:style>
  <w:style w:type="character" w:customStyle="1" w:styleId="TestofumettoCarattere1">
    <w:name w:val="Testo fumetto Carattere1"/>
    <w:basedOn w:val="Carpredefinitoparagrafo"/>
    <w:uiPriority w:val="99"/>
    <w:semiHidden/>
    <w:rsid w:val="00212B94"/>
    <w:rPr>
      <w:rFonts w:ascii="Segoe UI" w:hAnsi="Segoe UI" w:cs="Segoe UI"/>
      <w:sz w:val="18"/>
      <w:szCs w:val="18"/>
    </w:rPr>
  </w:style>
  <w:style w:type="character" w:customStyle="1" w:styleId="verdana12greybold1">
    <w:name w:val="verdana12greybold1"/>
    <w:rsid w:val="00212B94"/>
    <w:rPr>
      <w:rFonts w:ascii="Verdana" w:hAnsi="Verdana" w:hint="default"/>
      <w:b/>
      <w:bCs/>
      <w:strike w:val="0"/>
      <w:dstrike w:val="0"/>
      <w:color w:val="333333"/>
      <w:sz w:val="18"/>
      <w:szCs w:val="18"/>
      <w:u w:val="none"/>
      <w:effect w:val="none"/>
    </w:rPr>
  </w:style>
  <w:style w:type="character" w:styleId="Collegamentoipertestuale">
    <w:name w:val="Hyperlink"/>
    <w:rsid w:val="00212B94"/>
    <w:rPr>
      <w:color w:val="0000FF"/>
      <w:u w:val="single"/>
    </w:rPr>
  </w:style>
  <w:style w:type="numbering" w:customStyle="1" w:styleId="Nessunelenco2">
    <w:name w:val="Nessun elenco2"/>
    <w:next w:val="Nessunelenco"/>
    <w:uiPriority w:val="99"/>
    <w:semiHidden/>
    <w:unhideWhenUsed/>
    <w:rsid w:val="00F27143"/>
  </w:style>
  <w:style w:type="table" w:customStyle="1" w:styleId="Grigliatabella51">
    <w:name w:val="Griglia tabella51"/>
    <w:basedOn w:val="Tabellanormale"/>
    <w:next w:val="Grigliatabella"/>
    <w:uiPriority w:val="59"/>
    <w:rsid w:val="007176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
    <w:name w:val="Griglia tabella52"/>
    <w:basedOn w:val="Tabellanormale"/>
    <w:next w:val="Grigliatabella"/>
    <w:uiPriority w:val="59"/>
    <w:rsid w:val="007176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13166">
      <w:bodyDiv w:val="1"/>
      <w:marLeft w:val="0"/>
      <w:marRight w:val="0"/>
      <w:marTop w:val="0"/>
      <w:marBottom w:val="0"/>
      <w:divBdr>
        <w:top w:val="none" w:sz="0" w:space="0" w:color="auto"/>
        <w:left w:val="none" w:sz="0" w:space="0" w:color="auto"/>
        <w:bottom w:val="none" w:sz="0" w:space="0" w:color="auto"/>
        <w:right w:val="none" w:sz="0" w:space="0" w:color="auto"/>
      </w:divBdr>
    </w:div>
    <w:div w:id="1226719402">
      <w:bodyDiv w:val="1"/>
      <w:marLeft w:val="0"/>
      <w:marRight w:val="0"/>
      <w:marTop w:val="0"/>
      <w:marBottom w:val="0"/>
      <w:divBdr>
        <w:top w:val="none" w:sz="0" w:space="0" w:color="auto"/>
        <w:left w:val="none" w:sz="0" w:space="0" w:color="auto"/>
        <w:bottom w:val="none" w:sz="0" w:space="0" w:color="auto"/>
        <w:right w:val="none" w:sz="0" w:space="0" w:color="auto"/>
      </w:divBdr>
    </w:div>
    <w:div w:id="1318412242">
      <w:bodyDiv w:val="1"/>
      <w:marLeft w:val="0"/>
      <w:marRight w:val="0"/>
      <w:marTop w:val="0"/>
      <w:marBottom w:val="0"/>
      <w:divBdr>
        <w:top w:val="none" w:sz="0" w:space="0" w:color="auto"/>
        <w:left w:val="none" w:sz="0" w:space="0" w:color="auto"/>
        <w:bottom w:val="none" w:sz="0" w:space="0" w:color="auto"/>
        <w:right w:val="none" w:sz="0" w:space="0" w:color="auto"/>
      </w:divBdr>
    </w:div>
    <w:div w:id="207049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3BC2-ABDB-4418-876C-37C1CF85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197</Pages>
  <Words>95287</Words>
  <Characters>543140</Characters>
  <Application>Microsoft Office Word</Application>
  <DocSecurity>0</DocSecurity>
  <Lines>4526</Lines>
  <Paragraphs>1274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LUISANNA</cp:lastModifiedBy>
  <cp:revision>86</cp:revision>
  <dcterms:created xsi:type="dcterms:W3CDTF">2016-02-29T19:31:00Z</dcterms:created>
  <dcterms:modified xsi:type="dcterms:W3CDTF">2018-11-09T11:18:00Z</dcterms:modified>
</cp:coreProperties>
</file>